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881"/>
        <w:tblW w:w="14305" w:type="dxa"/>
        <w:tblLayout w:type="fixed"/>
        <w:tblLook w:val="04A0" w:firstRow="1" w:lastRow="0" w:firstColumn="1" w:lastColumn="0" w:noHBand="0" w:noVBand="1"/>
      </w:tblPr>
      <w:tblGrid>
        <w:gridCol w:w="2065"/>
        <w:gridCol w:w="879"/>
        <w:gridCol w:w="1281"/>
        <w:gridCol w:w="159"/>
        <w:gridCol w:w="21"/>
        <w:gridCol w:w="3420"/>
        <w:gridCol w:w="539"/>
        <w:gridCol w:w="1255"/>
        <w:gridCol w:w="6"/>
        <w:gridCol w:w="2160"/>
        <w:gridCol w:w="2520"/>
      </w:tblGrid>
      <w:tr w:rsidR="000765C3" w:rsidRPr="00DB42D5" w14:paraId="2B034A7B" w14:textId="77777777" w:rsidTr="000765C3">
        <w:trPr>
          <w:trHeight w:val="1232"/>
        </w:trPr>
        <w:tc>
          <w:tcPr>
            <w:tcW w:w="14305" w:type="dxa"/>
            <w:gridSpan w:val="11"/>
            <w:shd w:val="clear" w:color="auto" w:fill="D9D9D9" w:themeFill="background1" w:themeFillShade="D9"/>
            <w:vAlign w:val="center"/>
          </w:tcPr>
          <w:p w14:paraId="4A0132B6" w14:textId="77777777" w:rsidR="000765C3" w:rsidRPr="0031290F" w:rsidRDefault="000765C3" w:rsidP="000765C3">
            <w:pPr>
              <w:jc w:val="center"/>
              <w:rPr>
                <w:b/>
                <w:sz w:val="20"/>
                <w:szCs w:val="20"/>
              </w:rPr>
            </w:pPr>
            <w:r>
              <w:rPr>
                <w:b/>
                <w:color w:val="000000" w:themeColor="text1"/>
                <w:sz w:val="20"/>
                <w:szCs w:val="20"/>
              </w:rPr>
              <w:t>+</w:t>
            </w:r>
            <w:r w:rsidRPr="007F0644">
              <w:rPr>
                <w:b/>
                <w:color w:val="000000" w:themeColor="text1"/>
                <w:sz w:val="20"/>
                <w:szCs w:val="20"/>
              </w:rPr>
              <w:t xml:space="preserve">Eastern Connecticut State University </w:t>
            </w:r>
            <w:r w:rsidRPr="008B312E">
              <w:rPr>
                <w:b/>
                <w:sz w:val="20"/>
                <w:szCs w:val="20"/>
              </w:rPr>
              <w:t>Physical Education Lesson Plan</w:t>
            </w:r>
            <w:r>
              <w:rPr>
                <w:b/>
                <w:sz w:val="20"/>
                <w:szCs w:val="20"/>
              </w:rPr>
              <w:t xml:space="preserve"> </w:t>
            </w:r>
          </w:p>
        </w:tc>
      </w:tr>
      <w:tr w:rsidR="000765C3" w:rsidRPr="00DB42D5" w14:paraId="69BA9DB1" w14:textId="77777777" w:rsidTr="000765C3">
        <w:tc>
          <w:tcPr>
            <w:tcW w:w="2065" w:type="dxa"/>
            <w:vMerge w:val="restart"/>
            <w:shd w:val="clear" w:color="auto" w:fill="D9D9D9" w:themeFill="background1" w:themeFillShade="D9"/>
            <w:vAlign w:val="center"/>
          </w:tcPr>
          <w:p w14:paraId="384D2CC5" w14:textId="77777777" w:rsidR="000765C3" w:rsidRPr="008B312E" w:rsidRDefault="000765C3" w:rsidP="000765C3">
            <w:pPr>
              <w:jc w:val="center"/>
              <w:rPr>
                <w:b/>
                <w:sz w:val="16"/>
                <w:szCs w:val="16"/>
              </w:rPr>
            </w:pPr>
            <w:r w:rsidRPr="008B312E">
              <w:rPr>
                <w:b/>
                <w:sz w:val="16"/>
                <w:szCs w:val="16"/>
              </w:rPr>
              <w:t>Lesson Plan</w:t>
            </w:r>
          </w:p>
          <w:p w14:paraId="03BB647A" w14:textId="19BB436C" w:rsidR="000765C3" w:rsidRPr="008B312E" w:rsidRDefault="000765C3" w:rsidP="000765C3">
            <w:pPr>
              <w:jc w:val="center"/>
              <w:rPr>
                <w:b/>
                <w:sz w:val="16"/>
                <w:szCs w:val="16"/>
              </w:rPr>
            </w:pPr>
            <w:r w:rsidRPr="008B312E">
              <w:rPr>
                <w:b/>
                <w:sz w:val="16"/>
                <w:szCs w:val="16"/>
              </w:rPr>
              <w:t>_</w:t>
            </w:r>
            <w:r w:rsidR="00AB2EA1">
              <w:rPr>
                <w:b/>
                <w:sz w:val="16"/>
                <w:szCs w:val="16"/>
              </w:rPr>
              <w:t>5</w:t>
            </w:r>
            <w:r w:rsidRPr="008B312E">
              <w:rPr>
                <w:b/>
                <w:sz w:val="16"/>
                <w:szCs w:val="16"/>
              </w:rPr>
              <w:t>_ of _</w:t>
            </w:r>
            <w:r w:rsidR="00AB2EA1">
              <w:rPr>
                <w:b/>
                <w:sz w:val="16"/>
                <w:szCs w:val="16"/>
              </w:rPr>
              <w:t>5</w:t>
            </w:r>
            <w:r w:rsidRPr="008B312E">
              <w:rPr>
                <w:b/>
                <w:sz w:val="16"/>
                <w:szCs w:val="16"/>
              </w:rPr>
              <w:t>_</w:t>
            </w:r>
          </w:p>
          <w:p w14:paraId="470A46CE" w14:textId="77777777" w:rsidR="000765C3" w:rsidRPr="0055090D" w:rsidRDefault="000765C3" w:rsidP="000765C3">
            <w:pPr>
              <w:jc w:val="center"/>
              <w:rPr>
                <w:b/>
                <w:bCs/>
                <w:sz w:val="16"/>
                <w:szCs w:val="16"/>
              </w:rPr>
            </w:pPr>
          </w:p>
          <w:p w14:paraId="704B264C" w14:textId="77777777" w:rsidR="000765C3" w:rsidRPr="0055090D" w:rsidRDefault="000765C3" w:rsidP="000765C3">
            <w:pPr>
              <w:jc w:val="center"/>
              <w:rPr>
                <w:b/>
                <w:bCs/>
                <w:sz w:val="16"/>
                <w:szCs w:val="16"/>
              </w:rPr>
            </w:pPr>
          </w:p>
          <w:p w14:paraId="0E092D2B" w14:textId="77777777" w:rsidR="000765C3" w:rsidRPr="0055090D" w:rsidRDefault="000765C3" w:rsidP="000765C3">
            <w:pPr>
              <w:jc w:val="center"/>
              <w:rPr>
                <w:b/>
                <w:bCs/>
                <w:sz w:val="16"/>
                <w:szCs w:val="16"/>
              </w:rPr>
            </w:pPr>
          </w:p>
          <w:p w14:paraId="11169255" w14:textId="77777777" w:rsidR="000765C3" w:rsidRPr="0055090D" w:rsidRDefault="000765C3" w:rsidP="000765C3">
            <w:pPr>
              <w:jc w:val="center"/>
              <w:rPr>
                <w:b/>
                <w:bCs/>
                <w:sz w:val="16"/>
                <w:szCs w:val="16"/>
              </w:rPr>
            </w:pPr>
          </w:p>
          <w:p w14:paraId="29F873D6" w14:textId="77777777" w:rsidR="000765C3" w:rsidRPr="0055090D" w:rsidRDefault="000765C3" w:rsidP="000765C3">
            <w:pPr>
              <w:jc w:val="center"/>
              <w:rPr>
                <w:b/>
                <w:bCs/>
                <w:sz w:val="16"/>
                <w:szCs w:val="16"/>
              </w:rPr>
            </w:pPr>
          </w:p>
          <w:p w14:paraId="3B80B1FB" w14:textId="77777777" w:rsidR="000765C3" w:rsidRPr="008B312E" w:rsidRDefault="000765C3" w:rsidP="000765C3">
            <w:pPr>
              <w:jc w:val="center"/>
              <w:rPr>
                <w:sz w:val="16"/>
                <w:szCs w:val="16"/>
              </w:rPr>
            </w:pPr>
          </w:p>
        </w:tc>
        <w:tc>
          <w:tcPr>
            <w:tcW w:w="6299" w:type="dxa"/>
            <w:gridSpan w:val="6"/>
          </w:tcPr>
          <w:p w14:paraId="5338D0D6" w14:textId="26D252D2" w:rsidR="000765C3" w:rsidRPr="008B312E" w:rsidRDefault="000765C3" w:rsidP="000765C3">
            <w:pPr>
              <w:rPr>
                <w:sz w:val="16"/>
                <w:szCs w:val="16"/>
              </w:rPr>
            </w:pPr>
            <w:r w:rsidRPr="008B312E">
              <w:rPr>
                <w:b/>
                <w:sz w:val="16"/>
                <w:szCs w:val="16"/>
              </w:rPr>
              <w:t xml:space="preserve">Teacher Candidate: </w:t>
            </w:r>
            <w:r w:rsidR="00AB2EA1">
              <w:rPr>
                <w:b/>
                <w:sz w:val="16"/>
                <w:szCs w:val="16"/>
              </w:rPr>
              <w:t>Jason Baillargeon</w:t>
            </w:r>
          </w:p>
          <w:p w14:paraId="45B075BD" w14:textId="77777777" w:rsidR="000765C3" w:rsidRPr="008B312E" w:rsidRDefault="000765C3" w:rsidP="000765C3">
            <w:pPr>
              <w:rPr>
                <w:b/>
                <w:sz w:val="16"/>
                <w:szCs w:val="16"/>
              </w:rPr>
            </w:pPr>
          </w:p>
        </w:tc>
        <w:tc>
          <w:tcPr>
            <w:tcW w:w="3421" w:type="dxa"/>
            <w:gridSpan w:val="3"/>
          </w:tcPr>
          <w:p w14:paraId="1DA19EE4" w14:textId="09F2132D" w:rsidR="000765C3" w:rsidRPr="008B312E" w:rsidRDefault="000765C3" w:rsidP="000765C3">
            <w:pPr>
              <w:rPr>
                <w:sz w:val="16"/>
                <w:szCs w:val="16"/>
              </w:rPr>
            </w:pPr>
            <w:r w:rsidRPr="008B312E">
              <w:rPr>
                <w:b/>
                <w:sz w:val="16"/>
                <w:szCs w:val="16"/>
              </w:rPr>
              <w:t xml:space="preserve">School: </w:t>
            </w:r>
            <w:r w:rsidR="00AB2EA1">
              <w:rPr>
                <w:b/>
                <w:sz w:val="16"/>
                <w:szCs w:val="16"/>
              </w:rPr>
              <w:t>Birch Grove Primary School</w:t>
            </w:r>
          </w:p>
        </w:tc>
        <w:tc>
          <w:tcPr>
            <w:tcW w:w="2520" w:type="dxa"/>
          </w:tcPr>
          <w:p w14:paraId="5C595264" w14:textId="18C3C56C" w:rsidR="000765C3" w:rsidRPr="007A0025" w:rsidRDefault="000765C3" w:rsidP="000765C3">
            <w:pPr>
              <w:rPr>
                <w:i/>
                <w:sz w:val="16"/>
                <w:szCs w:val="16"/>
              </w:rPr>
            </w:pPr>
            <w:r w:rsidRPr="00DB42D5">
              <w:rPr>
                <w:b/>
                <w:sz w:val="16"/>
                <w:szCs w:val="16"/>
              </w:rPr>
              <w:t>Date:</w:t>
            </w:r>
            <w:r>
              <w:rPr>
                <w:b/>
                <w:sz w:val="16"/>
                <w:szCs w:val="16"/>
              </w:rPr>
              <w:t xml:space="preserve"> </w:t>
            </w:r>
            <w:r w:rsidR="00AB2EA1">
              <w:rPr>
                <w:b/>
                <w:sz w:val="16"/>
                <w:szCs w:val="16"/>
              </w:rPr>
              <w:t>03/13/2025</w:t>
            </w:r>
          </w:p>
        </w:tc>
      </w:tr>
      <w:tr w:rsidR="000765C3" w:rsidRPr="00DB42D5" w14:paraId="3DD9D759" w14:textId="77777777" w:rsidTr="000765C3">
        <w:tc>
          <w:tcPr>
            <w:tcW w:w="2065" w:type="dxa"/>
            <w:vMerge/>
            <w:shd w:val="clear" w:color="auto" w:fill="D9D9D9" w:themeFill="background1" w:themeFillShade="D9"/>
          </w:tcPr>
          <w:p w14:paraId="37408790" w14:textId="77777777" w:rsidR="000765C3" w:rsidRPr="008B312E" w:rsidRDefault="000765C3" w:rsidP="000765C3">
            <w:pPr>
              <w:jc w:val="center"/>
              <w:rPr>
                <w:sz w:val="16"/>
                <w:szCs w:val="16"/>
              </w:rPr>
            </w:pPr>
          </w:p>
        </w:tc>
        <w:tc>
          <w:tcPr>
            <w:tcW w:w="6299" w:type="dxa"/>
            <w:gridSpan w:val="6"/>
          </w:tcPr>
          <w:p w14:paraId="419D673E" w14:textId="5521676B" w:rsidR="000765C3" w:rsidRPr="008B312E" w:rsidRDefault="000765C3" w:rsidP="000765C3">
            <w:pPr>
              <w:tabs>
                <w:tab w:val="left" w:pos="6440"/>
              </w:tabs>
              <w:rPr>
                <w:sz w:val="16"/>
                <w:szCs w:val="16"/>
              </w:rPr>
            </w:pPr>
            <w:r w:rsidRPr="008B312E">
              <w:rPr>
                <w:b/>
                <w:sz w:val="16"/>
                <w:szCs w:val="16"/>
              </w:rPr>
              <w:t xml:space="preserve">Title of Learning Segment/Unit: </w:t>
            </w:r>
            <w:r w:rsidR="00AB2EA1">
              <w:rPr>
                <w:b/>
                <w:sz w:val="16"/>
                <w:szCs w:val="16"/>
              </w:rPr>
              <w:t>Throwing and Catching</w:t>
            </w:r>
          </w:p>
          <w:p w14:paraId="4E8E9DC0" w14:textId="77777777" w:rsidR="000765C3" w:rsidRPr="008B312E" w:rsidRDefault="000765C3" w:rsidP="000765C3">
            <w:pPr>
              <w:tabs>
                <w:tab w:val="left" w:pos="6440"/>
              </w:tabs>
              <w:rPr>
                <w:b/>
                <w:sz w:val="16"/>
                <w:szCs w:val="16"/>
              </w:rPr>
            </w:pPr>
            <w:r w:rsidRPr="008B312E">
              <w:rPr>
                <w:b/>
                <w:sz w:val="16"/>
                <w:szCs w:val="16"/>
              </w:rPr>
              <w:tab/>
            </w:r>
          </w:p>
        </w:tc>
        <w:tc>
          <w:tcPr>
            <w:tcW w:w="3421" w:type="dxa"/>
            <w:gridSpan w:val="3"/>
          </w:tcPr>
          <w:p w14:paraId="50469BA0" w14:textId="1A1D47C3" w:rsidR="000765C3" w:rsidRPr="008B312E" w:rsidRDefault="000765C3" w:rsidP="000765C3">
            <w:pPr>
              <w:tabs>
                <w:tab w:val="left" w:pos="6440"/>
              </w:tabs>
              <w:rPr>
                <w:sz w:val="16"/>
                <w:szCs w:val="16"/>
              </w:rPr>
            </w:pPr>
            <w:r w:rsidRPr="008B312E">
              <w:rPr>
                <w:b/>
                <w:sz w:val="16"/>
                <w:szCs w:val="16"/>
              </w:rPr>
              <w:t>Length of Class:         __</w:t>
            </w:r>
            <w:r w:rsidR="00AB2EA1">
              <w:rPr>
                <w:b/>
                <w:sz w:val="16"/>
                <w:szCs w:val="16"/>
              </w:rPr>
              <w:t>50</w:t>
            </w:r>
            <w:r w:rsidRPr="008B312E">
              <w:rPr>
                <w:b/>
                <w:sz w:val="16"/>
                <w:szCs w:val="16"/>
              </w:rPr>
              <w:t>__</w:t>
            </w:r>
            <w:r w:rsidR="00AB2EA1" w:rsidRPr="008B312E">
              <w:rPr>
                <w:b/>
                <w:sz w:val="16"/>
                <w:szCs w:val="16"/>
              </w:rPr>
              <w:t>_ min</w:t>
            </w:r>
            <w:r w:rsidRPr="008B312E">
              <w:rPr>
                <w:sz w:val="16"/>
                <w:szCs w:val="16"/>
              </w:rPr>
              <w:t xml:space="preserve"> </w:t>
            </w:r>
          </w:p>
        </w:tc>
        <w:tc>
          <w:tcPr>
            <w:tcW w:w="2520" w:type="dxa"/>
          </w:tcPr>
          <w:p w14:paraId="3FCD30E7" w14:textId="1E4742D2" w:rsidR="000765C3" w:rsidRPr="00DB42D5" w:rsidRDefault="000765C3" w:rsidP="000765C3">
            <w:pPr>
              <w:rPr>
                <w:b/>
                <w:sz w:val="16"/>
                <w:szCs w:val="16"/>
              </w:rPr>
            </w:pPr>
            <w:r w:rsidRPr="00DB42D5">
              <w:rPr>
                <w:b/>
                <w:sz w:val="16"/>
                <w:szCs w:val="16"/>
              </w:rPr>
              <w:t>Grade</w:t>
            </w:r>
            <w:r>
              <w:rPr>
                <w:b/>
                <w:sz w:val="16"/>
                <w:szCs w:val="16"/>
              </w:rPr>
              <w:t xml:space="preserve"> Level</w:t>
            </w:r>
            <w:r w:rsidRPr="00DB42D5">
              <w:rPr>
                <w:b/>
                <w:sz w:val="16"/>
                <w:szCs w:val="16"/>
              </w:rPr>
              <w:t>:</w:t>
            </w:r>
            <w:r>
              <w:rPr>
                <w:b/>
                <w:sz w:val="16"/>
                <w:szCs w:val="16"/>
              </w:rPr>
              <w:t xml:space="preserve"> </w:t>
            </w:r>
            <w:r w:rsidR="00AB2EA1">
              <w:rPr>
                <w:b/>
                <w:sz w:val="16"/>
                <w:szCs w:val="16"/>
              </w:rPr>
              <w:t>2</w:t>
            </w:r>
            <w:r w:rsidR="00AB2EA1" w:rsidRPr="00AB2EA1">
              <w:rPr>
                <w:b/>
                <w:sz w:val="16"/>
                <w:szCs w:val="16"/>
                <w:vertAlign w:val="superscript"/>
              </w:rPr>
              <w:t>nd</w:t>
            </w:r>
            <w:r w:rsidR="00AB2EA1">
              <w:rPr>
                <w:b/>
                <w:sz w:val="16"/>
                <w:szCs w:val="16"/>
              </w:rPr>
              <w:t xml:space="preserve"> Pre-Control</w:t>
            </w:r>
          </w:p>
        </w:tc>
      </w:tr>
      <w:tr w:rsidR="000765C3" w:rsidRPr="00DB42D5" w14:paraId="0D9746ED" w14:textId="77777777" w:rsidTr="000765C3">
        <w:trPr>
          <w:trHeight w:val="953"/>
        </w:trPr>
        <w:tc>
          <w:tcPr>
            <w:tcW w:w="2065" w:type="dxa"/>
            <w:vMerge/>
            <w:shd w:val="clear" w:color="auto" w:fill="D9D9D9" w:themeFill="background1" w:themeFillShade="D9"/>
          </w:tcPr>
          <w:p w14:paraId="69274B78" w14:textId="77777777" w:rsidR="000765C3" w:rsidRPr="008B312E" w:rsidRDefault="000765C3" w:rsidP="000765C3">
            <w:pPr>
              <w:jc w:val="center"/>
              <w:rPr>
                <w:sz w:val="16"/>
                <w:szCs w:val="16"/>
              </w:rPr>
            </w:pPr>
          </w:p>
        </w:tc>
        <w:tc>
          <w:tcPr>
            <w:tcW w:w="9720" w:type="dxa"/>
            <w:gridSpan w:val="9"/>
          </w:tcPr>
          <w:p w14:paraId="52314CF9" w14:textId="33EE6F83" w:rsidR="00AB2EA1" w:rsidRPr="008B312E" w:rsidRDefault="000765C3" w:rsidP="00AB2EA1">
            <w:pPr>
              <w:rPr>
                <w:b/>
                <w:sz w:val="16"/>
                <w:szCs w:val="16"/>
              </w:rPr>
            </w:pPr>
            <w:r w:rsidRPr="008B312E">
              <w:rPr>
                <w:b/>
                <w:sz w:val="16"/>
                <w:szCs w:val="16"/>
              </w:rPr>
              <w:t>Central Focus (entire learning segment</w:t>
            </w:r>
            <w:r>
              <w:rPr>
                <w:b/>
                <w:sz w:val="16"/>
                <w:szCs w:val="16"/>
              </w:rPr>
              <w:t>/Unit</w:t>
            </w:r>
            <w:r w:rsidRPr="008B312E">
              <w:rPr>
                <w:b/>
                <w:sz w:val="16"/>
                <w:szCs w:val="16"/>
              </w:rPr>
              <w:t xml:space="preserve">): </w:t>
            </w:r>
            <w:r w:rsidR="00AB2EA1">
              <w:rPr>
                <w:b/>
                <w:sz w:val="16"/>
                <w:szCs w:val="16"/>
              </w:rPr>
              <w:t xml:space="preserve"> Students will be engaged in various kinds of activities involved with throwing and catching using different methods of both including underhand, overhand, self-catching, throwing with a partner, and throwing using distance and accuracy at a developmentally appropriate level for grades K-2 at the pre-control level. Students will be given practice opportunity in leading up to small-sided games as well as a final assessment and review lesson at the conclusion of the Unit.</w:t>
            </w:r>
          </w:p>
          <w:p w14:paraId="4862C027" w14:textId="77777777" w:rsidR="00AB2EA1" w:rsidRPr="008B312E" w:rsidRDefault="00AB2EA1" w:rsidP="00AB2EA1">
            <w:pPr>
              <w:rPr>
                <w:b/>
                <w:sz w:val="16"/>
                <w:szCs w:val="16"/>
              </w:rPr>
            </w:pPr>
          </w:p>
          <w:p w14:paraId="23872824" w14:textId="0F726DE4" w:rsidR="000765C3" w:rsidRPr="008B312E" w:rsidRDefault="000765C3" w:rsidP="000765C3">
            <w:pPr>
              <w:rPr>
                <w:b/>
                <w:sz w:val="16"/>
                <w:szCs w:val="16"/>
              </w:rPr>
            </w:pPr>
          </w:p>
          <w:p w14:paraId="131BB5FD" w14:textId="77777777" w:rsidR="000765C3" w:rsidRPr="008B312E" w:rsidRDefault="000765C3" w:rsidP="000765C3">
            <w:pPr>
              <w:rPr>
                <w:b/>
                <w:sz w:val="16"/>
                <w:szCs w:val="16"/>
              </w:rPr>
            </w:pPr>
          </w:p>
          <w:p w14:paraId="29215446" w14:textId="77777777" w:rsidR="000765C3" w:rsidRPr="008B312E" w:rsidRDefault="000765C3" w:rsidP="000765C3">
            <w:pPr>
              <w:rPr>
                <w:b/>
                <w:sz w:val="16"/>
                <w:szCs w:val="16"/>
              </w:rPr>
            </w:pPr>
          </w:p>
          <w:p w14:paraId="7EAABF18" w14:textId="77777777" w:rsidR="000765C3" w:rsidRPr="008B312E" w:rsidRDefault="000765C3" w:rsidP="000765C3">
            <w:pPr>
              <w:rPr>
                <w:b/>
                <w:sz w:val="16"/>
                <w:szCs w:val="16"/>
              </w:rPr>
            </w:pPr>
          </w:p>
          <w:p w14:paraId="7771E85D" w14:textId="77777777" w:rsidR="000765C3" w:rsidRPr="008B312E" w:rsidRDefault="000765C3" w:rsidP="000765C3">
            <w:pPr>
              <w:rPr>
                <w:b/>
                <w:sz w:val="16"/>
                <w:szCs w:val="16"/>
              </w:rPr>
            </w:pPr>
          </w:p>
          <w:p w14:paraId="67EC204F" w14:textId="77777777" w:rsidR="000765C3" w:rsidRPr="008B312E" w:rsidRDefault="000765C3" w:rsidP="000765C3">
            <w:pPr>
              <w:rPr>
                <w:b/>
                <w:sz w:val="16"/>
                <w:szCs w:val="16"/>
              </w:rPr>
            </w:pPr>
          </w:p>
          <w:p w14:paraId="68A05F86" w14:textId="77777777" w:rsidR="000765C3" w:rsidRPr="008B312E" w:rsidRDefault="000765C3" w:rsidP="000765C3">
            <w:pPr>
              <w:rPr>
                <w:b/>
                <w:sz w:val="16"/>
                <w:szCs w:val="16"/>
              </w:rPr>
            </w:pPr>
          </w:p>
        </w:tc>
        <w:tc>
          <w:tcPr>
            <w:tcW w:w="2520" w:type="dxa"/>
          </w:tcPr>
          <w:p w14:paraId="6B7D75F0" w14:textId="318CFB61" w:rsidR="000765C3" w:rsidRDefault="000765C3" w:rsidP="000765C3">
            <w:pPr>
              <w:rPr>
                <w:b/>
                <w:sz w:val="16"/>
                <w:szCs w:val="16"/>
              </w:rPr>
            </w:pPr>
            <w:r w:rsidRPr="00DB42D5">
              <w:rPr>
                <w:b/>
                <w:sz w:val="16"/>
                <w:szCs w:val="16"/>
              </w:rPr>
              <w:t xml:space="preserve"># </w:t>
            </w:r>
            <w:r>
              <w:rPr>
                <w:b/>
                <w:sz w:val="16"/>
                <w:szCs w:val="16"/>
              </w:rPr>
              <w:t xml:space="preserve">of students </w:t>
            </w:r>
            <w:r w:rsidRPr="00DB42D5">
              <w:rPr>
                <w:b/>
                <w:sz w:val="16"/>
                <w:szCs w:val="16"/>
              </w:rPr>
              <w:t xml:space="preserve">in </w:t>
            </w:r>
            <w:r>
              <w:rPr>
                <w:b/>
                <w:sz w:val="16"/>
                <w:szCs w:val="16"/>
              </w:rPr>
              <w:t>c</w:t>
            </w:r>
            <w:r w:rsidRPr="00DB42D5">
              <w:rPr>
                <w:b/>
                <w:sz w:val="16"/>
                <w:szCs w:val="16"/>
              </w:rPr>
              <w:t>lass:</w:t>
            </w:r>
            <w:r w:rsidR="00AB2EA1">
              <w:rPr>
                <w:b/>
                <w:sz w:val="16"/>
                <w:szCs w:val="16"/>
              </w:rPr>
              <w:t xml:space="preserve"> 23</w:t>
            </w:r>
          </w:p>
          <w:p w14:paraId="4722655C" w14:textId="77777777" w:rsidR="000765C3" w:rsidRPr="007A0025" w:rsidRDefault="000765C3" w:rsidP="000765C3">
            <w:pPr>
              <w:rPr>
                <w:i/>
                <w:sz w:val="16"/>
                <w:szCs w:val="16"/>
              </w:rPr>
            </w:pPr>
          </w:p>
        </w:tc>
      </w:tr>
      <w:tr w:rsidR="000765C3" w:rsidRPr="00DB42D5" w14:paraId="0DBE6794" w14:textId="77777777" w:rsidTr="000765C3">
        <w:trPr>
          <w:trHeight w:val="948"/>
        </w:trPr>
        <w:tc>
          <w:tcPr>
            <w:tcW w:w="2065" w:type="dxa"/>
            <w:vMerge/>
            <w:shd w:val="clear" w:color="auto" w:fill="D9D9D9" w:themeFill="background1" w:themeFillShade="D9"/>
          </w:tcPr>
          <w:p w14:paraId="7F88B707" w14:textId="77777777" w:rsidR="000765C3" w:rsidRPr="0055090D" w:rsidRDefault="000765C3" w:rsidP="000765C3">
            <w:pPr>
              <w:jc w:val="center"/>
              <w:rPr>
                <w:b/>
                <w:bCs/>
                <w:sz w:val="16"/>
                <w:szCs w:val="16"/>
              </w:rPr>
            </w:pPr>
          </w:p>
        </w:tc>
        <w:tc>
          <w:tcPr>
            <w:tcW w:w="12240" w:type="dxa"/>
            <w:gridSpan w:val="10"/>
          </w:tcPr>
          <w:p w14:paraId="3AE28BF1" w14:textId="17305030" w:rsidR="000765C3" w:rsidRPr="008B312E" w:rsidRDefault="000765C3" w:rsidP="000765C3">
            <w:pPr>
              <w:rPr>
                <w:b/>
                <w:sz w:val="16"/>
                <w:szCs w:val="16"/>
              </w:rPr>
            </w:pPr>
            <w:r w:rsidRPr="008B312E">
              <w:rPr>
                <w:b/>
                <w:sz w:val="16"/>
                <w:szCs w:val="16"/>
              </w:rPr>
              <w:t xml:space="preserve">Lesson </w:t>
            </w:r>
            <w:r>
              <w:rPr>
                <w:b/>
                <w:sz w:val="16"/>
                <w:szCs w:val="16"/>
              </w:rPr>
              <w:t>Focus</w:t>
            </w:r>
            <w:r w:rsidRPr="008B312E">
              <w:rPr>
                <w:b/>
                <w:sz w:val="16"/>
                <w:szCs w:val="16"/>
              </w:rPr>
              <w:t xml:space="preserve">: </w:t>
            </w:r>
            <w:r w:rsidR="00AB2EA1">
              <w:rPr>
                <w:b/>
                <w:sz w:val="16"/>
                <w:szCs w:val="16"/>
              </w:rPr>
              <w:t>Students will be engaging in multiple stations focused on overhand throw, underhand throw, and catching. The purpose of these stations will be to assess the improvement of the students’ abilities to throw with accuracy at a target, distance, and demonstration of throwing and catching cues.</w:t>
            </w:r>
          </w:p>
          <w:p w14:paraId="201F74E5" w14:textId="77777777" w:rsidR="000765C3" w:rsidRPr="008B312E" w:rsidRDefault="000765C3" w:rsidP="000765C3">
            <w:pPr>
              <w:rPr>
                <w:b/>
                <w:sz w:val="16"/>
                <w:szCs w:val="16"/>
              </w:rPr>
            </w:pPr>
          </w:p>
          <w:p w14:paraId="71D42E95" w14:textId="77777777" w:rsidR="000765C3" w:rsidRPr="008B312E" w:rsidRDefault="000765C3" w:rsidP="000765C3">
            <w:pPr>
              <w:rPr>
                <w:b/>
                <w:sz w:val="16"/>
                <w:szCs w:val="16"/>
              </w:rPr>
            </w:pPr>
          </w:p>
          <w:p w14:paraId="740C0F93" w14:textId="77777777" w:rsidR="000765C3" w:rsidRPr="008B312E" w:rsidRDefault="000765C3" w:rsidP="000765C3">
            <w:pPr>
              <w:rPr>
                <w:b/>
                <w:sz w:val="16"/>
                <w:szCs w:val="16"/>
              </w:rPr>
            </w:pPr>
          </w:p>
        </w:tc>
      </w:tr>
      <w:tr w:rsidR="000765C3" w:rsidRPr="00DB42D5" w14:paraId="27618D0F" w14:textId="77777777" w:rsidTr="000765C3">
        <w:tc>
          <w:tcPr>
            <w:tcW w:w="2065" w:type="dxa"/>
            <w:vMerge/>
            <w:shd w:val="clear" w:color="auto" w:fill="D9D9D9" w:themeFill="background1" w:themeFillShade="D9"/>
          </w:tcPr>
          <w:p w14:paraId="5C983EE7" w14:textId="77777777" w:rsidR="000765C3" w:rsidRPr="008B312E" w:rsidRDefault="000765C3" w:rsidP="000765C3">
            <w:pPr>
              <w:rPr>
                <w:sz w:val="16"/>
                <w:szCs w:val="16"/>
              </w:rPr>
            </w:pPr>
          </w:p>
        </w:tc>
        <w:tc>
          <w:tcPr>
            <w:tcW w:w="7554" w:type="dxa"/>
            <w:gridSpan w:val="7"/>
            <w:shd w:val="clear" w:color="auto" w:fill="D9D9D9" w:themeFill="background1" w:themeFillShade="D9"/>
            <w:vAlign w:val="center"/>
          </w:tcPr>
          <w:p w14:paraId="57B20F37" w14:textId="77777777" w:rsidR="000765C3" w:rsidRPr="000F2B46" w:rsidRDefault="000765C3" w:rsidP="000765C3">
            <w:pPr>
              <w:jc w:val="center"/>
              <w:rPr>
                <w:b/>
                <w:sz w:val="16"/>
                <w:szCs w:val="16"/>
              </w:rPr>
            </w:pPr>
            <w:r w:rsidRPr="008B312E">
              <w:rPr>
                <w:b/>
                <w:sz w:val="16"/>
                <w:szCs w:val="16"/>
              </w:rPr>
              <w:t>Objectives</w:t>
            </w:r>
            <w:r>
              <w:rPr>
                <w:b/>
                <w:sz w:val="16"/>
                <w:szCs w:val="16"/>
              </w:rPr>
              <w:t xml:space="preserve"> and Standards</w:t>
            </w:r>
          </w:p>
        </w:tc>
        <w:tc>
          <w:tcPr>
            <w:tcW w:w="2166" w:type="dxa"/>
            <w:gridSpan w:val="2"/>
            <w:shd w:val="clear" w:color="auto" w:fill="D9D9D9" w:themeFill="background1" w:themeFillShade="D9"/>
            <w:vAlign w:val="center"/>
          </w:tcPr>
          <w:p w14:paraId="64FE8F03" w14:textId="5C02B4C7" w:rsidR="000765C3" w:rsidRPr="008B312E" w:rsidRDefault="00AB2EA1" w:rsidP="000765C3">
            <w:pPr>
              <w:jc w:val="center"/>
              <w:rPr>
                <w:b/>
                <w:sz w:val="16"/>
                <w:szCs w:val="16"/>
              </w:rPr>
            </w:pPr>
            <w:r w:rsidRPr="008B312E">
              <w:rPr>
                <w:b/>
                <w:sz w:val="16"/>
                <w:szCs w:val="16"/>
              </w:rPr>
              <w:t xml:space="preserve">Assessment </w:t>
            </w:r>
            <w:r>
              <w:rPr>
                <w:b/>
                <w:sz w:val="16"/>
                <w:szCs w:val="16"/>
              </w:rPr>
              <w:t>Method</w:t>
            </w:r>
            <w:r w:rsidR="000765C3">
              <w:rPr>
                <w:b/>
                <w:sz w:val="16"/>
                <w:szCs w:val="16"/>
              </w:rPr>
              <w:t>/</w:t>
            </w:r>
            <w:r w:rsidR="000765C3" w:rsidRPr="008B312E">
              <w:rPr>
                <w:b/>
                <w:sz w:val="16"/>
                <w:szCs w:val="16"/>
              </w:rPr>
              <w:t>Tool</w:t>
            </w:r>
          </w:p>
        </w:tc>
        <w:tc>
          <w:tcPr>
            <w:tcW w:w="2520" w:type="dxa"/>
            <w:shd w:val="clear" w:color="auto" w:fill="D9D9D9" w:themeFill="background1" w:themeFillShade="D9"/>
            <w:vAlign w:val="center"/>
          </w:tcPr>
          <w:p w14:paraId="14C164B9" w14:textId="77777777" w:rsidR="000765C3" w:rsidRPr="00DB42D5" w:rsidRDefault="000765C3" w:rsidP="000765C3">
            <w:pPr>
              <w:jc w:val="center"/>
              <w:rPr>
                <w:b/>
                <w:sz w:val="16"/>
                <w:szCs w:val="16"/>
              </w:rPr>
            </w:pPr>
            <w:r w:rsidRPr="00DB42D5">
              <w:rPr>
                <w:b/>
                <w:sz w:val="16"/>
                <w:szCs w:val="16"/>
              </w:rPr>
              <w:t>Safety Considerations</w:t>
            </w:r>
          </w:p>
          <w:p w14:paraId="5A41BFA2" w14:textId="77777777" w:rsidR="000765C3" w:rsidRPr="00DB42D5" w:rsidRDefault="000765C3" w:rsidP="000765C3">
            <w:pPr>
              <w:jc w:val="center"/>
              <w:rPr>
                <w:sz w:val="16"/>
                <w:szCs w:val="16"/>
              </w:rPr>
            </w:pPr>
            <w:r w:rsidRPr="00DB42D5">
              <w:rPr>
                <w:b/>
                <w:sz w:val="16"/>
                <w:szCs w:val="16"/>
              </w:rPr>
              <w:t>(Emotional/Physical)</w:t>
            </w:r>
          </w:p>
        </w:tc>
      </w:tr>
      <w:tr w:rsidR="000765C3" w:rsidRPr="00DB42D5" w14:paraId="5C72DF5B" w14:textId="77777777" w:rsidTr="000765C3">
        <w:trPr>
          <w:trHeight w:val="692"/>
        </w:trPr>
        <w:tc>
          <w:tcPr>
            <w:tcW w:w="2065" w:type="dxa"/>
            <w:shd w:val="clear" w:color="auto" w:fill="D9D9D9" w:themeFill="background1" w:themeFillShade="D9"/>
            <w:vAlign w:val="center"/>
          </w:tcPr>
          <w:p w14:paraId="646D3ECE" w14:textId="77777777" w:rsidR="000765C3" w:rsidRPr="008B312E" w:rsidRDefault="000765C3" w:rsidP="000765C3">
            <w:pPr>
              <w:jc w:val="center"/>
              <w:rPr>
                <w:b/>
                <w:sz w:val="16"/>
                <w:szCs w:val="16"/>
              </w:rPr>
            </w:pPr>
            <w:r w:rsidRPr="008B312E">
              <w:rPr>
                <w:b/>
                <w:sz w:val="16"/>
                <w:szCs w:val="16"/>
              </w:rPr>
              <w:t>Psychomotor</w:t>
            </w:r>
          </w:p>
          <w:p w14:paraId="4E0F542E" w14:textId="77777777" w:rsidR="000765C3" w:rsidRPr="008B312E" w:rsidRDefault="000765C3" w:rsidP="000765C3">
            <w:pPr>
              <w:jc w:val="center"/>
              <w:rPr>
                <w:b/>
                <w:sz w:val="16"/>
                <w:szCs w:val="16"/>
              </w:rPr>
            </w:pPr>
            <w:r w:rsidRPr="008B312E">
              <w:rPr>
                <w:b/>
                <w:sz w:val="16"/>
                <w:szCs w:val="16"/>
              </w:rPr>
              <w:t>Domain</w:t>
            </w:r>
          </w:p>
        </w:tc>
        <w:tc>
          <w:tcPr>
            <w:tcW w:w="7554" w:type="dxa"/>
            <w:gridSpan w:val="7"/>
          </w:tcPr>
          <w:p w14:paraId="3D1D3F67" w14:textId="77777777" w:rsidR="000765C3" w:rsidRPr="008B312E" w:rsidRDefault="000765C3" w:rsidP="000765C3">
            <w:pPr>
              <w:rPr>
                <w:sz w:val="16"/>
                <w:szCs w:val="16"/>
              </w:rPr>
            </w:pPr>
            <w:r>
              <w:rPr>
                <w:sz w:val="16"/>
                <w:szCs w:val="16"/>
              </w:rPr>
              <w:t>AAROTL…</w:t>
            </w:r>
          </w:p>
          <w:p w14:paraId="26163254" w14:textId="36DA6480" w:rsidR="000765C3" w:rsidRPr="008B312E" w:rsidRDefault="00AB2EA1" w:rsidP="000765C3">
            <w:pPr>
              <w:rPr>
                <w:sz w:val="16"/>
                <w:szCs w:val="16"/>
              </w:rPr>
            </w:pPr>
            <w:r>
              <w:rPr>
                <w:sz w:val="16"/>
                <w:szCs w:val="16"/>
              </w:rPr>
              <w:t>Students will be able to demonstrate overhand throwing, underhand throwing, and catching at a success rate of 80%.</w:t>
            </w:r>
          </w:p>
          <w:p w14:paraId="3C95872C" w14:textId="77777777" w:rsidR="000765C3" w:rsidRPr="008B312E" w:rsidRDefault="000765C3" w:rsidP="000765C3">
            <w:pPr>
              <w:rPr>
                <w:sz w:val="16"/>
                <w:szCs w:val="16"/>
              </w:rPr>
            </w:pPr>
          </w:p>
          <w:p w14:paraId="4F6F87D6" w14:textId="709653D2" w:rsidR="000765C3" w:rsidRDefault="000765C3" w:rsidP="000765C3">
            <w:pPr>
              <w:rPr>
                <w:sz w:val="16"/>
                <w:szCs w:val="16"/>
              </w:rPr>
            </w:pPr>
            <w:r>
              <w:rPr>
                <w:sz w:val="16"/>
                <w:szCs w:val="16"/>
              </w:rPr>
              <w:t>Source: (Not National Standard Book)</w:t>
            </w:r>
            <w:r w:rsidR="00AB2EA1">
              <w:rPr>
                <w:sz w:val="16"/>
                <w:szCs w:val="16"/>
              </w:rPr>
              <w:t xml:space="preserve"> Children Moving</w:t>
            </w:r>
          </w:p>
          <w:p w14:paraId="04BB0951" w14:textId="5EC08102" w:rsidR="000765C3" w:rsidRPr="008B312E" w:rsidRDefault="000765C3" w:rsidP="000765C3">
            <w:pPr>
              <w:rPr>
                <w:sz w:val="16"/>
                <w:szCs w:val="16"/>
              </w:rPr>
            </w:pPr>
            <w:r>
              <w:rPr>
                <w:sz w:val="16"/>
                <w:szCs w:val="16"/>
              </w:rPr>
              <w:t>National Standard:</w:t>
            </w:r>
            <w:r w:rsidR="00AB2EA1">
              <w:rPr>
                <w:sz w:val="16"/>
                <w:szCs w:val="16"/>
              </w:rPr>
              <w:t xml:space="preserve"> Skills</w:t>
            </w:r>
          </w:p>
        </w:tc>
        <w:tc>
          <w:tcPr>
            <w:tcW w:w="2166" w:type="dxa"/>
            <w:gridSpan w:val="2"/>
          </w:tcPr>
          <w:p w14:paraId="16612379" w14:textId="499332DB" w:rsidR="000765C3" w:rsidRPr="008B312E" w:rsidRDefault="00AB2EA1" w:rsidP="000765C3">
            <w:pPr>
              <w:rPr>
                <w:sz w:val="16"/>
                <w:szCs w:val="16"/>
              </w:rPr>
            </w:pPr>
            <w:r>
              <w:rPr>
                <w:sz w:val="16"/>
                <w:szCs w:val="16"/>
              </w:rPr>
              <w:t>Teacher Checklist. (Students names will be listed given scores on their results from teacher observation.)</w:t>
            </w:r>
          </w:p>
        </w:tc>
        <w:tc>
          <w:tcPr>
            <w:tcW w:w="2520" w:type="dxa"/>
            <w:vMerge w:val="restart"/>
          </w:tcPr>
          <w:p w14:paraId="279A9188" w14:textId="77777777" w:rsidR="000765C3" w:rsidRDefault="000765C3" w:rsidP="000765C3">
            <w:pPr>
              <w:rPr>
                <w:sz w:val="16"/>
                <w:szCs w:val="16"/>
              </w:rPr>
            </w:pPr>
          </w:p>
          <w:p w14:paraId="6FCDC733" w14:textId="61777C8A" w:rsidR="000765C3" w:rsidRDefault="00AB2EA1" w:rsidP="000765C3">
            <w:pPr>
              <w:rPr>
                <w:sz w:val="16"/>
                <w:szCs w:val="16"/>
              </w:rPr>
            </w:pPr>
            <w:r>
              <w:rPr>
                <w:sz w:val="16"/>
                <w:szCs w:val="16"/>
              </w:rPr>
              <w:t>Students will be given ample space to work on throwing and catching safely without interfering with one another in their stations. Students will use softer and developmentally appropriate equipment to minimize risk of injury. Students will be greeted with a smile and enthusiasm to make students feel welcome in a positive learning environment.</w:t>
            </w:r>
          </w:p>
          <w:p w14:paraId="445FE397" w14:textId="77777777" w:rsidR="000765C3" w:rsidRDefault="000765C3" w:rsidP="000765C3">
            <w:pPr>
              <w:rPr>
                <w:sz w:val="16"/>
                <w:szCs w:val="16"/>
              </w:rPr>
            </w:pPr>
          </w:p>
          <w:p w14:paraId="2DAAFFA2" w14:textId="77777777" w:rsidR="000765C3" w:rsidRDefault="000765C3" w:rsidP="000765C3">
            <w:pPr>
              <w:rPr>
                <w:sz w:val="16"/>
                <w:szCs w:val="16"/>
              </w:rPr>
            </w:pPr>
          </w:p>
          <w:p w14:paraId="141DB349" w14:textId="77777777" w:rsidR="000765C3" w:rsidRDefault="000765C3" w:rsidP="000765C3">
            <w:pPr>
              <w:rPr>
                <w:sz w:val="16"/>
                <w:szCs w:val="16"/>
              </w:rPr>
            </w:pPr>
          </w:p>
          <w:p w14:paraId="5273AB4B" w14:textId="77777777" w:rsidR="000765C3" w:rsidRDefault="000765C3" w:rsidP="000765C3">
            <w:pPr>
              <w:rPr>
                <w:sz w:val="16"/>
                <w:szCs w:val="16"/>
              </w:rPr>
            </w:pPr>
          </w:p>
          <w:p w14:paraId="3A7F49CB" w14:textId="77777777" w:rsidR="000765C3" w:rsidRDefault="000765C3" w:rsidP="000765C3">
            <w:pPr>
              <w:rPr>
                <w:sz w:val="16"/>
                <w:szCs w:val="16"/>
              </w:rPr>
            </w:pPr>
          </w:p>
          <w:p w14:paraId="403EB9A7" w14:textId="77777777" w:rsidR="000765C3" w:rsidRDefault="000765C3" w:rsidP="000765C3">
            <w:pPr>
              <w:rPr>
                <w:sz w:val="16"/>
                <w:szCs w:val="16"/>
              </w:rPr>
            </w:pPr>
          </w:p>
          <w:p w14:paraId="41650B64" w14:textId="77777777" w:rsidR="000765C3" w:rsidRPr="00DB42D5" w:rsidRDefault="000765C3" w:rsidP="000765C3">
            <w:pPr>
              <w:rPr>
                <w:sz w:val="16"/>
                <w:szCs w:val="16"/>
              </w:rPr>
            </w:pPr>
            <w:r>
              <w:rPr>
                <w:sz w:val="16"/>
                <w:szCs w:val="16"/>
              </w:rPr>
              <w:t>*** Throughout plan to identify and explain concerns/minimizers</w:t>
            </w:r>
          </w:p>
        </w:tc>
      </w:tr>
      <w:tr w:rsidR="000765C3" w:rsidRPr="00DB42D5" w14:paraId="69E3D34E" w14:textId="77777777" w:rsidTr="000765C3">
        <w:trPr>
          <w:trHeight w:val="845"/>
        </w:trPr>
        <w:tc>
          <w:tcPr>
            <w:tcW w:w="2065" w:type="dxa"/>
            <w:shd w:val="clear" w:color="auto" w:fill="D9D9D9" w:themeFill="background1" w:themeFillShade="D9"/>
            <w:vAlign w:val="center"/>
          </w:tcPr>
          <w:p w14:paraId="3DEF92B4" w14:textId="77777777" w:rsidR="000765C3" w:rsidRPr="008B312E" w:rsidRDefault="000765C3" w:rsidP="000765C3">
            <w:pPr>
              <w:jc w:val="center"/>
              <w:rPr>
                <w:b/>
                <w:sz w:val="16"/>
                <w:szCs w:val="16"/>
              </w:rPr>
            </w:pPr>
            <w:r w:rsidRPr="008B312E">
              <w:rPr>
                <w:b/>
                <w:sz w:val="16"/>
                <w:szCs w:val="16"/>
              </w:rPr>
              <w:t>Affective Domain</w:t>
            </w:r>
          </w:p>
          <w:p w14:paraId="2ADBEBC4" w14:textId="77777777" w:rsidR="000765C3" w:rsidRPr="008B312E" w:rsidRDefault="000765C3" w:rsidP="000765C3">
            <w:pPr>
              <w:jc w:val="center"/>
              <w:rPr>
                <w:b/>
                <w:sz w:val="16"/>
                <w:szCs w:val="16"/>
              </w:rPr>
            </w:pPr>
          </w:p>
        </w:tc>
        <w:tc>
          <w:tcPr>
            <w:tcW w:w="7554" w:type="dxa"/>
            <w:gridSpan w:val="7"/>
          </w:tcPr>
          <w:p w14:paraId="51F09904" w14:textId="77777777" w:rsidR="000765C3" w:rsidRPr="008B312E" w:rsidRDefault="000765C3" w:rsidP="000765C3">
            <w:pPr>
              <w:rPr>
                <w:sz w:val="16"/>
                <w:szCs w:val="16"/>
              </w:rPr>
            </w:pPr>
            <w:r>
              <w:rPr>
                <w:sz w:val="16"/>
                <w:szCs w:val="16"/>
              </w:rPr>
              <w:t>AAROTL…</w:t>
            </w:r>
          </w:p>
          <w:p w14:paraId="162B0DFD" w14:textId="1C451469" w:rsidR="000765C3" w:rsidRPr="008B312E" w:rsidRDefault="00AB2EA1" w:rsidP="000765C3">
            <w:pPr>
              <w:rPr>
                <w:sz w:val="16"/>
                <w:szCs w:val="16"/>
              </w:rPr>
            </w:pPr>
            <w:r>
              <w:rPr>
                <w:sz w:val="16"/>
                <w:szCs w:val="16"/>
              </w:rPr>
              <w:t>Students will be able to work cooperatively as a group in stations and show respect towards teacher’s directions and rules. Students will respect boundaries and equipment by not using inappropriately.</w:t>
            </w:r>
          </w:p>
          <w:p w14:paraId="0CC46D18" w14:textId="77777777" w:rsidR="000765C3" w:rsidRDefault="000765C3" w:rsidP="000765C3">
            <w:pPr>
              <w:rPr>
                <w:sz w:val="16"/>
                <w:szCs w:val="16"/>
              </w:rPr>
            </w:pPr>
            <w:r>
              <w:rPr>
                <w:sz w:val="16"/>
                <w:szCs w:val="16"/>
              </w:rPr>
              <w:t>Include Academic Language Function</w:t>
            </w:r>
          </w:p>
          <w:p w14:paraId="6699DE73" w14:textId="77777777" w:rsidR="000765C3" w:rsidRDefault="000765C3" w:rsidP="000765C3">
            <w:pPr>
              <w:rPr>
                <w:sz w:val="16"/>
                <w:szCs w:val="16"/>
              </w:rPr>
            </w:pPr>
            <w:r>
              <w:rPr>
                <w:sz w:val="16"/>
                <w:szCs w:val="16"/>
              </w:rPr>
              <w:t>Source (if this objective is the lesson focus):</w:t>
            </w:r>
          </w:p>
          <w:p w14:paraId="37F7CC7A" w14:textId="529C0E7F" w:rsidR="000765C3" w:rsidRPr="008B312E" w:rsidRDefault="000765C3" w:rsidP="000765C3">
            <w:pPr>
              <w:rPr>
                <w:sz w:val="16"/>
                <w:szCs w:val="16"/>
              </w:rPr>
            </w:pPr>
            <w:r>
              <w:rPr>
                <w:sz w:val="16"/>
                <w:szCs w:val="16"/>
              </w:rPr>
              <w:t>National Standard:</w:t>
            </w:r>
            <w:r w:rsidR="00AB2EA1">
              <w:rPr>
                <w:sz w:val="16"/>
                <w:szCs w:val="16"/>
              </w:rPr>
              <w:t xml:space="preserve"> Social Skills</w:t>
            </w:r>
          </w:p>
        </w:tc>
        <w:tc>
          <w:tcPr>
            <w:tcW w:w="2166" w:type="dxa"/>
            <w:gridSpan w:val="2"/>
          </w:tcPr>
          <w:p w14:paraId="386C30F9" w14:textId="06B3CC27" w:rsidR="000765C3" w:rsidRPr="008B312E" w:rsidRDefault="00AB2EA1" w:rsidP="000765C3">
            <w:pPr>
              <w:rPr>
                <w:sz w:val="16"/>
                <w:szCs w:val="16"/>
              </w:rPr>
            </w:pPr>
            <w:r>
              <w:rPr>
                <w:sz w:val="16"/>
                <w:szCs w:val="16"/>
              </w:rPr>
              <w:t>Behavioral Checklist. (Teacher will be looking and making sure students are following directions and rules of activities, and using equipment as intended.</w:t>
            </w:r>
            <w:r w:rsidR="00005845">
              <w:rPr>
                <w:sz w:val="16"/>
                <w:szCs w:val="16"/>
              </w:rPr>
              <w:t>)</w:t>
            </w:r>
          </w:p>
        </w:tc>
        <w:tc>
          <w:tcPr>
            <w:tcW w:w="2520" w:type="dxa"/>
            <w:vMerge/>
          </w:tcPr>
          <w:p w14:paraId="299F9354" w14:textId="77777777" w:rsidR="000765C3" w:rsidRPr="00DB42D5" w:rsidRDefault="000765C3" w:rsidP="000765C3">
            <w:pPr>
              <w:rPr>
                <w:sz w:val="16"/>
                <w:szCs w:val="16"/>
              </w:rPr>
            </w:pPr>
          </w:p>
        </w:tc>
      </w:tr>
      <w:tr w:rsidR="000765C3" w:rsidRPr="00DB42D5" w14:paraId="0908A463" w14:textId="77777777" w:rsidTr="000765C3">
        <w:trPr>
          <w:trHeight w:val="530"/>
        </w:trPr>
        <w:tc>
          <w:tcPr>
            <w:tcW w:w="2065" w:type="dxa"/>
            <w:vMerge w:val="restart"/>
            <w:shd w:val="clear" w:color="auto" w:fill="D9D9D9" w:themeFill="background1" w:themeFillShade="D9"/>
            <w:vAlign w:val="center"/>
          </w:tcPr>
          <w:p w14:paraId="642E56B6" w14:textId="77777777" w:rsidR="000765C3" w:rsidRPr="008B312E" w:rsidRDefault="000765C3" w:rsidP="000765C3">
            <w:pPr>
              <w:jc w:val="center"/>
              <w:rPr>
                <w:b/>
                <w:sz w:val="16"/>
                <w:szCs w:val="16"/>
              </w:rPr>
            </w:pPr>
            <w:r w:rsidRPr="008B312E">
              <w:rPr>
                <w:b/>
                <w:sz w:val="16"/>
                <w:szCs w:val="16"/>
              </w:rPr>
              <w:t>Cognitive</w:t>
            </w:r>
          </w:p>
          <w:p w14:paraId="60C17C3A" w14:textId="77777777" w:rsidR="000765C3" w:rsidRPr="008B312E" w:rsidRDefault="000765C3" w:rsidP="000765C3">
            <w:pPr>
              <w:jc w:val="center"/>
              <w:rPr>
                <w:b/>
                <w:sz w:val="16"/>
                <w:szCs w:val="16"/>
              </w:rPr>
            </w:pPr>
            <w:r w:rsidRPr="008B312E">
              <w:rPr>
                <w:b/>
                <w:sz w:val="16"/>
                <w:szCs w:val="16"/>
              </w:rPr>
              <w:t>Domain</w:t>
            </w:r>
          </w:p>
        </w:tc>
        <w:tc>
          <w:tcPr>
            <w:tcW w:w="7554" w:type="dxa"/>
            <w:gridSpan w:val="7"/>
            <w:tcBorders>
              <w:bottom w:val="single" w:sz="4" w:space="0" w:color="auto"/>
            </w:tcBorders>
          </w:tcPr>
          <w:p w14:paraId="79C79D6D" w14:textId="77777777" w:rsidR="000765C3" w:rsidRDefault="000765C3" w:rsidP="000765C3">
            <w:pPr>
              <w:rPr>
                <w:sz w:val="16"/>
                <w:szCs w:val="16"/>
              </w:rPr>
            </w:pPr>
            <w:r>
              <w:rPr>
                <w:sz w:val="16"/>
                <w:szCs w:val="16"/>
              </w:rPr>
              <w:t>AAROTL…</w:t>
            </w:r>
          </w:p>
          <w:p w14:paraId="79EF4F10" w14:textId="3F07843D" w:rsidR="000765C3" w:rsidRPr="008B312E" w:rsidRDefault="00AB2EA1" w:rsidP="000765C3">
            <w:pPr>
              <w:rPr>
                <w:sz w:val="16"/>
                <w:szCs w:val="16"/>
              </w:rPr>
            </w:pPr>
            <w:r>
              <w:rPr>
                <w:sz w:val="16"/>
                <w:szCs w:val="16"/>
              </w:rPr>
              <w:t>Students will be able to demonstrate and recite cues of underhand and overhand throw, as well as catching. Students will be tasked to take the final assessment of the throwing and catching unit to demonstrate this knowledge.</w:t>
            </w:r>
          </w:p>
          <w:p w14:paraId="6CB90B60" w14:textId="77777777" w:rsidR="000765C3" w:rsidRPr="008B312E" w:rsidRDefault="000765C3" w:rsidP="000765C3">
            <w:pPr>
              <w:rPr>
                <w:sz w:val="16"/>
                <w:szCs w:val="16"/>
              </w:rPr>
            </w:pPr>
          </w:p>
          <w:p w14:paraId="11F657BE" w14:textId="005A9544" w:rsidR="000765C3" w:rsidRDefault="000765C3" w:rsidP="000765C3">
            <w:pPr>
              <w:rPr>
                <w:sz w:val="16"/>
                <w:szCs w:val="16"/>
              </w:rPr>
            </w:pPr>
            <w:r>
              <w:rPr>
                <w:sz w:val="16"/>
                <w:szCs w:val="16"/>
              </w:rPr>
              <w:t>Source:(Not National Standard Book)</w:t>
            </w:r>
            <w:r w:rsidR="00AB2EA1">
              <w:rPr>
                <w:sz w:val="16"/>
                <w:szCs w:val="16"/>
              </w:rPr>
              <w:t xml:space="preserve"> Children Moving</w:t>
            </w:r>
          </w:p>
          <w:p w14:paraId="3290BCDC" w14:textId="54B545D3" w:rsidR="000765C3" w:rsidRPr="008B312E" w:rsidRDefault="000765C3" w:rsidP="000765C3">
            <w:pPr>
              <w:rPr>
                <w:sz w:val="16"/>
                <w:szCs w:val="16"/>
              </w:rPr>
            </w:pPr>
            <w:r>
              <w:rPr>
                <w:sz w:val="16"/>
                <w:szCs w:val="16"/>
              </w:rPr>
              <w:t>National Standard:</w:t>
            </w:r>
            <w:r w:rsidR="00AB2EA1">
              <w:rPr>
                <w:sz w:val="16"/>
                <w:szCs w:val="16"/>
              </w:rPr>
              <w:t xml:space="preserve"> Knowledge</w:t>
            </w:r>
          </w:p>
        </w:tc>
        <w:tc>
          <w:tcPr>
            <w:tcW w:w="2166" w:type="dxa"/>
            <w:gridSpan w:val="2"/>
            <w:vMerge w:val="restart"/>
          </w:tcPr>
          <w:p w14:paraId="75AA1D88" w14:textId="1E6070F1" w:rsidR="000765C3" w:rsidRPr="008B312E" w:rsidRDefault="00AB2EA1" w:rsidP="000765C3">
            <w:pPr>
              <w:rPr>
                <w:sz w:val="16"/>
                <w:szCs w:val="16"/>
              </w:rPr>
            </w:pPr>
            <w:r>
              <w:rPr>
                <w:sz w:val="16"/>
                <w:szCs w:val="16"/>
              </w:rPr>
              <w:t>Final Assessment. (Students will be given a five-question final assessment after the closure of this lesson.</w:t>
            </w:r>
          </w:p>
        </w:tc>
        <w:tc>
          <w:tcPr>
            <w:tcW w:w="2520" w:type="dxa"/>
            <w:shd w:val="clear" w:color="auto" w:fill="D9D9D9" w:themeFill="background1" w:themeFillShade="D9"/>
            <w:vAlign w:val="center"/>
          </w:tcPr>
          <w:p w14:paraId="1A3BF3E7" w14:textId="77777777" w:rsidR="000765C3" w:rsidRPr="00780755" w:rsidRDefault="000765C3" w:rsidP="000765C3">
            <w:pPr>
              <w:jc w:val="center"/>
              <w:rPr>
                <w:sz w:val="16"/>
                <w:szCs w:val="16"/>
              </w:rPr>
            </w:pPr>
            <w:r>
              <w:rPr>
                <w:b/>
                <w:sz w:val="16"/>
                <w:szCs w:val="16"/>
              </w:rPr>
              <w:t>Equipment</w:t>
            </w:r>
          </w:p>
        </w:tc>
      </w:tr>
      <w:tr w:rsidR="000765C3" w:rsidRPr="00DB42D5" w14:paraId="219A9220" w14:textId="77777777" w:rsidTr="000765C3">
        <w:tc>
          <w:tcPr>
            <w:tcW w:w="2065" w:type="dxa"/>
            <w:vMerge/>
            <w:shd w:val="clear" w:color="auto" w:fill="D9D9D9" w:themeFill="background1" w:themeFillShade="D9"/>
          </w:tcPr>
          <w:p w14:paraId="2B9717AC" w14:textId="77777777" w:rsidR="000765C3" w:rsidRPr="008B312E" w:rsidRDefault="000765C3" w:rsidP="000765C3">
            <w:pPr>
              <w:rPr>
                <w:sz w:val="16"/>
                <w:szCs w:val="16"/>
              </w:rPr>
            </w:pPr>
          </w:p>
        </w:tc>
        <w:tc>
          <w:tcPr>
            <w:tcW w:w="2160" w:type="dxa"/>
            <w:gridSpan w:val="2"/>
            <w:shd w:val="clear" w:color="auto" w:fill="D9D9D9"/>
            <w:vAlign w:val="center"/>
          </w:tcPr>
          <w:p w14:paraId="5E73F3AE" w14:textId="77777777" w:rsidR="000765C3" w:rsidRPr="008B312E" w:rsidRDefault="000765C3" w:rsidP="000765C3">
            <w:pPr>
              <w:jc w:val="center"/>
              <w:rPr>
                <w:b/>
                <w:sz w:val="16"/>
                <w:szCs w:val="16"/>
              </w:rPr>
            </w:pPr>
            <w:r w:rsidRPr="008B312E">
              <w:rPr>
                <w:b/>
                <w:sz w:val="16"/>
                <w:szCs w:val="16"/>
              </w:rPr>
              <w:t>Academic Language</w:t>
            </w:r>
          </w:p>
        </w:tc>
        <w:tc>
          <w:tcPr>
            <w:tcW w:w="5394" w:type="dxa"/>
            <w:gridSpan w:val="5"/>
          </w:tcPr>
          <w:p w14:paraId="21583E05" w14:textId="399F3DA1" w:rsidR="000765C3" w:rsidRPr="008B312E" w:rsidRDefault="000765C3" w:rsidP="000765C3">
            <w:pPr>
              <w:rPr>
                <w:sz w:val="16"/>
                <w:szCs w:val="16"/>
              </w:rPr>
            </w:pPr>
            <w:r w:rsidRPr="008B312E">
              <w:rPr>
                <w:sz w:val="16"/>
                <w:szCs w:val="16"/>
              </w:rPr>
              <w:t xml:space="preserve">Function: </w:t>
            </w:r>
            <w:r w:rsidR="00AB2EA1">
              <w:rPr>
                <w:sz w:val="16"/>
                <w:szCs w:val="16"/>
              </w:rPr>
              <w:t xml:space="preserve">Demonstrating and Reciting </w:t>
            </w:r>
          </w:p>
          <w:p w14:paraId="514FF732" w14:textId="77777777" w:rsidR="000765C3" w:rsidRPr="008B312E" w:rsidRDefault="000765C3" w:rsidP="000765C3">
            <w:pPr>
              <w:rPr>
                <w:sz w:val="16"/>
                <w:szCs w:val="16"/>
              </w:rPr>
            </w:pPr>
          </w:p>
          <w:p w14:paraId="03CB078B" w14:textId="15914573" w:rsidR="000765C3" w:rsidRPr="008B312E" w:rsidRDefault="000765C3" w:rsidP="000765C3">
            <w:pPr>
              <w:rPr>
                <w:sz w:val="16"/>
                <w:szCs w:val="16"/>
              </w:rPr>
            </w:pPr>
            <w:r w:rsidRPr="008B312E">
              <w:rPr>
                <w:sz w:val="16"/>
                <w:szCs w:val="16"/>
              </w:rPr>
              <w:t xml:space="preserve">Vocabulary: </w:t>
            </w:r>
            <w:r w:rsidR="00AB2EA1">
              <w:rPr>
                <w:sz w:val="16"/>
                <w:szCs w:val="16"/>
              </w:rPr>
              <w:t>Overhand, Underhand, Catching, Ready Hands, Accuracy, Distance, Target</w:t>
            </w:r>
          </w:p>
          <w:p w14:paraId="1EED12D3" w14:textId="77777777" w:rsidR="000765C3" w:rsidRPr="008B312E" w:rsidRDefault="000765C3" w:rsidP="000765C3">
            <w:pPr>
              <w:rPr>
                <w:sz w:val="16"/>
                <w:szCs w:val="16"/>
              </w:rPr>
            </w:pPr>
          </w:p>
          <w:p w14:paraId="07F7EC64" w14:textId="77777777" w:rsidR="000765C3" w:rsidRPr="008B312E" w:rsidRDefault="000765C3" w:rsidP="000765C3">
            <w:pPr>
              <w:rPr>
                <w:sz w:val="16"/>
                <w:szCs w:val="16"/>
              </w:rPr>
            </w:pPr>
          </w:p>
          <w:p w14:paraId="4D347399" w14:textId="3B3BBC91" w:rsidR="000765C3" w:rsidRPr="008B312E" w:rsidRDefault="000765C3" w:rsidP="000765C3">
            <w:pPr>
              <w:rPr>
                <w:sz w:val="16"/>
                <w:szCs w:val="16"/>
              </w:rPr>
            </w:pPr>
            <w:r>
              <w:rPr>
                <w:sz w:val="16"/>
                <w:szCs w:val="16"/>
              </w:rPr>
              <w:t xml:space="preserve">How do </w:t>
            </w:r>
            <w:r w:rsidRPr="008B312E">
              <w:rPr>
                <w:sz w:val="16"/>
                <w:szCs w:val="16"/>
              </w:rPr>
              <w:t xml:space="preserve">Students Use Language: </w:t>
            </w:r>
            <w:r w:rsidR="00AB2EA1">
              <w:rPr>
                <w:sz w:val="16"/>
                <w:szCs w:val="16"/>
              </w:rPr>
              <w:t>Reminder to themselves and other students on what is expected for each station.</w:t>
            </w:r>
          </w:p>
          <w:p w14:paraId="7043820E" w14:textId="77777777" w:rsidR="000765C3" w:rsidRPr="008B312E" w:rsidRDefault="000765C3" w:rsidP="000765C3">
            <w:pPr>
              <w:rPr>
                <w:sz w:val="16"/>
                <w:szCs w:val="16"/>
              </w:rPr>
            </w:pPr>
          </w:p>
        </w:tc>
        <w:tc>
          <w:tcPr>
            <w:tcW w:w="2166" w:type="dxa"/>
            <w:gridSpan w:val="2"/>
            <w:vMerge/>
          </w:tcPr>
          <w:p w14:paraId="68E14C3E" w14:textId="77777777" w:rsidR="000765C3" w:rsidRPr="008B312E" w:rsidRDefault="000765C3" w:rsidP="000765C3">
            <w:pPr>
              <w:rPr>
                <w:sz w:val="16"/>
                <w:szCs w:val="16"/>
              </w:rPr>
            </w:pPr>
          </w:p>
        </w:tc>
        <w:tc>
          <w:tcPr>
            <w:tcW w:w="2520" w:type="dxa"/>
          </w:tcPr>
          <w:p w14:paraId="33C5C482" w14:textId="77777777" w:rsidR="000765C3" w:rsidRDefault="00AB2EA1" w:rsidP="000765C3">
            <w:pPr>
              <w:rPr>
                <w:sz w:val="16"/>
                <w:szCs w:val="16"/>
              </w:rPr>
            </w:pPr>
            <w:r>
              <w:rPr>
                <w:sz w:val="16"/>
                <w:szCs w:val="16"/>
              </w:rPr>
              <w:t>Target Wall</w:t>
            </w:r>
          </w:p>
          <w:p w14:paraId="1184916B" w14:textId="77777777" w:rsidR="00AB2EA1" w:rsidRDefault="00AB2EA1" w:rsidP="000765C3">
            <w:pPr>
              <w:rPr>
                <w:sz w:val="16"/>
                <w:szCs w:val="16"/>
              </w:rPr>
            </w:pPr>
            <w:r>
              <w:rPr>
                <w:sz w:val="16"/>
                <w:szCs w:val="16"/>
              </w:rPr>
              <w:t>18 Poly Spots</w:t>
            </w:r>
          </w:p>
          <w:p w14:paraId="2905244B" w14:textId="77777777" w:rsidR="00AB2EA1" w:rsidRDefault="00AB2EA1" w:rsidP="000765C3">
            <w:pPr>
              <w:rPr>
                <w:sz w:val="16"/>
                <w:szCs w:val="16"/>
              </w:rPr>
            </w:pPr>
            <w:r>
              <w:rPr>
                <w:sz w:val="16"/>
                <w:szCs w:val="16"/>
              </w:rPr>
              <w:t>14 Gator Skin Balls</w:t>
            </w:r>
          </w:p>
          <w:p w14:paraId="323B31BF" w14:textId="77777777" w:rsidR="00AB2EA1" w:rsidRDefault="00AB2EA1" w:rsidP="000765C3">
            <w:pPr>
              <w:rPr>
                <w:sz w:val="16"/>
                <w:szCs w:val="16"/>
              </w:rPr>
            </w:pPr>
            <w:r>
              <w:rPr>
                <w:sz w:val="16"/>
                <w:szCs w:val="16"/>
              </w:rPr>
              <w:t>5 Bean Bags</w:t>
            </w:r>
          </w:p>
          <w:p w14:paraId="4BEE2E2C" w14:textId="77777777" w:rsidR="00AB2EA1" w:rsidRDefault="00AB2EA1" w:rsidP="000765C3">
            <w:pPr>
              <w:rPr>
                <w:sz w:val="16"/>
                <w:szCs w:val="16"/>
              </w:rPr>
            </w:pPr>
            <w:r>
              <w:rPr>
                <w:sz w:val="16"/>
                <w:szCs w:val="16"/>
              </w:rPr>
              <w:t>2 Fox Tails</w:t>
            </w:r>
          </w:p>
          <w:p w14:paraId="663FC661" w14:textId="77777777" w:rsidR="00AB2EA1" w:rsidRDefault="00AB2EA1" w:rsidP="000765C3">
            <w:pPr>
              <w:rPr>
                <w:sz w:val="16"/>
                <w:szCs w:val="16"/>
              </w:rPr>
            </w:pPr>
            <w:r>
              <w:rPr>
                <w:sz w:val="16"/>
                <w:szCs w:val="16"/>
              </w:rPr>
              <w:t>2 Jacks</w:t>
            </w:r>
          </w:p>
          <w:p w14:paraId="0145BCEB" w14:textId="77777777" w:rsidR="00AB2EA1" w:rsidRDefault="00AB2EA1" w:rsidP="000765C3">
            <w:pPr>
              <w:rPr>
                <w:sz w:val="16"/>
                <w:szCs w:val="16"/>
              </w:rPr>
            </w:pPr>
            <w:r>
              <w:rPr>
                <w:sz w:val="16"/>
                <w:szCs w:val="16"/>
              </w:rPr>
              <w:t>3 Rubber Chickens</w:t>
            </w:r>
          </w:p>
          <w:p w14:paraId="4C22F3E7" w14:textId="77777777" w:rsidR="00AB2EA1" w:rsidRDefault="00AB2EA1" w:rsidP="000765C3">
            <w:pPr>
              <w:rPr>
                <w:sz w:val="16"/>
                <w:szCs w:val="16"/>
              </w:rPr>
            </w:pPr>
            <w:r>
              <w:rPr>
                <w:sz w:val="16"/>
                <w:szCs w:val="16"/>
              </w:rPr>
              <w:t>23 Yarn Balls</w:t>
            </w:r>
          </w:p>
          <w:p w14:paraId="454F7369" w14:textId="77777777" w:rsidR="00AB2EA1" w:rsidRDefault="00AB2EA1" w:rsidP="000765C3">
            <w:pPr>
              <w:rPr>
                <w:sz w:val="16"/>
                <w:szCs w:val="16"/>
              </w:rPr>
            </w:pPr>
            <w:r>
              <w:rPr>
                <w:sz w:val="16"/>
                <w:szCs w:val="16"/>
              </w:rPr>
              <w:t>6 Rubber Frogs</w:t>
            </w:r>
          </w:p>
          <w:p w14:paraId="7B9061B7" w14:textId="77777777" w:rsidR="00AB2EA1" w:rsidRDefault="00AB2EA1" w:rsidP="000765C3">
            <w:pPr>
              <w:rPr>
                <w:sz w:val="16"/>
                <w:szCs w:val="16"/>
              </w:rPr>
            </w:pPr>
            <w:r>
              <w:rPr>
                <w:sz w:val="16"/>
                <w:szCs w:val="16"/>
              </w:rPr>
              <w:t>3 Mini Gator Skin Balls</w:t>
            </w:r>
          </w:p>
          <w:p w14:paraId="2636DBCA" w14:textId="21DFCDC9" w:rsidR="00AB2EA1" w:rsidRPr="00DB42D5" w:rsidRDefault="00AB2EA1" w:rsidP="000765C3">
            <w:pPr>
              <w:rPr>
                <w:sz w:val="16"/>
                <w:szCs w:val="16"/>
              </w:rPr>
            </w:pPr>
            <w:r>
              <w:rPr>
                <w:sz w:val="16"/>
                <w:szCs w:val="16"/>
              </w:rPr>
              <w:t>Floor Tape</w:t>
            </w:r>
          </w:p>
        </w:tc>
      </w:tr>
      <w:tr w:rsidR="000765C3" w:rsidRPr="00DB42D5" w14:paraId="62AFA774" w14:textId="77777777" w:rsidTr="000765C3">
        <w:trPr>
          <w:trHeight w:val="203"/>
        </w:trPr>
        <w:tc>
          <w:tcPr>
            <w:tcW w:w="2065" w:type="dxa"/>
            <w:vMerge w:val="restart"/>
            <w:shd w:val="clear" w:color="auto" w:fill="D9D9D9" w:themeFill="background1" w:themeFillShade="D9"/>
            <w:vAlign w:val="center"/>
          </w:tcPr>
          <w:p w14:paraId="41E4A2E0" w14:textId="77777777" w:rsidR="000765C3" w:rsidRPr="008B312E" w:rsidRDefault="000765C3" w:rsidP="000765C3">
            <w:pPr>
              <w:jc w:val="center"/>
              <w:rPr>
                <w:b/>
                <w:sz w:val="16"/>
                <w:szCs w:val="16"/>
              </w:rPr>
            </w:pPr>
            <w:r w:rsidRPr="008B312E">
              <w:rPr>
                <w:b/>
                <w:sz w:val="16"/>
                <w:szCs w:val="16"/>
              </w:rPr>
              <w:t>Prior Knowledge,</w:t>
            </w:r>
          </w:p>
          <w:p w14:paraId="7B494FA0" w14:textId="77777777" w:rsidR="000765C3" w:rsidRPr="008B312E" w:rsidRDefault="000765C3" w:rsidP="000765C3">
            <w:pPr>
              <w:jc w:val="center"/>
              <w:rPr>
                <w:b/>
                <w:sz w:val="16"/>
                <w:szCs w:val="16"/>
              </w:rPr>
            </w:pPr>
            <w:r w:rsidRPr="008B312E">
              <w:rPr>
                <w:b/>
                <w:sz w:val="16"/>
                <w:szCs w:val="16"/>
              </w:rPr>
              <w:t>Skills, &amp; Assets</w:t>
            </w:r>
          </w:p>
        </w:tc>
        <w:tc>
          <w:tcPr>
            <w:tcW w:w="7554" w:type="dxa"/>
            <w:gridSpan w:val="7"/>
            <w:vMerge w:val="restart"/>
          </w:tcPr>
          <w:p w14:paraId="4680AEAD" w14:textId="77777777" w:rsidR="000765C3" w:rsidRPr="008B312E" w:rsidRDefault="000765C3" w:rsidP="000765C3">
            <w:pPr>
              <w:rPr>
                <w:sz w:val="16"/>
                <w:szCs w:val="16"/>
              </w:rPr>
            </w:pPr>
          </w:p>
          <w:p w14:paraId="51B9FEEF" w14:textId="34D00BAF" w:rsidR="000765C3" w:rsidRPr="008B312E" w:rsidRDefault="00AB2EA1" w:rsidP="000765C3">
            <w:pPr>
              <w:rPr>
                <w:sz w:val="16"/>
                <w:szCs w:val="16"/>
              </w:rPr>
            </w:pPr>
            <w:r>
              <w:rPr>
                <w:sz w:val="16"/>
                <w:szCs w:val="16"/>
              </w:rPr>
              <w:t>Students will be well equipped with knowledge of throwing and catching cues. Coming off a refresher small-sided games lesson, this will be the students fifth straight and final throwing and catching lesson.</w:t>
            </w:r>
          </w:p>
          <w:p w14:paraId="6775F9BA" w14:textId="77777777" w:rsidR="000765C3" w:rsidRPr="008B312E" w:rsidRDefault="000765C3" w:rsidP="000765C3">
            <w:pPr>
              <w:rPr>
                <w:sz w:val="16"/>
                <w:szCs w:val="16"/>
              </w:rPr>
            </w:pPr>
          </w:p>
          <w:p w14:paraId="33FA4BC8" w14:textId="77777777" w:rsidR="000765C3" w:rsidRPr="008B312E" w:rsidRDefault="000765C3" w:rsidP="000765C3">
            <w:pPr>
              <w:rPr>
                <w:sz w:val="16"/>
                <w:szCs w:val="16"/>
              </w:rPr>
            </w:pPr>
          </w:p>
        </w:tc>
        <w:tc>
          <w:tcPr>
            <w:tcW w:w="4686" w:type="dxa"/>
            <w:gridSpan w:val="3"/>
            <w:shd w:val="clear" w:color="auto" w:fill="D9D9D9" w:themeFill="background1" w:themeFillShade="D9"/>
            <w:vAlign w:val="center"/>
          </w:tcPr>
          <w:p w14:paraId="243A111F" w14:textId="77777777" w:rsidR="000765C3" w:rsidRPr="008B312E" w:rsidRDefault="000765C3" w:rsidP="000765C3">
            <w:pPr>
              <w:jc w:val="center"/>
              <w:rPr>
                <w:sz w:val="16"/>
                <w:szCs w:val="16"/>
              </w:rPr>
            </w:pPr>
            <w:r>
              <w:rPr>
                <w:b/>
                <w:sz w:val="16"/>
                <w:szCs w:val="16"/>
              </w:rPr>
              <w:t xml:space="preserve">APA </w:t>
            </w:r>
            <w:r w:rsidRPr="008B312E">
              <w:rPr>
                <w:b/>
                <w:sz w:val="16"/>
                <w:szCs w:val="16"/>
              </w:rPr>
              <w:t>References</w:t>
            </w:r>
            <w:r>
              <w:rPr>
                <w:b/>
                <w:sz w:val="16"/>
                <w:szCs w:val="16"/>
              </w:rPr>
              <w:t xml:space="preserve"> or on attached page</w:t>
            </w:r>
          </w:p>
        </w:tc>
      </w:tr>
      <w:tr w:rsidR="000765C3" w:rsidRPr="00DB42D5" w14:paraId="454A1D0C" w14:textId="77777777" w:rsidTr="000765C3">
        <w:trPr>
          <w:trHeight w:val="295"/>
        </w:trPr>
        <w:tc>
          <w:tcPr>
            <w:tcW w:w="2065" w:type="dxa"/>
            <w:vMerge/>
            <w:shd w:val="clear" w:color="auto" w:fill="D9D9D9" w:themeFill="background1" w:themeFillShade="D9"/>
            <w:vAlign w:val="center"/>
          </w:tcPr>
          <w:p w14:paraId="07B7FB24" w14:textId="77777777" w:rsidR="000765C3" w:rsidRPr="008B312E" w:rsidRDefault="000765C3" w:rsidP="000765C3">
            <w:pPr>
              <w:jc w:val="center"/>
              <w:rPr>
                <w:b/>
                <w:sz w:val="16"/>
                <w:szCs w:val="16"/>
              </w:rPr>
            </w:pPr>
          </w:p>
        </w:tc>
        <w:tc>
          <w:tcPr>
            <w:tcW w:w="7554" w:type="dxa"/>
            <w:gridSpan w:val="7"/>
            <w:vMerge/>
          </w:tcPr>
          <w:p w14:paraId="382A3A11" w14:textId="77777777" w:rsidR="000765C3" w:rsidRPr="008B312E" w:rsidRDefault="000765C3" w:rsidP="000765C3">
            <w:pPr>
              <w:rPr>
                <w:sz w:val="16"/>
                <w:szCs w:val="16"/>
              </w:rPr>
            </w:pPr>
          </w:p>
        </w:tc>
        <w:tc>
          <w:tcPr>
            <w:tcW w:w="4686" w:type="dxa"/>
            <w:gridSpan w:val="3"/>
          </w:tcPr>
          <w:p w14:paraId="06CF5E42" w14:textId="77777777" w:rsidR="00AB2EA1" w:rsidRPr="0063177B" w:rsidRDefault="00AB2EA1" w:rsidP="00AB2EA1">
            <w:pPr>
              <w:rPr>
                <w:b/>
                <w:sz w:val="16"/>
                <w:szCs w:val="16"/>
              </w:rPr>
            </w:pPr>
            <w:r w:rsidRPr="0063177B">
              <w:rPr>
                <w:b/>
                <w:sz w:val="16"/>
                <w:szCs w:val="16"/>
              </w:rPr>
              <w:t xml:space="preserve">Graham, G. (2025a). </w:t>
            </w:r>
            <w:r w:rsidRPr="0063177B">
              <w:rPr>
                <w:b/>
                <w:i/>
                <w:iCs/>
                <w:sz w:val="16"/>
                <w:szCs w:val="16"/>
              </w:rPr>
              <w:t>Children moving: A reflective approach to teaching physical education</w:t>
            </w:r>
            <w:r w:rsidRPr="0063177B">
              <w:rPr>
                <w:b/>
                <w:sz w:val="16"/>
                <w:szCs w:val="16"/>
              </w:rPr>
              <w:t xml:space="preserve">. McGraw Hill LLC. </w:t>
            </w:r>
          </w:p>
          <w:p w14:paraId="47027B89" w14:textId="77777777" w:rsidR="000765C3" w:rsidRPr="008B312E" w:rsidRDefault="000765C3" w:rsidP="000765C3">
            <w:pPr>
              <w:rPr>
                <w:b/>
                <w:sz w:val="16"/>
                <w:szCs w:val="16"/>
              </w:rPr>
            </w:pPr>
          </w:p>
        </w:tc>
      </w:tr>
      <w:tr w:rsidR="000765C3" w:rsidRPr="00DB42D5" w14:paraId="61B3E5D7" w14:textId="77777777" w:rsidTr="000765C3">
        <w:tc>
          <w:tcPr>
            <w:tcW w:w="2065" w:type="dxa"/>
            <w:shd w:val="clear" w:color="auto" w:fill="D9D9D9" w:themeFill="background1" w:themeFillShade="D9"/>
            <w:vAlign w:val="center"/>
          </w:tcPr>
          <w:p w14:paraId="47492CE0" w14:textId="77777777" w:rsidR="000765C3" w:rsidRPr="008B312E" w:rsidRDefault="000765C3" w:rsidP="000765C3">
            <w:pPr>
              <w:jc w:val="center"/>
              <w:rPr>
                <w:b/>
                <w:sz w:val="16"/>
                <w:szCs w:val="16"/>
              </w:rPr>
            </w:pPr>
            <w:r w:rsidRPr="008B312E">
              <w:rPr>
                <w:b/>
                <w:sz w:val="16"/>
                <w:szCs w:val="16"/>
              </w:rPr>
              <w:t>Variety Learner</w:t>
            </w:r>
          </w:p>
        </w:tc>
        <w:tc>
          <w:tcPr>
            <w:tcW w:w="7560" w:type="dxa"/>
            <w:gridSpan w:val="8"/>
          </w:tcPr>
          <w:p w14:paraId="5D4B6D35" w14:textId="2D9EA313" w:rsidR="000765C3" w:rsidRPr="008B312E" w:rsidRDefault="000765C3" w:rsidP="000765C3">
            <w:pPr>
              <w:rPr>
                <w:sz w:val="16"/>
                <w:szCs w:val="16"/>
              </w:rPr>
            </w:pPr>
            <w:r w:rsidRPr="008B312E">
              <w:rPr>
                <w:sz w:val="16"/>
                <w:szCs w:val="16"/>
              </w:rPr>
              <w:t>Characteristics:</w:t>
            </w:r>
            <w:r w:rsidR="00AB2EA1">
              <w:rPr>
                <w:sz w:val="16"/>
                <w:szCs w:val="16"/>
              </w:rPr>
              <w:t xml:space="preserve"> Students will display off-task behavior after certain periods of time. Five-minute stations will combat this.</w:t>
            </w:r>
          </w:p>
          <w:p w14:paraId="31A9704F" w14:textId="77777777" w:rsidR="000765C3" w:rsidRDefault="000765C3" w:rsidP="000765C3">
            <w:pPr>
              <w:rPr>
                <w:sz w:val="16"/>
                <w:szCs w:val="16"/>
              </w:rPr>
            </w:pPr>
          </w:p>
          <w:p w14:paraId="4C46494F" w14:textId="77777777" w:rsidR="000765C3" w:rsidRPr="008B312E" w:rsidRDefault="000765C3" w:rsidP="000765C3">
            <w:pPr>
              <w:rPr>
                <w:sz w:val="16"/>
                <w:szCs w:val="16"/>
              </w:rPr>
            </w:pPr>
          </w:p>
          <w:p w14:paraId="3F7747E5" w14:textId="77777777" w:rsidR="000765C3" w:rsidRDefault="000765C3" w:rsidP="000765C3">
            <w:pPr>
              <w:rPr>
                <w:sz w:val="16"/>
                <w:szCs w:val="16"/>
              </w:rPr>
            </w:pPr>
          </w:p>
          <w:p w14:paraId="5E0E011E" w14:textId="2CDD21B1" w:rsidR="000765C3" w:rsidRDefault="000765C3" w:rsidP="000765C3">
            <w:pPr>
              <w:rPr>
                <w:sz w:val="16"/>
                <w:szCs w:val="16"/>
              </w:rPr>
            </w:pPr>
            <w:r>
              <w:rPr>
                <w:sz w:val="16"/>
                <w:szCs w:val="16"/>
              </w:rPr>
              <w:t>IEP/504:</w:t>
            </w:r>
            <w:r w:rsidR="00AB2EA1">
              <w:rPr>
                <w:sz w:val="16"/>
                <w:szCs w:val="16"/>
              </w:rPr>
              <w:t xml:space="preserve"> ADHD</w:t>
            </w:r>
          </w:p>
          <w:p w14:paraId="5A4DCF70" w14:textId="77777777" w:rsidR="000765C3" w:rsidRPr="008B312E" w:rsidRDefault="000765C3" w:rsidP="000765C3">
            <w:pPr>
              <w:rPr>
                <w:sz w:val="16"/>
                <w:szCs w:val="16"/>
              </w:rPr>
            </w:pPr>
          </w:p>
        </w:tc>
        <w:tc>
          <w:tcPr>
            <w:tcW w:w="4680" w:type="dxa"/>
            <w:gridSpan w:val="2"/>
          </w:tcPr>
          <w:p w14:paraId="761BD8F8" w14:textId="40E859D5" w:rsidR="000765C3" w:rsidRPr="008B312E" w:rsidRDefault="000765C3" w:rsidP="000765C3">
            <w:pPr>
              <w:rPr>
                <w:sz w:val="16"/>
                <w:szCs w:val="16"/>
              </w:rPr>
            </w:pPr>
            <w:r w:rsidRPr="008B312E">
              <w:rPr>
                <w:sz w:val="16"/>
                <w:szCs w:val="16"/>
              </w:rPr>
              <w:t>Accommodations:</w:t>
            </w:r>
            <w:r w:rsidR="00AB2EA1">
              <w:rPr>
                <w:sz w:val="16"/>
                <w:szCs w:val="16"/>
              </w:rPr>
              <w:t xml:space="preserve"> Visual Supports, Movement Breaks, Modified equipment.</w:t>
            </w:r>
          </w:p>
          <w:p w14:paraId="255FA7C5" w14:textId="77777777" w:rsidR="000765C3" w:rsidRPr="008B312E" w:rsidRDefault="000765C3" w:rsidP="000765C3">
            <w:pPr>
              <w:rPr>
                <w:sz w:val="16"/>
                <w:szCs w:val="16"/>
              </w:rPr>
            </w:pPr>
          </w:p>
        </w:tc>
      </w:tr>
      <w:tr w:rsidR="000765C3" w:rsidRPr="00DB42D5" w14:paraId="6AABE1C5" w14:textId="77777777" w:rsidTr="000765C3">
        <w:tc>
          <w:tcPr>
            <w:tcW w:w="2065" w:type="dxa"/>
            <w:shd w:val="clear" w:color="auto" w:fill="D9D9D9" w:themeFill="background1" w:themeFillShade="D9"/>
            <w:vAlign w:val="center"/>
          </w:tcPr>
          <w:p w14:paraId="4D854890" w14:textId="77777777" w:rsidR="000765C3" w:rsidRPr="008B312E" w:rsidRDefault="000765C3" w:rsidP="000765C3">
            <w:pPr>
              <w:jc w:val="center"/>
              <w:rPr>
                <w:b/>
                <w:sz w:val="16"/>
                <w:szCs w:val="16"/>
              </w:rPr>
            </w:pPr>
            <w:r w:rsidRPr="008B312E">
              <w:rPr>
                <w:b/>
                <w:sz w:val="16"/>
                <w:szCs w:val="16"/>
              </w:rPr>
              <w:t>Language Supports &amp; Instructional Materials</w:t>
            </w:r>
          </w:p>
        </w:tc>
        <w:tc>
          <w:tcPr>
            <w:tcW w:w="12240" w:type="dxa"/>
            <w:gridSpan w:val="10"/>
          </w:tcPr>
          <w:p w14:paraId="0D3DA5E4" w14:textId="77777777" w:rsidR="000765C3" w:rsidRPr="008B312E" w:rsidRDefault="000765C3" w:rsidP="000765C3">
            <w:pPr>
              <w:rPr>
                <w:sz w:val="16"/>
                <w:szCs w:val="16"/>
              </w:rPr>
            </w:pPr>
          </w:p>
          <w:p w14:paraId="1111CCAF" w14:textId="0781AD6B" w:rsidR="000765C3" w:rsidRDefault="00AB2EA1" w:rsidP="000765C3">
            <w:pPr>
              <w:rPr>
                <w:sz w:val="16"/>
                <w:szCs w:val="16"/>
              </w:rPr>
            </w:pPr>
            <w:r>
              <w:rPr>
                <w:sz w:val="16"/>
                <w:szCs w:val="16"/>
              </w:rPr>
              <w:t>Teacher will give visual demonstration and use student volunteers. Each station will be marked by a station cone numbered 1-4 for easier transitions.</w:t>
            </w:r>
          </w:p>
          <w:p w14:paraId="72E61988" w14:textId="77777777" w:rsidR="000765C3" w:rsidRDefault="000765C3" w:rsidP="000765C3">
            <w:pPr>
              <w:rPr>
                <w:sz w:val="16"/>
                <w:szCs w:val="16"/>
              </w:rPr>
            </w:pPr>
          </w:p>
          <w:p w14:paraId="006E6CF2" w14:textId="77777777" w:rsidR="000765C3" w:rsidRDefault="000765C3" w:rsidP="000765C3">
            <w:pPr>
              <w:rPr>
                <w:sz w:val="16"/>
                <w:szCs w:val="16"/>
              </w:rPr>
            </w:pPr>
          </w:p>
          <w:p w14:paraId="2756412E" w14:textId="77777777" w:rsidR="000765C3" w:rsidRPr="008B312E" w:rsidRDefault="000765C3" w:rsidP="000765C3">
            <w:pPr>
              <w:rPr>
                <w:sz w:val="16"/>
                <w:szCs w:val="16"/>
              </w:rPr>
            </w:pPr>
          </w:p>
          <w:p w14:paraId="330F3D35" w14:textId="77777777" w:rsidR="000765C3" w:rsidRPr="008B312E" w:rsidRDefault="000765C3" w:rsidP="000765C3">
            <w:pPr>
              <w:rPr>
                <w:sz w:val="16"/>
                <w:szCs w:val="16"/>
              </w:rPr>
            </w:pPr>
          </w:p>
        </w:tc>
      </w:tr>
      <w:tr w:rsidR="000765C3" w:rsidRPr="00DB42D5" w14:paraId="2CC76D24" w14:textId="77777777" w:rsidTr="000765C3">
        <w:tc>
          <w:tcPr>
            <w:tcW w:w="2065" w:type="dxa"/>
            <w:shd w:val="clear" w:color="auto" w:fill="D9D9D9" w:themeFill="background1" w:themeFillShade="D9"/>
          </w:tcPr>
          <w:p w14:paraId="5F013E02" w14:textId="77777777" w:rsidR="000765C3" w:rsidRPr="008B312E" w:rsidRDefault="000765C3" w:rsidP="000765C3">
            <w:pPr>
              <w:jc w:val="center"/>
              <w:rPr>
                <w:b/>
                <w:sz w:val="16"/>
                <w:szCs w:val="16"/>
              </w:rPr>
            </w:pPr>
            <w:r w:rsidRPr="008B312E">
              <w:rPr>
                <w:b/>
                <w:sz w:val="16"/>
                <w:szCs w:val="16"/>
              </w:rPr>
              <w:t>Lesson</w:t>
            </w:r>
          </w:p>
          <w:p w14:paraId="4DB4C96A" w14:textId="77777777" w:rsidR="000765C3" w:rsidRPr="008B312E" w:rsidRDefault="000765C3" w:rsidP="000765C3">
            <w:pPr>
              <w:jc w:val="center"/>
              <w:rPr>
                <w:sz w:val="16"/>
                <w:szCs w:val="16"/>
              </w:rPr>
            </w:pPr>
            <w:r w:rsidRPr="008B312E">
              <w:rPr>
                <w:b/>
                <w:sz w:val="16"/>
                <w:szCs w:val="16"/>
              </w:rPr>
              <w:t>Component</w:t>
            </w:r>
          </w:p>
        </w:tc>
        <w:tc>
          <w:tcPr>
            <w:tcW w:w="879" w:type="dxa"/>
            <w:shd w:val="clear" w:color="auto" w:fill="D9D9D9" w:themeFill="background1" w:themeFillShade="D9"/>
          </w:tcPr>
          <w:p w14:paraId="2B9FB68F" w14:textId="77777777" w:rsidR="000765C3" w:rsidRPr="008B312E" w:rsidRDefault="000765C3" w:rsidP="000765C3">
            <w:pPr>
              <w:jc w:val="center"/>
              <w:rPr>
                <w:b/>
                <w:sz w:val="16"/>
                <w:szCs w:val="16"/>
              </w:rPr>
            </w:pPr>
            <w:r w:rsidRPr="008B312E">
              <w:rPr>
                <w:b/>
                <w:sz w:val="16"/>
                <w:szCs w:val="16"/>
              </w:rPr>
              <w:t>Time (mins)</w:t>
            </w:r>
          </w:p>
        </w:tc>
        <w:tc>
          <w:tcPr>
            <w:tcW w:w="1440" w:type="dxa"/>
            <w:gridSpan w:val="2"/>
            <w:shd w:val="clear" w:color="auto" w:fill="D9D9D9" w:themeFill="background1" w:themeFillShade="D9"/>
          </w:tcPr>
          <w:p w14:paraId="292B57A1" w14:textId="77777777" w:rsidR="000765C3" w:rsidRPr="008B312E" w:rsidRDefault="000765C3" w:rsidP="000765C3">
            <w:pPr>
              <w:jc w:val="center"/>
              <w:rPr>
                <w:b/>
                <w:sz w:val="16"/>
                <w:szCs w:val="16"/>
              </w:rPr>
            </w:pPr>
            <w:r w:rsidRPr="008B312E">
              <w:rPr>
                <w:b/>
                <w:sz w:val="16"/>
                <w:szCs w:val="16"/>
              </w:rPr>
              <w:t>Organization</w:t>
            </w:r>
          </w:p>
        </w:tc>
        <w:tc>
          <w:tcPr>
            <w:tcW w:w="9921" w:type="dxa"/>
            <w:gridSpan w:val="7"/>
            <w:shd w:val="clear" w:color="auto" w:fill="D9D9D9" w:themeFill="background1" w:themeFillShade="D9"/>
          </w:tcPr>
          <w:p w14:paraId="7ECD807E" w14:textId="77777777" w:rsidR="000765C3" w:rsidRPr="008B312E" w:rsidRDefault="000765C3" w:rsidP="000765C3">
            <w:pPr>
              <w:jc w:val="center"/>
              <w:rPr>
                <w:b/>
                <w:sz w:val="16"/>
                <w:szCs w:val="16"/>
              </w:rPr>
            </w:pPr>
            <w:r w:rsidRPr="008B312E">
              <w:rPr>
                <w:b/>
                <w:sz w:val="16"/>
                <w:szCs w:val="16"/>
              </w:rPr>
              <w:t>Description</w:t>
            </w:r>
            <w:r>
              <w:rPr>
                <w:b/>
                <w:sz w:val="16"/>
                <w:szCs w:val="16"/>
              </w:rPr>
              <w:t xml:space="preserve"> of Activity &amp; Type of Teaching Style Used</w:t>
            </w:r>
          </w:p>
        </w:tc>
      </w:tr>
      <w:tr w:rsidR="000765C3" w:rsidRPr="00DB42D5" w14:paraId="5529023B" w14:textId="77777777" w:rsidTr="000765C3">
        <w:tc>
          <w:tcPr>
            <w:tcW w:w="2065" w:type="dxa"/>
            <w:shd w:val="clear" w:color="auto" w:fill="D9D9D9" w:themeFill="background1" w:themeFillShade="D9"/>
            <w:vAlign w:val="center"/>
          </w:tcPr>
          <w:p w14:paraId="79B2D238" w14:textId="77777777" w:rsidR="000765C3" w:rsidRPr="008B312E" w:rsidRDefault="000765C3" w:rsidP="000765C3">
            <w:pPr>
              <w:jc w:val="center"/>
              <w:rPr>
                <w:sz w:val="16"/>
                <w:szCs w:val="16"/>
              </w:rPr>
            </w:pPr>
            <w:r w:rsidRPr="008B312E">
              <w:rPr>
                <w:b/>
                <w:sz w:val="16"/>
                <w:szCs w:val="16"/>
              </w:rPr>
              <w:t>Instant Activity</w:t>
            </w:r>
            <w:r>
              <w:rPr>
                <w:b/>
                <w:sz w:val="16"/>
                <w:szCs w:val="16"/>
              </w:rPr>
              <w:t xml:space="preserve"> that is meaningful to lesson or class.</w:t>
            </w:r>
          </w:p>
        </w:tc>
        <w:tc>
          <w:tcPr>
            <w:tcW w:w="879" w:type="dxa"/>
          </w:tcPr>
          <w:p w14:paraId="5C37ADDF" w14:textId="542D674B" w:rsidR="000765C3" w:rsidRPr="008B312E" w:rsidRDefault="00AB2EA1" w:rsidP="000765C3">
            <w:pPr>
              <w:jc w:val="center"/>
              <w:rPr>
                <w:sz w:val="16"/>
                <w:szCs w:val="16"/>
              </w:rPr>
            </w:pPr>
            <w:r>
              <w:rPr>
                <w:sz w:val="16"/>
                <w:szCs w:val="16"/>
              </w:rPr>
              <w:t>9 Min</w:t>
            </w:r>
          </w:p>
        </w:tc>
        <w:tc>
          <w:tcPr>
            <w:tcW w:w="1440" w:type="dxa"/>
            <w:gridSpan w:val="2"/>
          </w:tcPr>
          <w:p w14:paraId="5F1623D8" w14:textId="7A3BF430" w:rsidR="000765C3" w:rsidRPr="008B312E" w:rsidRDefault="00AB2EA1" w:rsidP="000765C3">
            <w:pPr>
              <w:rPr>
                <w:sz w:val="16"/>
                <w:szCs w:val="16"/>
              </w:rPr>
            </w:pPr>
            <w:r>
              <w:rPr>
                <w:sz w:val="16"/>
                <w:szCs w:val="16"/>
              </w:rPr>
              <w:t>Students will be welcomed into the gym with a smile and asked to put coats away and practice freezing protocol before being asked to sit on the blue track for further instruction.</w:t>
            </w:r>
          </w:p>
        </w:tc>
        <w:tc>
          <w:tcPr>
            <w:tcW w:w="9921" w:type="dxa"/>
            <w:gridSpan w:val="7"/>
          </w:tcPr>
          <w:p w14:paraId="6F69FB85" w14:textId="77777777" w:rsidR="000765C3" w:rsidRPr="008B312E" w:rsidRDefault="000765C3" w:rsidP="000765C3">
            <w:pPr>
              <w:rPr>
                <w:sz w:val="16"/>
                <w:szCs w:val="16"/>
              </w:rPr>
            </w:pPr>
          </w:p>
          <w:p w14:paraId="4FE3064A" w14:textId="087C325A" w:rsidR="000765C3" w:rsidRDefault="00AB2EA1" w:rsidP="000765C3">
            <w:pPr>
              <w:rPr>
                <w:b/>
                <w:bCs/>
                <w:sz w:val="16"/>
                <w:szCs w:val="16"/>
              </w:rPr>
            </w:pPr>
            <w:r>
              <w:rPr>
                <w:b/>
                <w:bCs/>
                <w:sz w:val="16"/>
                <w:szCs w:val="16"/>
              </w:rPr>
              <w:t>Off the Wall Warmup.</w:t>
            </w:r>
          </w:p>
          <w:p w14:paraId="7D4F90BC" w14:textId="77777777" w:rsidR="00AB2EA1" w:rsidRDefault="00AB2EA1" w:rsidP="000765C3">
            <w:pPr>
              <w:rPr>
                <w:sz w:val="16"/>
                <w:szCs w:val="16"/>
              </w:rPr>
            </w:pPr>
          </w:p>
          <w:p w14:paraId="23824D8F" w14:textId="235B4A4C" w:rsidR="00AB2EA1" w:rsidRDefault="00AB2EA1" w:rsidP="000765C3">
            <w:pPr>
              <w:rPr>
                <w:sz w:val="16"/>
                <w:szCs w:val="16"/>
              </w:rPr>
            </w:pPr>
            <w:r>
              <w:rPr>
                <w:sz w:val="16"/>
                <w:szCs w:val="16"/>
              </w:rPr>
              <w:t>Direct Instruction</w:t>
            </w:r>
          </w:p>
          <w:p w14:paraId="6718F52D" w14:textId="77777777" w:rsidR="00AB2EA1" w:rsidRDefault="00AB2EA1" w:rsidP="000765C3">
            <w:pPr>
              <w:rPr>
                <w:sz w:val="16"/>
                <w:szCs w:val="16"/>
              </w:rPr>
            </w:pPr>
          </w:p>
          <w:p w14:paraId="0715C5A7" w14:textId="101CC278" w:rsidR="00AB2EA1" w:rsidRPr="00AB2EA1" w:rsidRDefault="00AB2EA1" w:rsidP="000765C3">
            <w:pPr>
              <w:rPr>
                <w:sz w:val="16"/>
                <w:szCs w:val="16"/>
              </w:rPr>
            </w:pPr>
            <w:r>
              <w:rPr>
                <w:sz w:val="16"/>
                <w:szCs w:val="16"/>
              </w:rPr>
              <w:t>Teacher will inform the students that they will be engaging in a Jog, Skip, and Gallop. The twist being that each student will receive a yarn ball and must do an underhand and overhand throw on each of the 4 walls in the gym while jogging around the blue track. After three minutes, students will switch to skipping, and then finish with galloping while engaging in stretching in between activities.</w:t>
            </w:r>
          </w:p>
          <w:p w14:paraId="53753127" w14:textId="77777777" w:rsidR="000765C3" w:rsidRDefault="000765C3" w:rsidP="000765C3">
            <w:pPr>
              <w:rPr>
                <w:sz w:val="16"/>
                <w:szCs w:val="16"/>
              </w:rPr>
            </w:pPr>
          </w:p>
          <w:p w14:paraId="51EB9110" w14:textId="77777777" w:rsidR="000765C3" w:rsidRPr="008B312E" w:rsidRDefault="000765C3" w:rsidP="000765C3">
            <w:pPr>
              <w:rPr>
                <w:sz w:val="16"/>
                <w:szCs w:val="16"/>
              </w:rPr>
            </w:pPr>
          </w:p>
        </w:tc>
      </w:tr>
      <w:tr w:rsidR="000765C3" w:rsidRPr="00DB42D5" w14:paraId="2346FE4F" w14:textId="77777777" w:rsidTr="000765C3">
        <w:tc>
          <w:tcPr>
            <w:tcW w:w="4384" w:type="dxa"/>
            <w:gridSpan w:val="4"/>
            <w:shd w:val="clear" w:color="auto" w:fill="D9D9D9" w:themeFill="background1" w:themeFillShade="D9"/>
            <w:vAlign w:val="center"/>
          </w:tcPr>
          <w:p w14:paraId="21476F19" w14:textId="77777777" w:rsidR="000765C3" w:rsidRPr="008B312E" w:rsidRDefault="000765C3" w:rsidP="000765C3">
            <w:pPr>
              <w:jc w:val="center"/>
              <w:rPr>
                <w:b/>
                <w:sz w:val="16"/>
                <w:szCs w:val="16"/>
              </w:rPr>
            </w:pPr>
            <w:r w:rsidRPr="008B312E">
              <w:rPr>
                <w:b/>
                <w:sz w:val="16"/>
                <w:szCs w:val="16"/>
              </w:rPr>
              <w:t>Transition</w:t>
            </w:r>
          </w:p>
        </w:tc>
        <w:tc>
          <w:tcPr>
            <w:tcW w:w="9921" w:type="dxa"/>
            <w:gridSpan w:val="7"/>
          </w:tcPr>
          <w:p w14:paraId="4C7DC781" w14:textId="6746C241" w:rsidR="000765C3" w:rsidRPr="008B312E" w:rsidRDefault="00AB2EA1" w:rsidP="000765C3">
            <w:pPr>
              <w:rPr>
                <w:sz w:val="16"/>
                <w:szCs w:val="16"/>
              </w:rPr>
            </w:pPr>
            <w:r>
              <w:rPr>
                <w:sz w:val="16"/>
                <w:szCs w:val="16"/>
              </w:rPr>
              <w:t>Once warmup is complete, teacher will blow whistle to have students freeze and will call students by teams (Red, Purple, Green, Blue) to put the ball back in the bin and sit at their team spots.</w:t>
            </w:r>
          </w:p>
          <w:p w14:paraId="105B8D43" w14:textId="77777777" w:rsidR="000765C3" w:rsidRPr="008B312E" w:rsidRDefault="000765C3" w:rsidP="000765C3">
            <w:pPr>
              <w:rPr>
                <w:sz w:val="16"/>
                <w:szCs w:val="16"/>
              </w:rPr>
            </w:pPr>
          </w:p>
        </w:tc>
      </w:tr>
      <w:tr w:rsidR="000765C3" w:rsidRPr="00DB42D5" w14:paraId="568BC672" w14:textId="77777777" w:rsidTr="000765C3">
        <w:tc>
          <w:tcPr>
            <w:tcW w:w="2065" w:type="dxa"/>
            <w:shd w:val="clear" w:color="auto" w:fill="D9D9D9" w:themeFill="background1" w:themeFillShade="D9"/>
            <w:vAlign w:val="center"/>
          </w:tcPr>
          <w:p w14:paraId="7596F4A9" w14:textId="77777777" w:rsidR="000765C3" w:rsidRPr="00E17042" w:rsidRDefault="000765C3" w:rsidP="000765C3">
            <w:pPr>
              <w:jc w:val="center"/>
              <w:rPr>
                <w:b/>
                <w:sz w:val="16"/>
                <w:szCs w:val="16"/>
              </w:rPr>
            </w:pPr>
            <w:r w:rsidRPr="00E17042">
              <w:rPr>
                <w:b/>
                <w:sz w:val="16"/>
                <w:szCs w:val="16"/>
              </w:rPr>
              <w:t>Introduction, Activate Prior Knowledge, &amp; Expectations</w:t>
            </w:r>
          </w:p>
        </w:tc>
        <w:tc>
          <w:tcPr>
            <w:tcW w:w="879" w:type="dxa"/>
          </w:tcPr>
          <w:p w14:paraId="3B35010A" w14:textId="74183BB5" w:rsidR="000765C3" w:rsidRPr="008B312E" w:rsidRDefault="00AB2EA1" w:rsidP="000765C3">
            <w:pPr>
              <w:rPr>
                <w:sz w:val="16"/>
                <w:szCs w:val="16"/>
              </w:rPr>
            </w:pPr>
            <w:r>
              <w:rPr>
                <w:sz w:val="16"/>
                <w:szCs w:val="16"/>
              </w:rPr>
              <w:t>6 Min</w:t>
            </w:r>
          </w:p>
        </w:tc>
        <w:tc>
          <w:tcPr>
            <w:tcW w:w="1440" w:type="dxa"/>
            <w:gridSpan w:val="2"/>
          </w:tcPr>
          <w:p w14:paraId="7B75AA08" w14:textId="2AC74AEF" w:rsidR="000765C3" w:rsidRPr="008B312E" w:rsidRDefault="00AB2EA1" w:rsidP="000765C3">
            <w:pPr>
              <w:rPr>
                <w:sz w:val="16"/>
                <w:szCs w:val="16"/>
              </w:rPr>
            </w:pPr>
            <w:r>
              <w:rPr>
                <w:sz w:val="16"/>
                <w:szCs w:val="16"/>
              </w:rPr>
              <w:t xml:space="preserve">Once students are sitting with their teams quietly. Once students are quiet, teacher will begin </w:t>
            </w:r>
            <w:r>
              <w:rPr>
                <w:sz w:val="16"/>
                <w:szCs w:val="16"/>
              </w:rPr>
              <w:lastRenderedPageBreak/>
              <w:t>introduction to the lesson.</w:t>
            </w:r>
          </w:p>
        </w:tc>
        <w:tc>
          <w:tcPr>
            <w:tcW w:w="9921" w:type="dxa"/>
            <w:gridSpan w:val="7"/>
          </w:tcPr>
          <w:p w14:paraId="6C08E718" w14:textId="77777777" w:rsidR="000765C3" w:rsidRPr="008B312E" w:rsidRDefault="000765C3" w:rsidP="000765C3">
            <w:pPr>
              <w:rPr>
                <w:sz w:val="16"/>
                <w:szCs w:val="16"/>
              </w:rPr>
            </w:pPr>
          </w:p>
          <w:p w14:paraId="2C967D07" w14:textId="326FBD5C" w:rsidR="000765C3" w:rsidRDefault="00AB2EA1" w:rsidP="000765C3">
            <w:pPr>
              <w:rPr>
                <w:sz w:val="16"/>
                <w:szCs w:val="16"/>
              </w:rPr>
            </w:pPr>
            <w:r>
              <w:rPr>
                <w:sz w:val="16"/>
                <w:szCs w:val="16"/>
              </w:rPr>
              <w:t>Teacher will introduce lesson by making students aware of the “penalty boxes” for each team for any rule breaking or off task behavior. Teacher will then quickly refresh the cues of overhand throw, underhand throw, and catching. Teacher will make clear to the students that it is very important to think about these cues throughout the lesson today and demonstrate them because it is assessment day. Teacher will then explain each station with demonstrations and student volunteers.</w:t>
            </w:r>
          </w:p>
          <w:p w14:paraId="24475262" w14:textId="77777777" w:rsidR="000765C3" w:rsidRDefault="000765C3" w:rsidP="000765C3">
            <w:pPr>
              <w:rPr>
                <w:sz w:val="16"/>
                <w:szCs w:val="16"/>
              </w:rPr>
            </w:pPr>
          </w:p>
          <w:p w14:paraId="5F302F19" w14:textId="77777777" w:rsidR="000765C3" w:rsidRPr="008B312E" w:rsidRDefault="000765C3" w:rsidP="000765C3">
            <w:pPr>
              <w:rPr>
                <w:sz w:val="16"/>
                <w:szCs w:val="16"/>
              </w:rPr>
            </w:pPr>
          </w:p>
        </w:tc>
      </w:tr>
      <w:tr w:rsidR="000765C3" w:rsidRPr="00DB42D5" w14:paraId="38716EFF" w14:textId="77777777" w:rsidTr="000765C3">
        <w:tc>
          <w:tcPr>
            <w:tcW w:w="4384" w:type="dxa"/>
            <w:gridSpan w:val="4"/>
            <w:shd w:val="clear" w:color="auto" w:fill="D9D9D9" w:themeFill="background1" w:themeFillShade="D9"/>
            <w:vAlign w:val="center"/>
          </w:tcPr>
          <w:p w14:paraId="4B48E0A0" w14:textId="77777777" w:rsidR="000765C3" w:rsidRPr="008B312E" w:rsidRDefault="000765C3" w:rsidP="000765C3">
            <w:pPr>
              <w:jc w:val="center"/>
              <w:rPr>
                <w:b/>
                <w:sz w:val="16"/>
                <w:szCs w:val="16"/>
              </w:rPr>
            </w:pPr>
            <w:r w:rsidRPr="008B312E">
              <w:rPr>
                <w:b/>
                <w:sz w:val="16"/>
                <w:szCs w:val="16"/>
              </w:rPr>
              <w:t>Transition</w:t>
            </w:r>
          </w:p>
        </w:tc>
        <w:tc>
          <w:tcPr>
            <w:tcW w:w="9921" w:type="dxa"/>
            <w:gridSpan w:val="7"/>
          </w:tcPr>
          <w:p w14:paraId="45DE3277" w14:textId="1AC58460" w:rsidR="000765C3" w:rsidRPr="008B312E" w:rsidRDefault="00AB2EA1" w:rsidP="000765C3">
            <w:pPr>
              <w:rPr>
                <w:sz w:val="16"/>
                <w:szCs w:val="16"/>
              </w:rPr>
            </w:pPr>
            <w:r>
              <w:rPr>
                <w:sz w:val="16"/>
                <w:szCs w:val="16"/>
              </w:rPr>
              <w:t>Teacher will have each team go to one of the 4 stations to begin station activities.</w:t>
            </w:r>
          </w:p>
          <w:p w14:paraId="7842DEFC" w14:textId="77777777" w:rsidR="000765C3" w:rsidRPr="008B312E" w:rsidRDefault="000765C3" w:rsidP="000765C3">
            <w:pPr>
              <w:rPr>
                <w:sz w:val="16"/>
                <w:szCs w:val="16"/>
              </w:rPr>
            </w:pPr>
          </w:p>
        </w:tc>
      </w:tr>
      <w:tr w:rsidR="000765C3" w:rsidRPr="00DB42D5" w14:paraId="2F7728D8" w14:textId="77777777" w:rsidTr="000765C3">
        <w:tc>
          <w:tcPr>
            <w:tcW w:w="14305" w:type="dxa"/>
            <w:gridSpan w:val="11"/>
            <w:shd w:val="clear" w:color="auto" w:fill="D9D9D9" w:themeFill="background1" w:themeFillShade="D9"/>
            <w:vAlign w:val="center"/>
          </w:tcPr>
          <w:p w14:paraId="72BBF371" w14:textId="77777777" w:rsidR="000765C3" w:rsidRPr="00117457" w:rsidRDefault="000765C3" w:rsidP="000765C3">
            <w:pPr>
              <w:jc w:val="center"/>
              <w:rPr>
                <w:b/>
                <w:bCs/>
                <w:sz w:val="16"/>
                <w:szCs w:val="16"/>
              </w:rPr>
            </w:pPr>
            <w:r>
              <w:rPr>
                <w:b/>
                <w:bCs/>
                <w:sz w:val="16"/>
                <w:szCs w:val="16"/>
              </w:rPr>
              <w:t>Body of Lesson (Lesson Focus)</w:t>
            </w:r>
          </w:p>
        </w:tc>
      </w:tr>
      <w:tr w:rsidR="000765C3" w:rsidRPr="00DB42D5" w14:paraId="4E8C61BF" w14:textId="77777777" w:rsidTr="000765C3">
        <w:tc>
          <w:tcPr>
            <w:tcW w:w="2065" w:type="dxa"/>
            <w:vMerge w:val="restart"/>
            <w:shd w:val="clear" w:color="auto" w:fill="auto"/>
          </w:tcPr>
          <w:p w14:paraId="0966A470" w14:textId="77777777" w:rsidR="000765C3" w:rsidRDefault="000765C3" w:rsidP="000765C3">
            <w:pPr>
              <w:jc w:val="center"/>
              <w:rPr>
                <w:b/>
                <w:sz w:val="16"/>
                <w:szCs w:val="16"/>
              </w:rPr>
            </w:pPr>
            <w:r w:rsidRPr="008B312E">
              <w:rPr>
                <w:b/>
                <w:sz w:val="16"/>
                <w:szCs w:val="16"/>
              </w:rPr>
              <w:t>Task #1</w:t>
            </w:r>
          </w:p>
          <w:p w14:paraId="41BF187B" w14:textId="77777777" w:rsidR="000765C3" w:rsidRDefault="000765C3" w:rsidP="000765C3">
            <w:pPr>
              <w:jc w:val="center"/>
              <w:rPr>
                <w:b/>
                <w:sz w:val="16"/>
                <w:szCs w:val="16"/>
              </w:rPr>
            </w:pPr>
            <w:r>
              <w:rPr>
                <w:b/>
                <w:sz w:val="16"/>
                <w:szCs w:val="16"/>
              </w:rPr>
              <w:t>Source of Activity:</w:t>
            </w:r>
          </w:p>
          <w:p w14:paraId="5B1AFE93" w14:textId="11EC1009" w:rsidR="000765C3" w:rsidRDefault="00AB2EA1" w:rsidP="000765C3">
            <w:pPr>
              <w:jc w:val="center"/>
              <w:rPr>
                <w:b/>
                <w:sz w:val="16"/>
                <w:szCs w:val="16"/>
              </w:rPr>
            </w:pPr>
            <w:r>
              <w:rPr>
                <w:b/>
                <w:sz w:val="16"/>
                <w:szCs w:val="16"/>
              </w:rPr>
              <w:t>Children Moving</w:t>
            </w:r>
          </w:p>
          <w:p w14:paraId="35A529B7" w14:textId="77777777" w:rsidR="000765C3" w:rsidRDefault="000765C3" w:rsidP="000765C3">
            <w:pPr>
              <w:jc w:val="center"/>
              <w:rPr>
                <w:b/>
                <w:sz w:val="16"/>
                <w:szCs w:val="16"/>
              </w:rPr>
            </w:pPr>
          </w:p>
          <w:p w14:paraId="1C3E22EE" w14:textId="77777777" w:rsidR="000765C3" w:rsidRDefault="000765C3" w:rsidP="000765C3">
            <w:pPr>
              <w:jc w:val="center"/>
              <w:rPr>
                <w:b/>
                <w:sz w:val="16"/>
                <w:szCs w:val="16"/>
              </w:rPr>
            </w:pPr>
            <w:r>
              <w:rPr>
                <w:b/>
                <w:sz w:val="16"/>
                <w:szCs w:val="16"/>
              </w:rPr>
              <w:t xml:space="preserve">Time: </w:t>
            </w:r>
          </w:p>
          <w:p w14:paraId="16CEC8F3" w14:textId="133D240C" w:rsidR="000765C3" w:rsidRDefault="00AB2EA1" w:rsidP="000765C3">
            <w:pPr>
              <w:jc w:val="center"/>
              <w:rPr>
                <w:b/>
                <w:sz w:val="16"/>
                <w:szCs w:val="16"/>
              </w:rPr>
            </w:pPr>
            <w:r>
              <w:rPr>
                <w:b/>
                <w:sz w:val="16"/>
                <w:szCs w:val="16"/>
              </w:rPr>
              <w:t>6 Min</w:t>
            </w:r>
          </w:p>
          <w:p w14:paraId="15FFC681" w14:textId="77777777" w:rsidR="000765C3" w:rsidRDefault="000765C3" w:rsidP="000765C3">
            <w:pPr>
              <w:jc w:val="center"/>
              <w:rPr>
                <w:b/>
                <w:sz w:val="16"/>
                <w:szCs w:val="16"/>
              </w:rPr>
            </w:pPr>
          </w:p>
          <w:p w14:paraId="557E271B" w14:textId="77777777" w:rsidR="000765C3" w:rsidRDefault="000765C3" w:rsidP="000765C3">
            <w:pPr>
              <w:jc w:val="center"/>
              <w:rPr>
                <w:b/>
                <w:sz w:val="16"/>
                <w:szCs w:val="16"/>
              </w:rPr>
            </w:pPr>
            <w:r>
              <w:rPr>
                <w:b/>
                <w:sz w:val="16"/>
                <w:szCs w:val="16"/>
              </w:rPr>
              <w:t>Academic language?</w:t>
            </w:r>
          </w:p>
          <w:p w14:paraId="106F0D7F" w14:textId="20807974" w:rsidR="00AB2EA1" w:rsidRPr="008B312E" w:rsidRDefault="00AB2EA1" w:rsidP="000765C3">
            <w:pPr>
              <w:jc w:val="center"/>
              <w:rPr>
                <w:sz w:val="16"/>
                <w:szCs w:val="16"/>
              </w:rPr>
            </w:pPr>
            <w:r>
              <w:rPr>
                <w:b/>
                <w:sz w:val="16"/>
                <w:szCs w:val="16"/>
              </w:rPr>
              <w:t>Demonstrating cues</w:t>
            </w:r>
          </w:p>
        </w:tc>
        <w:tc>
          <w:tcPr>
            <w:tcW w:w="2340" w:type="dxa"/>
            <w:gridSpan w:val="4"/>
            <w:vMerge w:val="restart"/>
          </w:tcPr>
          <w:p w14:paraId="0F657152" w14:textId="09CD7B75" w:rsidR="000765C3" w:rsidRPr="008B312E" w:rsidRDefault="000765C3" w:rsidP="000765C3">
            <w:pPr>
              <w:rPr>
                <w:sz w:val="16"/>
                <w:szCs w:val="16"/>
              </w:rPr>
            </w:pPr>
            <w:r>
              <w:rPr>
                <w:sz w:val="16"/>
                <w:szCs w:val="16"/>
              </w:rPr>
              <w:t>National Standard:</w:t>
            </w:r>
            <w:r w:rsidR="00AB2EA1">
              <w:rPr>
                <w:sz w:val="16"/>
                <w:szCs w:val="16"/>
              </w:rPr>
              <w:t xml:space="preserve"> 1, 4</w:t>
            </w:r>
          </w:p>
        </w:tc>
        <w:tc>
          <w:tcPr>
            <w:tcW w:w="7380" w:type="dxa"/>
            <w:gridSpan w:val="5"/>
            <w:vMerge w:val="restart"/>
          </w:tcPr>
          <w:p w14:paraId="41B90266" w14:textId="3272A7E5" w:rsidR="000765C3" w:rsidRPr="008B312E" w:rsidRDefault="000765C3" w:rsidP="000765C3">
            <w:pPr>
              <w:rPr>
                <w:sz w:val="16"/>
                <w:szCs w:val="16"/>
              </w:rPr>
            </w:pPr>
            <w:r w:rsidRPr="008B312E">
              <w:rPr>
                <w:sz w:val="16"/>
                <w:szCs w:val="16"/>
              </w:rPr>
              <w:t>Demonstration/Questions:</w:t>
            </w:r>
            <w:r w:rsidR="00AB2EA1">
              <w:rPr>
                <w:sz w:val="16"/>
                <w:szCs w:val="16"/>
              </w:rPr>
              <w:t xml:space="preserve"> Teacher will use a student volunteer to demonstrate throwing and catching to a partner using both underhand and overhand throw as well as having ready hands to catch the ball. Teacher will answer any questions from students.</w:t>
            </w:r>
          </w:p>
        </w:tc>
        <w:tc>
          <w:tcPr>
            <w:tcW w:w="2520" w:type="dxa"/>
            <w:shd w:val="clear" w:color="auto" w:fill="D9D9D9" w:themeFill="background1" w:themeFillShade="D9"/>
          </w:tcPr>
          <w:p w14:paraId="719DD1F4" w14:textId="77777777" w:rsidR="000765C3" w:rsidRPr="008B312E" w:rsidRDefault="000765C3" w:rsidP="000765C3">
            <w:pPr>
              <w:jc w:val="center"/>
              <w:rPr>
                <w:sz w:val="16"/>
                <w:szCs w:val="16"/>
              </w:rPr>
            </w:pPr>
            <w:r w:rsidRPr="008B312E">
              <w:rPr>
                <w:b/>
                <w:sz w:val="16"/>
                <w:szCs w:val="16"/>
              </w:rPr>
              <w:t>Assessments &amp; Feedback</w:t>
            </w:r>
          </w:p>
        </w:tc>
      </w:tr>
      <w:tr w:rsidR="000765C3" w:rsidRPr="00DB42D5" w14:paraId="7167E7D6" w14:textId="77777777" w:rsidTr="000765C3">
        <w:trPr>
          <w:trHeight w:val="188"/>
        </w:trPr>
        <w:tc>
          <w:tcPr>
            <w:tcW w:w="2065" w:type="dxa"/>
            <w:vMerge/>
            <w:shd w:val="clear" w:color="auto" w:fill="auto"/>
            <w:vAlign w:val="center"/>
          </w:tcPr>
          <w:p w14:paraId="7A8EA9A2" w14:textId="77777777" w:rsidR="000765C3" w:rsidRPr="008B312E" w:rsidRDefault="000765C3" w:rsidP="000765C3">
            <w:pPr>
              <w:jc w:val="center"/>
              <w:rPr>
                <w:sz w:val="16"/>
                <w:szCs w:val="16"/>
              </w:rPr>
            </w:pPr>
          </w:p>
        </w:tc>
        <w:tc>
          <w:tcPr>
            <w:tcW w:w="2340" w:type="dxa"/>
            <w:gridSpan w:val="4"/>
            <w:vMerge/>
          </w:tcPr>
          <w:p w14:paraId="4E0EB678" w14:textId="77777777" w:rsidR="000765C3" w:rsidRPr="008B312E" w:rsidRDefault="000765C3" w:rsidP="000765C3">
            <w:pPr>
              <w:rPr>
                <w:sz w:val="16"/>
                <w:szCs w:val="16"/>
              </w:rPr>
            </w:pPr>
          </w:p>
        </w:tc>
        <w:tc>
          <w:tcPr>
            <w:tcW w:w="7380" w:type="dxa"/>
            <w:gridSpan w:val="5"/>
            <w:vMerge/>
          </w:tcPr>
          <w:p w14:paraId="257AF4EF" w14:textId="77777777" w:rsidR="000765C3" w:rsidRPr="008B312E" w:rsidRDefault="000765C3" w:rsidP="000765C3">
            <w:pPr>
              <w:rPr>
                <w:sz w:val="16"/>
                <w:szCs w:val="16"/>
              </w:rPr>
            </w:pPr>
          </w:p>
        </w:tc>
        <w:tc>
          <w:tcPr>
            <w:tcW w:w="2520" w:type="dxa"/>
            <w:vMerge w:val="restart"/>
          </w:tcPr>
          <w:p w14:paraId="79133868" w14:textId="1E6D49D7" w:rsidR="000765C3" w:rsidRPr="008B312E" w:rsidRDefault="00AB2EA1" w:rsidP="000765C3">
            <w:pPr>
              <w:rPr>
                <w:sz w:val="16"/>
                <w:szCs w:val="16"/>
              </w:rPr>
            </w:pPr>
            <w:r>
              <w:rPr>
                <w:sz w:val="16"/>
                <w:szCs w:val="16"/>
              </w:rPr>
              <w:t>Teacher will be going around station with a checklist looking for students displaying the cues of throwing and catching. Partner throw and catch is a simple and effective way to watch how the students are throwing the ball. Teacher will give corrective feedback such as reminders to step with the opposite foot. Teacher will give positive feedback to students finding success.</w:t>
            </w:r>
          </w:p>
        </w:tc>
      </w:tr>
      <w:tr w:rsidR="000765C3" w:rsidRPr="00DB42D5" w14:paraId="06A39378" w14:textId="77777777" w:rsidTr="000765C3">
        <w:trPr>
          <w:trHeight w:val="197"/>
        </w:trPr>
        <w:tc>
          <w:tcPr>
            <w:tcW w:w="2065" w:type="dxa"/>
            <w:vMerge/>
            <w:shd w:val="clear" w:color="auto" w:fill="D9D9D9" w:themeFill="background1" w:themeFillShade="D9"/>
            <w:vAlign w:val="center"/>
          </w:tcPr>
          <w:p w14:paraId="3A35F8E6" w14:textId="77777777" w:rsidR="000765C3" w:rsidRPr="008B312E" w:rsidRDefault="000765C3" w:rsidP="000765C3">
            <w:pPr>
              <w:jc w:val="center"/>
              <w:rPr>
                <w:b/>
                <w:sz w:val="16"/>
                <w:szCs w:val="16"/>
              </w:rPr>
            </w:pPr>
          </w:p>
        </w:tc>
        <w:tc>
          <w:tcPr>
            <w:tcW w:w="2340" w:type="dxa"/>
            <w:gridSpan w:val="4"/>
            <w:shd w:val="clear" w:color="auto" w:fill="D9D9D9" w:themeFill="background1" w:themeFillShade="D9"/>
          </w:tcPr>
          <w:p w14:paraId="439A68A5" w14:textId="77777777" w:rsidR="000765C3" w:rsidRDefault="000765C3" w:rsidP="000765C3">
            <w:pPr>
              <w:rPr>
                <w:b/>
                <w:bCs/>
                <w:sz w:val="16"/>
                <w:szCs w:val="16"/>
              </w:rPr>
            </w:pPr>
            <w:r w:rsidRPr="00D926AB">
              <w:rPr>
                <w:b/>
                <w:bCs/>
                <w:sz w:val="16"/>
                <w:szCs w:val="16"/>
              </w:rPr>
              <w:t>Transition:</w:t>
            </w:r>
          </w:p>
          <w:p w14:paraId="15AD5AA9" w14:textId="77777777" w:rsidR="000765C3" w:rsidRPr="00D926AB" w:rsidRDefault="000765C3" w:rsidP="000765C3">
            <w:pPr>
              <w:rPr>
                <w:b/>
                <w:bCs/>
                <w:sz w:val="16"/>
                <w:szCs w:val="16"/>
              </w:rPr>
            </w:pPr>
            <w:r>
              <w:rPr>
                <w:b/>
                <w:bCs/>
                <w:sz w:val="16"/>
                <w:szCs w:val="16"/>
              </w:rPr>
              <w:t>Time:</w:t>
            </w:r>
          </w:p>
        </w:tc>
        <w:tc>
          <w:tcPr>
            <w:tcW w:w="7380" w:type="dxa"/>
            <w:gridSpan w:val="5"/>
          </w:tcPr>
          <w:p w14:paraId="367BBB45" w14:textId="77777777" w:rsidR="000765C3" w:rsidRPr="008B312E" w:rsidRDefault="000765C3" w:rsidP="000765C3">
            <w:pPr>
              <w:rPr>
                <w:sz w:val="16"/>
                <w:szCs w:val="16"/>
              </w:rPr>
            </w:pPr>
          </w:p>
        </w:tc>
        <w:tc>
          <w:tcPr>
            <w:tcW w:w="2520" w:type="dxa"/>
            <w:vMerge/>
          </w:tcPr>
          <w:p w14:paraId="43CC108C" w14:textId="77777777" w:rsidR="000765C3" w:rsidRPr="008B312E" w:rsidRDefault="000765C3" w:rsidP="000765C3">
            <w:pPr>
              <w:rPr>
                <w:sz w:val="16"/>
                <w:szCs w:val="16"/>
              </w:rPr>
            </w:pPr>
          </w:p>
        </w:tc>
      </w:tr>
      <w:tr w:rsidR="000765C3" w:rsidRPr="00DB42D5" w14:paraId="2259BE09" w14:textId="77777777" w:rsidTr="000765C3">
        <w:trPr>
          <w:trHeight w:val="827"/>
        </w:trPr>
        <w:tc>
          <w:tcPr>
            <w:tcW w:w="2065" w:type="dxa"/>
            <w:vMerge/>
            <w:shd w:val="clear" w:color="auto" w:fill="D9D9D9" w:themeFill="background1" w:themeFillShade="D9"/>
            <w:vAlign w:val="center"/>
          </w:tcPr>
          <w:p w14:paraId="4C5D1672" w14:textId="77777777" w:rsidR="000765C3" w:rsidRPr="008B312E" w:rsidRDefault="000765C3" w:rsidP="000765C3">
            <w:pPr>
              <w:jc w:val="center"/>
              <w:rPr>
                <w:b/>
                <w:sz w:val="16"/>
                <w:szCs w:val="16"/>
              </w:rPr>
            </w:pPr>
          </w:p>
        </w:tc>
        <w:tc>
          <w:tcPr>
            <w:tcW w:w="5760" w:type="dxa"/>
            <w:gridSpan w:val="5"/>
          </w:tcPr>
          <w:p w14:paraId="2A32E191" w14:textId="3EDE2AC1" w:rsidR="000765C3" w:rsidRDefault="000765C3" w:rsidP="000765C3">
            <w:pPr>
              <w:rPr>
                <w:sz w:val="16"/>
                <w:szCs w:val="16"/>
              </w:rPr>
            </w:pPr>
            <w:r>
              <w:rPr>
                <w:sz w:val="16"/>
                <w:szCs w:val="16"/>
              </w:rPr>
              <w:t xml:space="preserve">Explain </w:t>
            </w:r>
            <w:r w:rsidRPr="008B312E">
              <w:rPr>
                <w:sz w:val="16"/>
                <w:szCs w:val="16"/>
              </w:rPr>
              <w:t>Learning Task</w:t>
            </w:r>
            <w:r>
              <w:rPr>
                <w:sz w:val="16"/>
                <w:szCs w:val="16"/>
              </w:rPr>
              <w:t xml:space="preserve"> &amp; Type of Teaching Style</w:t>
            </w:r>
            <w:r w:rsidRPr="008B312E">
              <w:rPr>
                <w:sz w:val="16"/>
                <w:szCs w:val="16"/>
              </w:rPr>
              <w:t>:</w:t>
            </w:r>
            <w:r w:rsidR="00AB2EA1">
              <w:rPr>
                <w:sz w:val="16"/>
                <w:szCs w:val="16"/>
              </w:rPr>
              <w:t xml:space="preserve"> Direct Instruction</w:t>
            </w:r>
          </w:p>
          <w:p w14:paraId="65A23B13" w14:textId="592683B2" w:rsidR="00AB2EA1" w:rsidRDefault="00AB2EA1" w:rsidP="000765C3">
            <w:pPr>
              <w:rPr>
                <w:b/>
                <w:bCs/>
                <w:sz w:val="16"/>
                <w:szCs w:val="16"/>
              </w:rPr>
            </w:pPr>
            <w:r>
              <w:rPr>
                <w:b/>
                <w:bCs/>
                <w:sz w:val="16"/>
                <w:szCs w:val="16"/>
              </w:rPr>
              <w:t>Partner Throw and Catch – Station 1</w:t>
            </w:r>
          </w:p>
          <w:p w14:paraId="01CF49FA" w14:textId="77777777" w:rsidR="00AB2EA1" w:rsidRDefault="00AB2EA1" w:rsidP="000765C3">
            <w:pPr>
              <w:rPr>
                <w:b/>
                <w:bCs/>
                <w:sz w:val="16"/>
                <w:szCs w:val="16"/>
              </w:rPr>
            </w:pPr>
          </w:p>
          <w:p w14:paraId="5C520FD7" w14:textId="78698345" w:rsidR="00AB2EA1" w:rsidRPr="00AB2EA1" w:rsidRDefault="00AB2EA1" w:rsidP="000765C3">
            <w:pPr>
              <w:rPr>
                <w:sz w:val="16"/>
                <w:szCs w:val="16"/>
              </w:rPr>
            </w:pPr>
            <w:r>
              <w:rPr>
                <w:sz w:val="16"/>
                <w:szCs w:val="16"/>
              </w:rPr>
              <w:t>Students will partner up on matching color poly spots facing each other with a gator skin ball. If an odd number, students may make a triangle. The goal is to get as many catches in a row as possible while demonstrating the cues of underhand and overhand throw.</w:t>
            </w:r>
          </w:p>
          <w:p w14:paraId="7D043C75" w14:textId="77777777" w:rsidR="000765C3" w:rsidRDefault="000765C3" w:rsidP="000765C3">
            <w:pPr>
              <w:rPr>
                <w:sz w:val="16"/>
                <w:szCs w:val="16"/>
              </w:rPr>
            </w:pPr>
          </w:p>
          <w:p w14:paraId="26904AF8" w14:textId="77777777" w:rsidR="000765C3" w:rsidRDefault="000765C3" w:rsidP="000765C3">
            <w:pPr>
              <w:rPr>
                <w:sz w:val="16"/>
                <w:szCs w:val="16"/>
              </w:rPr>
            </w:pPr>
          </w:p>
          <w:p w14:paraId="0898C651" w14:textId="77777777" w:rsidR="000765C3" w:rsidRDefault="000765C3" w:rsidP="000765C3">
            <w:pPr>
              <w:rPr>
                <w:sz w:val="16"/>
                <w:szCs w:val="16"/>
              </w:rPr>
            </w:pPr>
          </w:p>
          <w:p w14:paraId="67FCCA12" w14:textId="77777777" w:rsidR="000765C3" w:rsidRDefault="000765C3" w:rsidP="000765C3">
            <w:pPr>
              <w:rPr>
                <w:sz w:val="16"/>
                <w:szCs w:val="16"/>
              </w:rPr>
            </w:pPr>
          </w:p>
          <w:p w14:paraId="67E0FAAA" w14:textId="77777777" w:rsidR="000765C3" w:rsidRDefault="000765C3" w:rsidP="000765C3">
            <w:pPr>
              <w:rPr>
                <w:sz w:val="16"/>
                <w:szCs w:val="16"/>
              </w:rPr>
            </w:pPr>
          </w:p>
          <w:p w14:paraId="3CFD3BB4" w14:textId="77777777" w:rsidR="000765C3" w:rsidRDefault="000765C3" w:rsidP="000765C3">
            <w:pPr>
              <w:rPr>
                <w:sz w:val="16"/>
                <w:szCs w:val="16"/>
              </w:rPr>
            </w:pPr>
          </w:p>
          <w:p w14:paraId="59E82A1A" w14:textId="77777777" w:rsidR="000765C3" w:rsidRDefault="000765C3" w:rsidP="000765C3">
            <w:pPr>
              <w:rPr>
                <w:sz w:val="16"/>
                <w:szCs w:val="16"/>
              </w:rPr>
            </w:pPr>
          </w:p>
          <w:p w14:paraId="3AA40CC0" w14:textId="77777777" w:rsidR="000765C3" w:rsidRDefault="000765C3" w:rsidP="000765C3">
            <w:pPr>
              <w:rPr>
                <w:sz w:val="16"/>
                <w:szCs w:val="16"/>
              </w:rPr>
            </w:pPr>
          </w:p>
          <w:p w14:paraId="4289EB68" w14:textId="77777777" w:rsidR="000765C3" w:rsidRDefault="000765C3" w:rsidP="000765C3">
            <w:pPr>
              <w:rPr>
                <w:sz w:val="16"/>
                <w:szCs w:val="16"/>
              </w:rPr>
            </w:pPr>
          </w:p>
          <w:p w14:paraId="4018BD76" w14:textId="77777777" w:rsidR="000765C3" w:rsidRDefault="000765C3" w:rsidP="000765C3">
            <w:pPr>
              <w:rPr>
                <w:sz w:val="16"/>
                <w:szCs w:val="16"/>
              </w:rPr>
            </w:pPr>
          </w:p>
          <w:p w14:paraId="1029390D" w14:textId="77777777" w:rsidR="000765C3" w:rsidRPr="008B312E" w:rsidRDefault="000765C3" w:rsidP="000765C3">
            <w:pPr>
              <w:rPr>
                <w:sz w:val="16"/>
                <w:szCs w:val="16"/>
              </w:rPr>
            </w:pPr>
          </w:p>
        </w:tc>
        <w:tc>
          <w:tcPr>
            <w:tcW w:w="1800" w:type="dxa"/>
            <w:gridSpan w:val="3"/>
          </w:tcPr>
          <w:p w14:paraId="187E71C1" w14:textId="77777777" w:rsidR="000765C3" w:rsidRPr="008B312E" w:rsidRDefault="000765C3" w:rsidP="000765C3">
            <w:pPr>
              <w:rPr>
                <w:sz w:val="16"/>
                <w:szCs w:val="16"/>
              </w:rPr>
            </w:pPr>
            <w:r w:rsidRPr="008B312E">
              <w:rPr>
                <w:sz w:val="16"/>
                <w:szCs w:val="16"/>
              </w:rPr>
              <w:t>Cues</w:t>
            </w:r>
          </w:p>
          <w:p w14:paraId="45DEBE46" w14:textId="07ABA6F7" w:rsidR="000765C3" w:rsidRPr="008B312E" w:rsidRDefault="000765C3" w:rsidP="000765C3">
            <w:pPr>
              <w:rPr>
                <w:sz w:val="16"/>
                <w:szCs w:val="16"/>
              </w:rPr>
            </w:pPr>
            <w:r w:rsidRPr="008B312E">
              <w:rPr>
                <w:sz w:val="16"/>
                <w:szCs w:val="16"/>
              </w:rPr>
              <w:t>1.</w:t>
            </w:r>
            <w:r w:rsidR="00AB2EA1">
              <w:rPr>
                <w:sz w:val="16"/>
                <w:szCs w:val="16"/>
              </w:rPr>
              <w:t xml:space="preserve"> Swing Back</w:t>
            </w:r>
          </w:p>
          <w:p w14:paraId="0D365003" w14:textId="191EDA45" w:rsidR="000765C3" w:rsidRPr="008B312E" w:rsidRDefault="000765C3" w:rsidP="000765C3">
            <w:pPr>
              <w:rPr>
                <w:sz w:val="16"/>
                <w:szCs w:val="16"/>
              </w:rPr>
            </w:pPr>
            <w:r w:rsidRPr="008B312E">
              <w:rPr>
                <w:sz w:val="16"/>
                <w:szCs w:val="16"/>
              </w:rPr>
              <w:t>2.</w:t>
            </w:r>
            <w:r w:rsidR="00AB2EA1">
              <w:rPr>
                <w:sz w:val="16"/>
                <w:szCs w:val="16"/>
              </w:rPr>
              <w:t xml:space="preserve"> Step</w:t>
            </w:r>
          </w:p>
          <w:p w14:paraId="77A828A0" w14:textId="5B8EAD6A" w:rsidR="000765C3" w:rsidRDefault="000765C3" w:rsidP="000765C3">
            <w:pPr>
              <w:rPr>
                <w:sz w:val="16"/>
                <w:szCs w:val="16"/>
              </w:rPr>
            </w:pPr>
            <w:r w:rsidRPr="008B312E">
              <w:rPr>
                <w:sz w:val="16"/>
                <w:szCs w:val="16"/>
              </w:rPr>
              <w:t>3.</w:t>
            </w:r>
            <w:r w:rsidR="00AB2EA1">
              <w:rPr>
                <w:sz w:val="16"/>
                <w:szCs w:val="16"/>
              </w:rPr>
              <w:t>Throw</w:t>
            </w:r>
          </w:p>
          <w:p w14:paraId="0439E89F" w14:textId="77777777" w:rsidR="00AB2EA1" w:rsidRDefault="00AB2EA1" w:rsidP="000765C3">
            <w:pPr>
              <w:rPr>
                <w:sz w:val="16"/>
                <w:szCs w:val="16"/>
              </w:rPr>
            </w:pPr>
          </w:p>
          <w:p w14:paraId="0B389EF3" w14:textId="7412785E" w:rsidR="00AB2EA1" w:rsidRDefault="00AB2EA1" w:rsidP="000765C3">
            <w:pPr>
              <w:rPr>
                <w:sz w:val="16"/>
                <w:szCs w:val="16"/>
              </w:rPr>
            </w:pPr>
            <w:r>
              <w:rPr>
                <w:sz w:val="16"/>
                <w:szCs w:val="16"/>
              </w:rPr>
              <w:t>Swing Up</w:t>
            </w:r>
          </w:p>
          <w:p w14:paraId="21E1F00D" w14:textId="02DA7857" w:rsidR="00AB2EA1" w:rsidRDefault="00AB2EA1" w:rsidP="000765C3">
            <w:pPr>
              <w:rPr>
                <w:sz w:val="16"/>
                <w:szCs w:val="16"/>
              </w:rPr>
            </w:pPr>
            <w:r>
              <w:rPr>
                <w:sz w:val="16"/>
                <w:szCs w:val="16"/>
              </w:rPr>
              <w:t xml:space="preserve">Step </w:t>
            </w:r>
          </w:p>
          <w:p w14:paraId="55FF53A5" w14:textId="1BA1CA25" w:rsidR="00AB2EA1" w:rsidRDefault="00AB2EA1" w:rsidP="000765C3">
            <w:pPr>
              <w:rPr>
                <w:sz w:val="16"/>
                <w:szCs w:val="16"/>
              </w:rPr>
            </w:pPr>
            <w:r>
              <w:rPr>
                <w:sz w:val="16"/>
                <w:szCs w:val="16"/>
              </w:rPr>
              <w:t>Throw</w:t>
            </w:r>
          </w:p>
          <w:p w14:paraId="01649B14" w14:textId="77777777" w:rsidR="00AB2EA1" w:rsidRDefault="00AB2EA1" w:rsidP="000765C3">
            <w:pPr>
              <w:rPr>
                <w:sz w:val="16"/>
                <w:szCs w:val="16"/>
              </w:rPr>
            </w:pPr>
          </w:p>
          <w:p w14:paraId="49EECE17" w14:textId="6C857D9F" w:rsidR="00AB2EA1" w:rsidRDefault="00AB2EA1" w:rsidP="000765C3">
            <w:pPr>
              <w:rPr>
                <w:sz w:val="16"/>
                <w:szCs w:val="16"/>
              </w:rPr>
            </w:pPr>
            <w:r>
              <w:rPr>
                <w:sz w:val="16"/>
                <w:szCs w:val="16"/>
              </w:rPr>
              <w:t>Reach</w:t>
            </w:r>
          </w:p>
          <w:p w14:paraId="73EE4232" w14:textId="5E673519" w:rsidR="00AB2EA1" w:rsidRDefault="00AB2EA1" w:rsidP="000765C3">
            <w:pPr>
              <w:rPr>
                <w:sz w:val="16"/>
                <w:szCs w:val="16"/>
              </w:rPr>
            </w:pPr>
            <w:r>
              <w:rPr>
                <w:sz w:val="16"/>
                <w:szCs w:val="16"/>
              </w:rPr>
              <w:t>Grab</w:t>
            </w:r>
          </w:p>
          <w:p w14:paraId="44D3EEAE" w14:textId="29ED825D" w:rsidR="00AB2EA1" w:rsidRDefault="00AB2EA1" w:rsidP="000765C3">
            <w:pPr>
              <w:rPr>
                <w:sz w:val="16"/>
                <w:szCs w:val="16"/>
              </w:rPr>
            </w:pPr>
            <w:r>
              <w:rPr>
                <w:sz w:val="16"/>
                <w:szCs w:val="16"/>
              </w:rPr>
              <w:t>Hug</w:t>
            </w:r>
          </w:p>
          <w:p w14:paraId="092B8268" w14:textId="77777777" w:rsidR="000765C3" w:rsidRDefault="000765C3" w:rsidP="000765C3">
            <w:pPr>
              <w:rPr>
                <w:sz w:val="16"/>
                <w:szCs w:val="16"/>
              </w:rPr>
            </w:pPr>
          </w:p>
          <w:p w14:paraId="6536820E" w14:textId="77777777" w:rsidR="000765C3" w:rsidRPr="008B312E" w:rsidRDefault="000765C3" w:rsidP="000765C3">
            <w:pPr>
              <w:rPr>
                <w:sz w:val="16"/>
                <w:szCs w:val="16"/>
              </w:rPr>
            </w:pPr>
            <w:r>
              <w:rPr>
                <w:sz w:val="16"/>
                <w:szCs w:val="16"/>
              </w:rPr>
              <w:t>May need more than one “set” of cues if more than one “skill” being practiced.</w:t>
            </w:r>
          </w:p>
        </w:tc>
        <w:tc>
          <w:tcPr>
            <w:tcW w:w="2160" w:type="dxa"/>
          </w:tcPr>
          <w:p w14:paraId="77284EB7" w14:textId="77777777" w:rsidR="000765C3" w:rsidRPr="008B312E" w:rsidRDefault="000765C3" w:rsidP="000765C3">
            <w:pPr>
              <w:rPr>
                <w:sz w:val="16"/>
                <w:szCs w:val="16"/>
              </w:rPr>
            </w:pPr>
            <w:r w:rsidRPr="008B312E">
              <w:rPr>
                <w:sz w:val="16"/>
                <w:szCs w:val="16"/>
              </w:rPr>
              <w:t>Modifications</w:t>
            </w:r>
          </w:p>
          <w:p w14:paraId="6060B771" w14:textId="77777777" w:rsidR="000765C3" w:rsidRDefault="000765C3" w:rsidP="000765C3">
            <w:pPr>
              <w:rPr>
                <w:sz w:val="16"/>
                <w:szCs w:val="16"/>
              </w:rPr>
            </w:pPr>
          </w:p>
          <w:p w14:paraId="796A58B7" w14:textId="77777777" w:rsidR="000765C3" w:rsidRPr="008B312E" w:rsidRDefault="000765C3" w:rsidP="000765C3">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7FDA6F8B" w14:textId="6259C545" w:rsidR="000765C3" w:rsidRPr="008B312E" w:rsidRDefault="00AB2EA1" w:rsidP="000765C3">
            <w:pPr>
              <w:rPr>
                <w:sz w:val="16"/>
                <w:szCs w:val="16"/>
              </w:rPr>
            </w:pPr>
            <w:r>
              <w:rPr>
                <w:sz w:val="16"/>
                <w:szCs w:val="16"/>
              </w:rPr>
              <w:t>Move Spots closer together</w:t>
            </w:r>
          </w:p>
          <w:p w14:paraId="79F62C7E" w14:textId="77777777" w:rsidR="000765C3" w:rsidRDefault="000765C3" w:rsidP="000765C3">
            <w:pPr>
              <w:rPr>
                <w:sz w:val="16"/>
                <w:szCs w:val="16"/>
              </w:rPr>
            </w:pPr>
            <w:r>
              <w:rPr>
                <w:sz w:val="16"/>
                <w:szCs w:val="16"/>
              </w:rPr>
              <w:t xml:space="preserve">TBI </w:t>
            </w:r>
            <w:r w:rsidRPr="008B312E">
              <w:rPr>
                <w:sz w:val="16"/>
                <w:szCs w:val="16"/>
              </w:rPr>
              <w:t>Harder</w:t>
            </w:r>
            <w:r>
              <w:rPr>
                <w:sz w:val="16"/>
                <w:szCs w:val="16"/>
              </w:rPr>
              <w:t xml:space="preserve"> (+2):</w:t>
            </w:r>
          </w:p>
          <w:p w14:paraId="7415C77F" w14:textId="3824BB6C" w:rsidR="000765C3" w:rsidRDefault="00AB2EA1" w:rsidP="000765C3">
            <w:pPr>
              <w:rPr>
                <w:sz w:val="16"/>
                <w:szCs w:val="16"/>
              </w:rPr>
            </w:pPr>
            <w:r>
              <w:rPr>
                <w:sz w:val="16"/>
                <w:szCs w:val="16"/>
              </w:rPr>
              <w:t>Move spots further away</w:t>
            </w:r>
          </w:p>
          <w:p w14:paraId="0293385E" w14:textId="77777777" w:rsidR="000765C3" w:rsidRPr="008B312E" w:rsidRDefault="000765C3" w:rsidP="000765C3">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64E630E8" w14:textId="0C7D5DAE" w:rsidR="000765C3" w:rsidRDefault="00AB2EA1" w:rsidP="000765C3">
            <w:pPr>
              <w:rPr>
                <w:sz w:val="16"/>
                <w:szCs w:val="16"/>
              </w:rPr>
            </w:pPr>
            <w:r>
              <w:rPr>
                <w:sz w:val="16"/>
                <w:szCs w:val="16"/>
              </w:rPr>
              <w:t>Lower number to five catches</w:t>
            </w:r>
          </w:p>
          <w:p w14:paraId="6DEF2E6A" w14:textId="77777777" w:rsidR="000765C3" w:rsidRDefault="000765C3" w:rsidP="000765C3">
            <w:pPr>
              <w:rPr>
                <w:sz w:val="16"/>
                <w:szCs w:val="16"/>
              </w:rPr>
            </w:pPr>
            <w:r>
              <w:rPr>
                <w:sz w:val="16"/>
                <w:szCs w:val="16"/>
              </w:rPr>
              <w:t xml:space="preserve">ITV </w:t>
            </w:r>
            <w:r w:rsidRPr="008B312E">
              <w:rPr>
                <w:sz w:val="16"/>
                <w:szCs w:val="16"/>
              </w:rPr>
              <w:t>Harder</w:t>
            </w:r>
            <w:r>
              <w:rPr>
                <w:sz w:val="16"/>
                <w:szCs w:val="16"/>
              </w:rPr>
              <w:t xml:space="preserve"> (+2):</w:t>
            </w:r>
          </w:p>
          <w:p w14:paraId="0BD48C33" w14:textId="2E2C249C" w:rsidR="000765C3" w:rsidRPr="008B312E" w:rsidRDefault="00AB2EA1" w:rsidP="000765C3">
            <w:pPr>
              <w:rPr>
                <w:sz w:val="16"/>
                <w:szCs w:val="16"/>
              </w:rPr>
            </w:pPr>
            <w:r>
              <w:rPr>
                <w:sz w:val="16"/>
                <w:szCs w:val="16"/>
              </w:rPr>
              <w:t>Increase number to 20 catches.</w:t>
            </w:r>
          </w:p>
        </w:tc>
        <w:tc>
          <w:tcPr>
            <w:tcW w:w="2520" w:type="dxa"/>
            <w:vMerge/>
          </w:tcPr>
          <w:p w14:paraId="74134562" w14:textId="77777777" w:rsidR="000765C3" w:rsidRPr="008B312E" w:rsidRDefault="000765C3" w:rsidP="000765C3">
            <w:pPr>
              <w:rPr>
                <w:sz w:val="16"/>
                <w:szCs w:val="16"/>
              </w:rPr>
            </w:pPr>
          </w:p>
        </w:tc>
      </w:tr>
      <w:tr w:rsidR="000765C3" w:rsidRPr="00DB42D5" w14:paraId="0488CA6C" w14:textId="77777777" w:rsidTr="000765C3">
        <w:tc>
          <w:tcPr>
            <w:tcW w:w="2065" w:type="dxa"/>
            <w:shd w:val="clear" w:color="auto" w:fill="D9D9D9" w:themeFill="background1" w:themeFillShade="D9"/>
            <w:vAlign w:val="center"/>
          </w:tcPr>
          <w:p w14:paraId="67DC1571" w14:textId="77777777" w:rsidR="000765C3" w:rsidRDefault="000765C3" w:rsidP="000765C3">
            <w:pPr>
              <w:jc w:val="center"/>
              <w:rPr>
                <w:b/>
                <w:sz w:val="16"/>
                <w:szCs w:val="16"/>
              </w:rPr>
            </w:pPr>
            <w:r w:rsidRPr="008B312E">
              <w:rPr>
                <w:b/>
                <w:sz w:val="16"/>
                <w:szCs w:val="16"/>
              </w:rPr>
              <w:t>Transition</w:t>
            </w:r>
            <w:r>
              <w:rPr>
                <w:b/>
                <w:sz w:val="16"/>
                <w:szCs w:val="16"/>
              </w:rPr>
              <w:t xml:space="preserve">: </w:t>
            </w:r>
          </w:p>
          <w:p w14:paraId="012F7668" w14:textId="075E31A7" w:rsidR="000765C3" w:rsidRPr="00430BBB" w:rsidRDefault="000765C3" w:rsidP="000765C3">
            <w:pPr>
              <w:jc w:val="center"/>
              <w:rPr>
                <w:bCs/>
                <w:sz w:val="16"/>
                <w:szCs w:val="16"/>
              </w:rPr>
            </w:pPr>
            <w:r w:rsidRPr="00B012B0">
              <w:rPr>
                <w:b/>
                <w:bCs/>
                <w:sz w:val="16"/>
                <w:szCs w:val="16"/>
              </w:rPr>
              <w:t>Time:</w:t>
            </w:r>
            <w:r w:rsidR="00AB2EA1">
              <w:rPr>
                <w:b/>
                <w:bCs/>
                <w:sz w:val="16"/>
                <w:szCs w:val="16"/>
              </w:rPr>
              <w:t xml:space="preserve"> 1 Min</w:t>
            </w:r>
          </w:p>
        </w:tc>
        <w:tc>
          <w:tcPr>
            <w:tcW w:w="9720" w:type="dxa"/>
            <w:gridSpan w:val="9"/>
          </w:tcPr>
          <w:p w14:paraId="14DE2BE8" w14:textId="6A4F5DEF" w:rsidR="000765C3" w:rsidRPr="008B312E" w:rsidRDefault="00AB2EA1" w:rsidP="000765C3">
            <w:pPr>
              <w:rPr>
                <w:sz w:val="16"/>
                <w:szCs w:val="16"/>
              </w:rPr>
            </w:pPr>
            <w:r>
              <w:rPr>
                <w:sz w:val="16"/>
                <w:szCs w:val="16"/>
              </w:rPr>
              <w:t>Teacher will blow the whistle and instruct all students to clean up equipment and sit at their station cones quietly to show they are ready to switch stations.</w:t>
            </w:r>
          </w:p>
        </w:tc>
        <w:tc>
          <w:tcPr>
            <w:tcW w:w="2520" w:type="dxa"/>
            <w:shd w:val="clear" w:color="auto" w:fill="D9D9D9" w:themeFill="background1" w:themeFillShade="D9"/>
          </w:tcPr>
          <w:p w14:paraId="2A4718A2" w14:textId="77777777" w:rsidR="000765C3" w:rsidRPr="008B312E" w:rsidRDefault="000765C3" w:rsidP="000765C3">
            <w:pPr>
              <w:jc w:val="center"/>
              <w:rPr>
                <w:sz w:val="16"/>
                <w:szCs w:val="16"/>
              </w:rPr>
            </w:pPr>
            <w:r w:rsidRPr="008B312E">
              <w:rPr>
                <w:b/>
                <w:sz w:val="16"/>
                <w:szCs w:val="16"/>
              </w:rPr>
              <w:t>Assessments &amp; Feedback</w:t>
            </w:r>
          </w:p>
        </w:tc>
      </w:tr>
      <w:tr w:rsidR="000765C3" w:rsidRPr="00DB42D5" w14:paraId="7D856B74" w14:textId="77777777" w:rsidTr="000765C3">
        <w:tc>
          <w:tcPr>
            <w:tcW w:w="2065" w:type="dxa"/>
            <w:vMerge w:val="restart"/>
            <w:shd w:val="clear" w:color="auto" w:fill="auto"/>
            <w:vAlign w:val="center"/>
          </w:tcPr>
          <w:p w14:paraId="0ECA389D" w14:textId="77777777" w:rsidR="000765C3" w:rsidRDefault="000765C3" w:rsidP="000765C3">
            <w:pPr>
              <w:jc w:val="center"/>
              <w:rPr>
                <w:b/>
                <w:sz w:val="16"/>
                <w:szCs w:val="16"/>
              </w:rPr>
            </w:pPr>
            <w:r w:rsidRPr="008B312E">
              <w:rPr>
                <w:b/>
                <w:sz w:val="16"/>
                <w:szCs w:val="16"/>
              </w:rPr>
              <w:t>Task #2</w:t>
            </w:r>
          </w:p>
          <w:p w14:paraId="7EEA90AC" w14:textId="77777777" w:rsidR="000765C3" w:rsidRDefault="000765C3" w:rsidP="000765C3">
            <w:pPr>
              <w:jc w:val="center"/>
              <w:rPr>
                <w:b/>
                <w:sz w:val="16"/>
                <w:szCs w:val="16"/>
              </w:rPr>
            </w:pPr>
            <w:r>
              <w:rPr>
                <w:b/>
                <w:sz w:val="16"/>
                <w:szCs w:val="16"/>
              </w:rPr>
              <w:t>Source of Activity:</w:t>
            </w:r>
          </w:p>
          <w:p w14:paraId="07BD106F" w14:textId="12CCF33B" w:rsidR="000765C3" w:rsidRDefault="00AB2EA1" w:rsidP="000765C3">
            <w:pPr>
              <w:jc w:val="center"/>
              <w:rPr>
                <w:b/>
                <w:sz w:val="16"/>
                <w:szCs w:val="16"/>
              </w:rPr>
            </w:pPr>
            <w:r>
              <w:rPr>
                <w:b/>
                <w:sz w:val="16"/>
                <w:szCs w:val="16"/>
              </w:rPr>
              <w:t xml:space="preserve">Mr. </w:t>
            </w:r>
            <w:proofErr w:type="spellStart"/>
            <w:r>
              <w:rPr>
                <w:b/>
                <w:sz w:val="16"/>
                <w:szCs w:val="16"/>
              </w:rPr>
              <w:t>Keithan</w:t>
            </w:r>
            <w:proofErr w:type="spellEnd"/>
          </w:p>
          <w:p w14:paraId="7B2C2A71" w14:textId="77777777" w:rsidR="000765C3" w:rsidRDefault="000765C3" w:rsidP="000765C3">
            <w:pPr>
              <w:jc w:val="center"/>
              <w:rPr>
                <w:b/>
                <w:sz w:val="16"/>
                <w:szCs w:val="16"/>
              </w:rPr>
            </w:pPr>
            <w:r>
              <w:rPr>
                <w:b/>
                <w:sz w:val="16"/>
                <w:szCs w:val="16"/>
              </w:rPr>
              <w:t>Time:</w:t>
            </w:r>
          </w:p>
          <w:p w14:paraId="68653320" w14:textId="658AFC3D" w:rsidR="000765C3" w:rsidRDefault="00AB2EA1" w:rsidP="000765C3">
            <w:pPr>
              <w:jc w:val="center"/>
              <w:rPr>
                <w:b/>
                <w:sz w:val="16"/>
                <w:szCs w:val="16"/>
              </w:rPr>
            </w:pPr>
            <w:r>
              <w:rPr>
                <w:b/>
                <w:sz w:val="16"/>
                <w:szCs w:val="16"/>
              </w:rPr>
              <w:t>6 Min</w:t>
            </w:r>
          </w:p>
          <w:p w14:paraId="11570340" w14:textId="77777777" w:rsidR="000765C3" w:rsidRDefault="000765C3" w:rsidP="000765C3">
            <w:pPr>
              <w:jc w:val="center"/>
              <w:rPr>
                <w:b/>
                <w:sz w:val="16"/>
                <w:szCs w:val="16"/>
              </w:rPr>
            </w:pPr>
            <w:r>
              <w:rPr>
                <w:b/>
                <w:sz w:val="16"/>
                <w:szCs w:val="16"/>
              </w:rPr>
              <w:t>How do students use language?</w:t>
            </w:r>
          </w:p>
          <w:p w14:paraId="0D67390E" w14:textId="664150E1" w:rsidR="00AB2EA1" w:rsidRPr="008B312E" w:rsidRDefault="00AB2EA1" w:rsidP="000765C3">
            <w:pPr>
              <w:jc w:val="center"/>
              <w:rPr>
                <w:sz w:val="16"/>
                <w:szCs w:val="16"/>
              </w:rPr>
            </w:pPr>
            <w:r>
              <w:rPr>
                <w:b/>
                <w:sz w:val="16"/>
                <w:szCs w:val="16"/>
              </w:rPr>
              <w:t>Aiming at a target will have students know it is accuracy</w:t>
            </w:r>
          </w:p>
        </w:tc>
        <w:tc>
          <w:tcPr>
            <w:tcW w:w="2340" w:type="dxa"/>
            <w:gridSpan w:val="4"/>
          </w:tcPr>
          <w:p w14:paraId="4C048D2D" w14:textId="6616B924" w:rsidR="000765C3" w:rsidRDefault="000765C3" w:rsidP="000765C3">
            <w:pPr>
              <w:rPr>
                <w:sz w:val="16"/>
                <w:szCs w:val="16"/>
              </w:rPr>
            </w:pPr>
            <w:r>
              <w:rPr>
                <w:sz w:val="16"/>
                <w:szCs w:val="16"/>
              </w:rPr>
              <w:t>National Standard:</w:t>
            </w:r>
            <w:r w:rsidR="00AB2EA1">
              <w:rPr>
                <w:sz w:val="16"/>
                <w:szCs w:val="16"/>
              </w:rPr>
              <w:t xml:space="preserve"> 1, 2, 4</w:t>
            </w:r>
          </w:p>
          <w:p w14:paraId="65A8CEF0" w14:textId="77777777" w:rsidR="000765C3" w:rsidRPr="008B312E" w:rsidRDefault="000765C3" w:rsidP="000765C3">
            <w:pPr>
              <w:rPr>
                <w:sz w:val="16"/>
                <w:szCs w:val="16"/>
              </w:rPr>
            </w:pPr>
          </w:p>
        </w:tc>
        <w:tc>
          <w:tcPr>
            <w:tcW w:w="7380" w:type="dxa"/>
            <w:gridSpan w:val="5"/>
          </w:tcPr>
          <w:p w14:paraId="1817B3FE" w14:textId="2F611E38" w:rsidR="000765C3" w:rsidRPr="008B312E" w:rsidRDefault="000765C3" w:rsidP="000765C3">
            <w:pPr>
              <w:rPr>
                <w:sz w:val="16"/>
                <w:szCs w:val="16"/>
              </w:rPr>
            </w:pPr>
            <w:r w:rsidRPr="008B312E">
              <w:rPr>
                <w:sz w:val="16"/>
                <w:szCs w:val="16"/>
              </w:rPr>
              <w:t>Demonstration/Questions:</w:t>
            </w:r>
            <w:r w:rsidR="00AB2EA1">
              <w:rPr>
                <w:sz w:val="16"/>
                <w:szCs w:val="16"/>
              </w:rPr>
              <w:t xml:space="preserve"> Teacher will introduce the Target wall and how to earn points using underhand or overhand throw. The numbers on the wall indicate how many points each throw gets. Poly Spots will be in front of the wall in an arch for students to throw from. Teacher will make clear to students to not go behind target wall.</w:t>
            </w:r>
          </w:p>
        </w:tc>
        <w:tc>
          <w:tcPr>
            <w:tcW w:w="2520" w:type="dxa"/>
            <w:vMerge w:val="restart"/>
          </w:tcPr>
          <w:p w14:paraId="6060D2D7" w14:textId="4AD12EFA" w:rsidR="000765C3" w:rsidRPr="008B312E" w:rsidRDefault="00AB2EA1" w:rsidP="000765C3">
            <w:pPr>
              <w:rPr>
                <w:sz w:val="16"/>
                <w:szCs w:val="16"/>
              </w:rPr>
            </w:pPr>
            <w:r>
              <w:rPr>
                <w:sz w:val="16"/>
                <w:szCs w:val="16"/>
              </w:rPr>
              <w:t>Teacher will be moving around station to station assessing students for their demonstrations of cues. This station will be assessed for students’ accuracy and if the students can achieve more than 20 points on the target wall. Teacher will offer corrective feedback for students such as step with the opposite foot.</w:t>
            </w:r>
          </w:p>
        </w:tc>
      </w:tr>
      <w:tr w:rsidR="000765C3" w:rsidRPr="00DB42D5" w14:paraId="3020D6A8" w14:textId="77777777" w:rsidTr="000765C3">
        <w:tc>
          <w:tcPr>
            <w:tcW w:w="2065" w:type="dxa"/>
            <w:vMerge/>
            <w:shd w:val="clear" w:color="auto" w:fill="auto"/>
            <w:vAlign w:val="center"/>
          </w:tcPr>
          <w:p w14:paraId="027829D2" w14:textId="77777777" w:rsidR="000765C3" w:rsidRPr="008B312E" w:rsidRDefault="000765C3" w:rsidP="000765C3">
            <w:pPr>
              <w:jc w:val="center"/>
              <w:rPr>
                <w:b/>
                <w:sz w:val="16"/>
                <w:szCs w:val="16"/>
              </w:rPr>
            </w:pPr>
          </w:p>
        </w:tc>
        <w:tc>
          <w:tcPr>
            <w:tcW w:w="2340" w:type="dxa"/>
            <w:gridSpan w:val="4"/>
            <w:shd w:val="clear" w:color="auto" w:fill="D9D9D9" w:themeFill="background1" w:themeFillShade="D9"/>
          </w:tcPr>
          <w:p w14:paraId="56E90753" w14:textId="77777777" w:rsidR="000765C3" w:rsidRDefault="000765C3" w:rsidP="000765C3">
            <w:pPr>
              <w:rPr>
                <w:sz w:val="16"/>
                <w:szCs w:val="16"/>
              </w:rPr>
            </w:pPr>
            <w:r w:rsidRPr="00D926AB">
              <w:rPr>
                <w:b/>
                <w:bCs/>
                <w:sz w:val="16"/>
                <w:szCs w:val="16"/>
              </w:rPr>
              <w:t>Transition</w:t>
            </w:r>
            <w:r>
              <w:rPr>
                <w:sz w:val="16"/>
                <w:szCs w:val="16"/>
              </w:rPr>
              <w:t>:</w:t>
            </w:r>
          </w:p>
          <w:p w14:paraId="44CAD12C" w14:textId="77777777" w:rsidR="000765C3" w:rsidRPr="00B012B0" w:rsidRDefault="000765C3" w:rsidP="000765C3">
            <w:pPr>
              <w:rPr>
                <w:b/>
                <w:bCs/>
                <w:sz w:val="16"/>
                <w:szCs w:val="16"/>
              </w:rPr>
            </w:pPr>
            <w:r w:rsidRPr="00B012B0">
              <w:rPr>
                <w:b/>
                <w:bCs/>
                <w:sz w:val="16"/>
                <w:szCs w:val="16"/>
              </w:rPr>
              <w:t>Time:</w:t>
            </w:r>
          </w:p>
        </w:tc>
        <w:tc>
          <w:tcPr>
            <w:tcW w:w="7380" w:type="dxa"/>
            <w:gridSpan w:val="5"/>
          </w:tcPr>
          <w:p w14:paraId="33C7638C" w14:textId="77777777" w:rsidR="000765C3" w:rsidRPr="008B312E" w:rsidRDefault="000765C3" w:rsidP="000765C3">
            <w:pPr>
              <w:rPr>
                <w:sz w:val="16"/>
                <w:szCs w:val="16"/>
              </w:rPr>
            </w:pPr>
          </w:p>
        </w:tc>
        <w:tc>
          <w:tcPr>
            <w:tcW w:w="2520" w:type="dxa"/>
            <w:vMerge/>
          </w:tcPr>
          <w:p w14:paraId="0342AE2E" w14:textId="77777777" w:rsidR="000765C3" w:rsidRPr="008B312E" w:rsidRDefault="000765C3" w:rsidP="000765C3">
            <w:pPr>
              <w:rPr>
                <w:sz w:val="16"/>
                <w:szCs w:val="16"/>
              </w:rPr>
            </w:pPr>
          </w:p>
        </w:tc>
      </w:tr>
      <w:tr w:rsidR="000765C3" w:rsidRPr="00DB42D5" w14:paraId="53E94429" w14:textId="77777777" w:rsidTr="000765C3">
        <w:trPr>
          <w:trHeight w:val="853"/>
        </w:trPr>
        <w:tc>
          <w:tcPr>
            <w:tcW w:w="2065" w:type="dxa"/>
            <w:vMerge/>
            <w:shd w:val="clear" w:color="auto" w:fill="D9D9D9" w:themeFill="background1" w:themeFillShade="D9"/>
            <w:vAlign w:val="center"/>
          </w:tcPr>
          <w:p w14:paraId="76D7AA7F" w14:textId="77777777" w:rsidR="000765C3" w:rsidRPr="008B312E" w:rsidRDefault="000765C3" w:rsidP="000765C3">
            <w:pPr>
              <w:jc w:val="center"/>
              <w:rPr>
                <w:b/>
                <w:sz w:val="16"/>
                <w:szCs w:val="16"/>
              </w:rPr>
            </w:pPr>
          </w:p>
        </w:tc>
        <w:tc>
          <w:tcPr>
            <w:tcW w:w="5760" w:type="dxa"/>
            <w:gridSpan w:val="5"/>
          </w:tcPr>
          <w:p w14:paraId="4AB4B535" w14:textId="31A98981" w:rsidR="000765C3" w:rsidRDefault="000765C3" w:rsidP="000765C3">
            <w:pPr>
              <w:rPr>
                <w:sz w:val="16"/>
                <w:szCs w:val="16"/>
              </w:rPr>
            </w:pPr>
            <w:r>
              <w:rPr>
                <w:sz w:val="16"/>
                <w:szCs w:val="16"/>
              </w:rPr>
              <w:t xml:space="preserve">Explain </w:t>
            </w:r>
            <w:r w:rsidRPr="008B312E">
              <w:rPr>
                <w:sz w:val="16"/>
                <w:szCs w:val="16"/>
              </w:rPr>
              <w:t>Learning Task</w:t>
            </w:r>
            <w:r>
              <w:rPr>
                <w:sz w:val="16"/>
                <w:szCs w:val="16"/>
              </w:rPr>
              <w:t xml:space="preserve"> &amp; Type of Teaching Style</w:t>
            </w:r>
            <w:r w:rsidRPr="008B312E">
              <w:rPr>
                <w:sz w:val="16"/>
                <w:szCs w:val="16"/>
              </w:rPr>
              <w:t>:</w:t>
            </w:r>
            <w:r w:rsidR="00AB2EA1">
              <w:rPr>
                <w:sz w:val="16"/>
                <w:szCs w:val="16"/>
              </w:rPr>
              <w:t xml:space="preserve"> Direct Instruction</w:t>
            </w:r>
          </w:p>
          <w:p w14:paraId="1A83E25C" w14:textId="0CD3FC64" w:rsidR="00AB2EA1" w:rsidRDefault="00AB2EA1" w:rsidP="000765C3">
            <w:pPr>
              <w:rPr>
                <w:b/>
                <w:bCs/>
                <w:sz w:val="16"/>
                <w:szCs w:val="16"/>
              </w:rPr>
            </w:pPr>
            <w:r>
              <w:rPr>
                <w:b/>
                <w:bCs/>
                <w:sz w:val="16"/>
                <w:szCs w:val="16"/>
              </w:rPr>
              <w:t>Target Wall – Station 2</w:t>
            </w:r>
          </w:p>
          <w:p w14:paraId="26B14B05" w14:textId="4E4D0D9B" w:rsidR="00AB2EA1" w:rsidRPr="00AB2EA1" w:rsidRDefault="00AB2EA1" w:rsidP="000765C3">
            <w:pPr>
              <w:rPr>
                <w:sz w:val="16"/>
                <w:szCs w:val="16"/>
              </w:rPr>
            </w:pPr>
            <w:r>
              <w:rPr>
                <w:sz w:val="16"/>
                <w:szCs w:val="16"/>
              </w:rPr>
              <w:t xml:space="preserve">Students will each grab a gator skin ball and find a poly spot to begin throwing overhand or underhand trying to get as many points as possible. Students will be adding up their scores to work with math skills. </w:t>
            </w:r>
          </w:p>
          <w:p w14:paraId="1198A1D3" w14:textId="77777777" w:rsidR="000765C3" w:rsidRDefault="000765C3" w:rsidP="000765C3">
            <w:pPr>
              <w:rPr>
                <w:sz w:val="16"/>
                <w:szCs w:val="16"/>
              </w:rPr>
            </w:pPr>
          </w:p>
          <w:p w14:paraId="2784E0E3" w14:textId="77777777" w:rsidR="000765C3" w:rsidRDefault="000765C3" w:rsidP="000765C3">
            <w:pPr>
              <w:rPr>
                <w:sz w:val="16"/>
                <w:szCs w:val="16"/>
              </w:rPr>
            </w:pPr>
          </w:p>
          <w:p w14:paraId="2FB43803" w14:textId="77777777" w:rsidR="000765C3" w:rsidRDefault="000765C3" w:rsidP="000765C3">
            <w:pPr>
              <w:rPr>
                <w:sz w:val="16"/>
                <w:szCs w:val="16"/>
              </w:rPr>
            </w:pPr>
          </w:p>
          <w:p w14:paraId="2FD592DF" w14:textId="77777777" w:rsidR="000765C3" w:rsidRDefault="000765C3" w:rsidP="000765C3">
            <w:pPr>
              <w:rPr>
                <w:sz w:val="16"/>
                <w:szCs w:val="16"/>
              </w:rPr>
            </w:pPr>
          </w:p>
          <w:p w14:paraId="2F704F4D" w14:textId="77777777" w:rsidR="000765C3" w:rsidRDefault="000765C3" w:rsidP="000765C3">
            <w:pPr>
              <w:rPr>
                <w:sz w:val="16"/>
                <w:szCs w:val="16"/>
              </w:rPr>
            </w:pPr>
          </w:p>
          <w:p w14:paraId="029F1218" w14:textId="77777777" w:rsidR="000765C3" w:rsidRDefault="000765C3" w:rsidP="000765C3">
            <w:pPr>
              <w:rPr>
                <w:sz w:val="16"/>
                <w:szCs w:val="16"/>
              </w:rPr>
            </w:pPr>
          </w:p>
          <w:p w14:paraId="2B85E362" w14:textId="77777777" w:rsidR="000765C3" w:rsidRDefault="000765C3" w:rsidP="000765C3">
            <w:pPr>
              <w:rPr>
                <w:sz w:val="16"/>
                <w:szCs w:val="16"/>
              </w:rPr>
            </w:pPr>
          </w:p>
          <w:p w14:paraId="4A70F714" w14:textId="77777777" w:rsidR="000765C3" w:rsidRDefault="000765C3" w:rsidP="000765C3">
            <w:pPr>
              <w:rPr>
                <w:sz w:val="16"/>
                <w:szCs w:val="16"/>
              </w:rPr>
            </w:pPr>
          </w:p>
          <w:p w14:paraId="6AC387E4" w14:textId="77777777" w:rsidR="000765C3" w:rsidRDefault="000765C3" w:rsidP="000765C3">
            <w:pPr>
              <w:rPr>
                <w:sz w:val="16"/>
                <w:szCs w:val="16"/>
              </w:rPr>
            </w:pPr>
          </w:p>
          <w:p w14:paraId="6A41168F" w14:textId="77777777" w:rsidR="000765C3" w:rsidRPr="008B312E" w:rsidRDefault="000765C3" w:rsidP="000765C3">
            <w:pPr>
              <w:rPr>
                <w:sz w:val="16"/>
                <w:szCs w:val="16"/>
              </w:rPr>
            </w:pPr>
          </w:p>
        </w:tc>
        <w:tc>
          <w:tcPr>
            <w:tcW w:w="1800" w:type="dxa"/>
            <w:gridSpan w:val="3"/>
          </w:tcPr>
          <w:p w14:paraId="5E0B58E5" w14:textId="77777777" w:rsidR="000765C3" w:rsidRPr="008B312E" w:rsidRDefault="000765C3" w:rsidP="000765C3">
            <w:pPr>
              <w:rPr>
                <w:sz w:val="16"/>
                <w:szCs w:val="16"/>
              </w:rPr>
            </w:pPr>
            <w:r w:rsidRPr="008B312E">
              <w:rPr>
                <w:sz w:val="16"/>
                <w:szCs w:val="16"/>
              </w:rPr>
              <w:t>Cues</w:t>
            </w:r>
          </w:p>
          <w:p w14:paraId="745E2713" w14:textId="3EBA1173" w:rsidR="000765C3" w:rsidRPr="008B312E" w:rsidRDefault="000765C3" w:rsidP="000765C3">
            <w:pPr>
              <w:rPr>
                <w:sz w:val="16"/>
                <w:szCs w:val="16"/>
              </w:rPr>
            </w:pPr>
            <w:r w:rsidRPr="008B312E">
              <w:rPr>
                <w:sz w:val="16"/>
                <w:szCs w:val="16"/>
              </w:rPr>
              <w:t>1.</w:t>
            </w:r>
            <w:r w:rsidR="00AB2EA1">
              <w:rPr>
                <w:sz w:val="16"/>
                <w:szCs w:val="16"/>
              </w:rPr>
              <w:t xml:space="preserve"> Swing Up</w:t>
            </w:r>
          </w:p>
          <w:p w14:paraId="5B0DF498" w14:textId="6CDBA188" w:rsidR="000765C3" w:rsidRPr="008B312E" w:rsidRDefault="000765C3" w:rsidP="000765C3">
            <w:pPr>
              <w:rPr>
                <w:sz w:val="16"/>
                <w:szCs w:val="16"/>
              </w:rPr>
            </w:pPr>
            <w:r w:rsidRPr="008B312E">
              <w:rPr>
                <w:sz w:val="16"/>
                <w:szCs w:val="16"/>
              </w:rPr>
              <w:t>2.</w:t>
            </w:r>
            <w:r w:rsidR="00AB2EA1">
              <w:rPr>
                <w:sz w:val="16"/>
                <w:szCs w:val="16"/>
              </w:rPr>
              <w:t>Step</w:t>
            </w:r>
          </w:p>
          <w:p w14:paraId="71A61562" w14:textId="77777777" w:rsidR="000765C3" w:rsidRDefault="000765C3" w:rsidP="000765C3">
            <w:pPr>
              <w:rPr>
                <w:sz w:val="16"/>
                <w:szCs w:val="16"/>
              </w:rPr>
            </w:pPr>
            <w:r w:rsidRPr="008B312E">
              <w:rPr>
                <w:sz w:val="16"/>
                <w:szCs w:val="16"/>
              </w:rPr>
              <w:t>3.</w:t>
            </w:r>
            <w:r w:rsidR="00AB2EA1">
              <w:rPr>
                <w:sz w:val="16"/>
                <w:szCs w:val="16"/>
              </w:rPr>
              <w:t>Throw</w:t>
            </w:r>
          </w:p>
          <w:p w14:paraId="14F07704" w14:textId="77777777" w:rsidR="00AB2EA1" w:rsidRDefault="00AB2EA1" w:rsidP="000765C3">
            <w:pPr>
              <w:rPr>
                <w:sz w:val="16"/>
                <w:szCs w:val="16"/>
              </w:rPr>
            </w:pPr>
          </w:p>
          <w:p w14:paraId="607A24E1" w14:textId="77777777" w:rsidR="00AB2EA1" w:rsidRDefault="00AB2EA1" w:rsidP="000765C3">
            <w:pPr>
              <w:rPr>
                <w:sz w:val="16"/>
                <w:szCs w:val="16"/>
              </w:rPr>
            </w:pPr>
            <w:r>
              <w:rPr>
                <w:sz w:val="16"/>
                <w:szCs w:val="16"/>
              </w:rPr>
              <w:t>Swing Back</w:t>
            </w:r>
          </w:p>
          <w:p w14:paraId="1F9EB432" w14:textId="77777777" w:rsidR="00AB2EA1" w:rsidRDefault="00AB2EA1" w:rsidP="000765C3">
            <w:pPr>
              <w:rPr>
                <w:sz w:val="16"/>
                <w:szCs w:val="16"/>
              </w:rPr>
            </w:pPr>
            <w:r>
              <w:rPr>
                <w:sz w:val="16"/>
                <w:szCs w:val="16"/>
              </w:rPr>
              <w:t>Step</w:t>
            </w:r>
          </w:p>
          <w:p w14:paraId="416D4C40" w14:textId="4EF36CFC" w:rsidR="00AB2EA1" w:rsidRPr="008B312E" w:rsidRDefault="00AB2EA1" w:rsidP="000765C3">
            <w:pPr>
              <w:rPr>
                <w:sz w:val="16"/>
                <w:szCs w:val="16"/>
              </w:rPr>
            </w:pPr>
            <w:r>
              <w:rPr>
                <w:sz w:val="16"/>
                <w:szCs w:val="16"/>
              </w:rPr>
              <w:t>Throw</w:t>
            </w:r>
          </w:p>
        </w:tc>
        <w:tc>
          <w:tcPr>
            <w:tcW w:w="2160" w:type="dxa"/>
          </w:tcPr>
          <w:p w14:paraId="191315B5" w14:textId="77777777" w:rsidR="000765C3" w:rsidRPr="008B312E" w:rsidRDefault="000765C3" w:rsidP="000765C3">
            <w:pPr>
              <w:rPr>
                <w:sz w:val="16"/>
                <w:szCs w:val="16"/>
              </w:rPr>
            </w:pPr>
            <w:r w:rsidRPr="008B312E">
              <w:rPr>
                <w:sz w:val="16"/>
                <w:szCs w:val="16"/>
              </w:rPr>
              <w:t>Modifications</w:t>
            </w:r>
          </w:p>
          <w:p w14:paraId="0C348E29" w14:textId="77777777" w:rsidR="000765C3" w:rsidRDefault="000765C3" w:rsidP="000765C3">
            <w:pPr>
              <w:rPr>
                <w:sz w:val="16"/>
                <w:szCs w:val="16"/>
              </w:rPr>
            </w:pPr>
          </w:p>
          <w:p w14:paraId="573E605C" w14:textId="77777777" w:rsidR="000765C3" w:rsidRPr="008B312E" w:rsidRDefault="000765C3" w:rsidP="000765C3">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0F037C5F" w14:textId="43F30B37" w:rsidR="000765C3" w:rsidRPr="008B312E" w:rsidRDefault="00AB2EA1" w:rsidP="000765C3">
            <w:pPr>
              <w:rPr>
                <w:sz w:val="16"/>
                <w:szCs w:val="16"/>
              </w:rPr>
            </w:pPr>
            <w:r>
              <w:rPr>
                <w:sz w:val="16"/>
                <w:szCs w:val="16"/>
              </w:rPr>
              <w:t>Move Spots Closer</w:t>
            </w:r>
          </w:p>
          <w:p w14:paraId="13C6FEEA" w14:textId="77777777" w:rsidR="000765C3" w:rsidRDefault="000765C3" w:rsidP="000765C3">
            <w:pPr>
              <w:rPr>
                <w:sz w:val="16"/>
                <w:szCs w:val="16"/>
              </w:rPr>
            </w:pPr>
            <w:r>
              <w:rPr>
                <w:sz w:val="16"/>
                <w:szCs w:val="16"/>
              </w:rPr>
              <w:t xml:space="preserve">TBI </w:t>
            </w:r>
            <w:r w:rsidRPr="008B312E">
              <w:rPr>
                <w:sz w:val="16"/>
                <w:szCs w:val="16"/>
              </w:rPr>
              <w:t>Harder</w:t>
            </w:r>
            <w:r>
              <w:rPr>
                <w:sz w:val="16"/>
                <w:szCs w:val="16"/>
              </w:rPr>
              <w:t xml:space="preserve"> (+2):</w:t>
            </w:r>
          </w:p>
          <w:p w14:paraId="542E058A" w14:textId="3C5B1995" w:rsidR="000765C3" w:rsidRDefault="00AB2EA1" w:rsidP="000765C3">
            <w:pPr>
              <w:rPr>
                <w:sz w:val="16"/>
                <w:szCs w:val="16"/>
              </w:rPr>
            </w:pPr>
            <w:r>
              <w:rPr>
                <w:sz w:val="16"/>
                <w:szCs w:val="16"/>
              </w:rPr>
              <w:t>Take a step back after 20 points</w:t>
            </w:r>
          </w:p>
          <w:p w14:paraId="04975142" w14:textId="77777777" w:rsidR="000765C3" w:rsidRPr="008B312E" w:rsidRDefault="000765C3" w:rsidP="000765C3">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3C150773" w14:textId="5BA3B86D" w:rsidR="000765C3" w:rsidRDefault="00AB2EA1" w:rsidP="000765C3">
            <w:pPr>
              <w:rPr>
                <w:sz w:val="16"/>
                <w:szCs w:val="16"/>
              </w:rPr>
            </w:pPr>
            <w:r>
              <w:rPr>
                <w:sz w:val="16"/>
                <w:szCs w:val="16"/>
              </w:rPr>
              <w:t>Make students rotate spots after each turn</w:t>
            </w:r>
          </w:p>
          <w:p w14:paraId="0DCBA2A5" w14:textId="77777777" w:rsidR="000765C3" w:rsidRDefault="000765C3" w:rsidP="000765C3">
            <w:pPr>
              <w:rPr>
                <w:sz w:val="16"/>
                <w:szCs w:val="16"/>
              </w:rPr>
            </w:pPr>
            <w:r>
              <w:rPr>
                <w:sz w:val="16"/>
                <w:szCs w:val="16"/>
              </w:rPr>
              <w:t xml:space="preserve">ITV </w:t>
            </w:r>
            <w:r w:rsidRPr="008B312E">
              <w:rPr>
                <w:sz w:val="16"/>
                <w:szCs w:val="16"/>
              </w:rPr>
              <w:t>Harder</w:t>
            </w:r>
            <w:r>
              <w:rPr>
                <w:sz w:val="16"/>
                <w:szCs w:val="16"/>
              </w:rPr>
              <w:t xml:space="preserve"> (+2):</w:t>
            </w:r>
          </w:p>
          <w:p w14:paraId="582B3B94" w14:textId="5B6AE353" w:rsidR="000765C3" w:rsidRPr="008B312E" w:rsidRDefault="00AB2EA1" w:rsidP="000765C3">
            <w:pPr>
              <w:rPr>
                <w:sz w:val="16"/>
                <w:szCs w:val="16"/>
              </w:rPr>
            </w:pPr>
            <w:r>
              <w:rPr>
                <w:sz w:val="16"/>
                <w:szCs w:val="16"/>
              </w:rPr>
              <w:t>Have students compete against each other for 3-5 throws.</w:t>
            </w:r>
          </w:p>
        </w:tc>
        <w:tc>
          <w:tcPr>
            <w:tcW w:w="2520" w:type="dxa"/>
            <w:vMerge/>
          </w:tcPr>
          <w:p w14:paraId="0D9979FB" w14:textId="77777777" w:rsidR="000765C3" w:rsidRPr="008B312E" w:rsidRDefault="000765C3" w:rsidP="000765C3">
            <w:pPr>
              <w:rPr>
                <w:sz w:val="16"/>
                <w:szCs w:val="16"/>
              </w:rPr>
            </w:pPr>
          </w:p>
        </w:tc>
      </w:tr>
      <w:tr w:rsidR="000765C3" w:rsidRPr="00DB42D5" w14:paraId="755A5454" w14:textId="77777777" w:rsidTr="000765C3">
        <w:tc>
          <w:tcPr>
            <w:tcW w:w="2065" w:type="dxa"/>
            <w:shd w:val="clear" w:color="auto" w:fill="D9D9D9" w:themeFill="background1" w:themeFillShade="D9"/>
            <w:vAlign w:val="center"/>
          </w:tcPr>
          <w:p w14:paraId="36E8B8A7" w14:textId="77777777" w:rsidR="000765C3" w:rsidRDefault="000765C3" w:rsidP="000765C3">
            <w:pPr>
              <w:jc w:val="center"/>
              <w:rPr>
                <w:b/>
                <w:sz w:val="16"/>
                <w:szCs w:val="16"/>
              </w:rPr>
            </w:pPr>
            <w:r w:rsidRPr="008B312E">
              <w:rPr>
                <w:b/>
                <w:sz w:val="16"/>
                <w:szCs w:val="16"/>
              </w:rPr>
              <w:t>Transition</w:t>
            </w:r>
            <w:r>
              <w:rPr>
                <w:b/>
                <w:sz w:val="16"/>
                <w:szCs w:val="16"/>
              </w:rPr>
              <w:t xml:space="preserve">: </w:t>
            </w:r>
          </w:p>
          <w:p w14:paraId="1900BDC1" w14:textId="752FF0ED" w:rsidR="000765C3" w:rsidRPr="008B312E" w:rsidRDefault="000765C3" w:rsidP="000765C3">
            <w:pPr>
              <w:jc w:val="center"/>
              <w:rPr>
                <w:b/>
                <w:sz w:val="16"/>
                <w:szCs w:val="16"/>
              </w:rPr>
            </w:pPr>
            <w:r w:rsidRPr="00B012B0">
              <w:rPr>
                <w:b/>
                <w:bCs/>
                <w:sz w:val="16"/>
                <w:szCs w:val="16"/>
              </w:rPr>
              <w:t xml:space="preserve"> Time:</w:t>
            </w:r>
            <w:r w:rsidR="00AB2EA1">
              <w:rPr>
                <w:b/>
                <w:bCs/>
                <w:sz w:val="16"/>
                <w:szCs w:val="16"/>
              </w:rPr>
              <w:t xml:space="preserve"> 1 MIN</w:t>
            </w:r>
          </w:p>
        </w:tc>
        <w:tc>
          <w:tcPr>
            <w:tcW w:w="9720" w:type="dxa"/>
            <w:gridSpan w:val="9"/>
          </w:tcPr>
          <w:p w14:paraId="4C7C5BD8" w14:textId="7480278E" w:rsidR="000765C3" w:rsidRPr="008B312E" w:rsidRDefault="00AB2EA1" w:rsidP="000765C3">
            <w:pPr>
              <w:rPr>
                <w:sz w:val="16"/>
                <w:szCs w:val="16"/>
              </w:rPr>
            </w:pPr>
            <w:r>
              <w:rPr>
                <w:sz w:val="16"/>
                <w:szCs w:val="16"/>
              </w:rPr>
              <w:t>Teacher will blow the whistle and instruct all students to clean up equipment and sit at their station cones quietly to show they are ready to switch stations.</w:t>
            </w:r>
          </w:p>
        </w:tc>
        <w:tc>
          <w:tcPr>
            <w:tcW w:w="2520" w:type="dxa"/>
            <w:shd w:val="clear" w:color="auto" w:fill="D9D9D9" w:themeFill="background1" w:themeFillShade="D9"/>
          </w:tcPr>
          <w:p w14:paraId="59DC594A" w14:textId="77777777" w:rsidR="000765C3" w:rsidRPr="008B312E" w:rsidRDefault="000765C3" w:rsidP="000765C3">
            <w:pPr>
              <w:jc w:val="center"/>
              <w:rPr>
                <w:sz w:val="16"/>
                <w:szCs w:val="16"/>
              </w:rPr>
            </w:pPr>
            <w:r w:rsidRPr="008B312E">
              <w:rPr>
                <w:b/>
                <w:sz w:val="16"/>
                <w:szCs w:val="16"/>
              </w:rPr>
              <w:t>Assessments &amp; Feedback</w:t>
            </w:r>
          </w:p>
        </w:tc>
      </w:tr>
      <w:tr w:rsidR="000765C3" w:rsidRPr="00DB42D5" w14:paraId="159B8F6F" w14:textId="77777777" w:rsidTr="000765C3">
        <w:tc>
          <w:tcPr>
            <w:tcW w:w="2065" w:type="dxa"/>
            <w:vMerge w:val="restart"/>
            <w:shd w:val="clear" w:color="auto" w:fill="auto"/>
            <w:vAlign w:val="center"/>
          </w:tcPr>
          <w:p w14:paraId="256222AA" w14:textId="77777777" w:rsidR="000765C3" w:rsidRDefault="000765C3" w:rsidP="000765C3">
            <w:pPr>
              <w:jc w:val="center"/>
              <w:rPr>
                <w:b/>
                <w:sz w:val="16"/>
                <w:szCs w:val="16"/>
              </w:rPr>
            </w:pPr>
            <w:r w:rsidRPr="008B312E">
              <w:rPr>
                <w:b/>
                <w:sz w:val="16"/>
                <w:szCs w:val="16"/>
              </w:rPr>
              <w:lastRenderedPageBreak/>
              <w:t>Task #3</w:t>
            </w:r>
          </w:p>
          <w:p w14:paraId="40D888E2" w14:textId="77777777" w:rsidR="000765C3" w:rsidRDefault="000765C3" w:rsidP="000765C3">
            <w:pPr>
              <w:jc w:val="center"/>
              <w:rPr>
                <w:b/>
                <w:sz w:val="16"/>
                <w:szCs w:val="16"/>
              </w:rPr>
            </w:pPr>
            <w:r>
              <w:rPr>
                <w:b/>
                <w:sz w:val="16"/>
                <w:szCs w:val="16"/>
              </w:rPr>
              <w:t xml:space="preserve">Activity Source: </w:t>
            </w:r>
          </w:p>
          <w:p w14:paraId="4E08179F" w14:textId="09AE596A" w:rsidR="000765C3" w:rsidRDefault="00AB2EA1" w:rsidP="000765C3">
            <w:pPr>
              <w:jc w:val="center"/>
              <w:rPr>
                <w:b/>
                <w:sz w:val="16"/>
                <w:szCs w:val="16"/>
              </w:rPr>
            </w:pPr>
            <w:r>
              <w:rPr>
                <w:b/>
                <w:sz w:val="16"/>
                <w:szCs w:val="16"/>
              </w:rPr>
              <w:t xml:space="preserve">Children Moving </w:t>
            </w:r>
          </w:p>
          <w:p w14:paraId="277F2094" w14:textId="77777777" w:rsidR="000765C3" w:rsidRDefault="000765C3" w:rsidP="000765C3">
            <w:pPr>
              <w:jc w:val="center"/>
              <w:rPr>
                <w:b/>
                <w:sz w:val="16"/>
                <w:szCs w:val="16"/>
              </w:rPr>
            </w:pPr>
            <w:r>
              <w:rPr>
                <w:b/>
                <w:sz w:val="16"/>
                <w:szCs w:val="16"/>
              </w:rPr>
              <w:t>Time:</w:t>
            </w:r>
          </w:p>
          <w:p w14:paraId="5311A43B" w14:textId="00A12F48" w:rsidR="000765C3" w:rsidRDefault="00AB2EA1" w:rsidP="000765C3">
            <w:pPr>
              <w:rPr>
                <w:b/>
                <w:sz w:val="16"/>
                <w:szCs w:val="16"/>
              </w:rPr>
            </w:pPr>
            <w:r>
              <w:rPr>
                <w:b/>
                <w:sz w:val="16"/>
                <w:szCs w:val="16"/>
              </w:rPr>
              <w:t>6 Min</w:t>
            </w:r>
          </w:p>
          <w:p w14:paraId="7F795D24" w14:textId="77777777" w:rsidR="000765C3" w:rsidRDefault="000765C3" w:rsidP="000765C3">
            <w:pPr>
              <w:jc w:val="center"/>
              <w:rPr>
                <w:b/>
                <w:sz w:val="16"/>
                <w:szCs w:val="16"/>
              </w:rPr>
            </w:pPr>
            <w:r>
              <w:rPr>
                <w:b/>
                <w:sz w:val="16"/>
                <w:szCs w:val="16"/>
              </w:rPr>
              <w:t>Academic language?</w:t>
            </w:r>
          </w:p>
          <w:p w14:paraId="66D65CCC" w14:textId="01E75763" w:rsidR="00AB2EA1" w:rsidRPr="008B312E" w:rsidRDefault="00AB2EA1" w:rsidP="000765C3">
            <w:pPr>
              <w:jc w:val="center"/>
              <w:rPr>
                <w:sz w:val="16"/>
                <w:szCs w:val="16"/>
              </w:rPr>
            </w:pPr>
            <w:r>
              <w:rPr>
                <w:b/>
                <w:sz w:val="16"/>
                <w:szCs w:val="16"/>
              </w:rPr>
              <w:t>Demonstrating Cues</w:t>
            </w:r>
          </w:p>
        </w:tc>
        <w:tc>
          <w:tcPr>
            <w:tcW w:w="2340" w:type="dxa"/>
            <w:gridSpan w:val="4"/>
          </w:tcPr>
          <w:p w14:paraId="48B2F77E" w14:textId="3883D6CB" w:rsidR="000765C3" w:rsidRDefault="000765C3" w:rsidP="000765C3">
            <w:pPr>
              <w:rPr>
                <w:sz w:val="16"/>
                <w:szCs w:val="16"/>
              </w:rPr>
            </w:pPr>
            <w:r>
              <w:rPr>
                <w:sz w:val="16"/>
                <w:szCs w:val="16"/>
              </w:rPr>
              <w:t>National Standard:</w:t>
            </w:r>
            <w:r w:rsidR="00AB2EA1">
              <w:rPr>
                <w:sz w:val="16"/>
                <w:szCs w:val="16"/>
              </w:rPr>
              <w:t xml:space="preserve"> 1, 2</w:t>
            </w:r>
          </w:p>
          <w:p w14:paraId="14CD8082" w14:textId="77777777" w:rsidR="000765C3" w:rsidRPr="008B312E" w:rsidRDefault="000765C3" w:rsidP="000765C3">
            <w:pPr>
              <w:rPr>
                <w:sz w:val="16"/>
                <w:szCs w:val="16"/>
              </w:rPr>
            </w:pPr>
          </w:p>
        </w:tc>
        <w:tc>
          <w:tcPr>
            <w:tcW w:w="7380" w:type="dxa"/>
            <w:gridSpan w:val="5"/>
            <w:vAlign w:val="center"/>
          </w:tcPr>
          <w:p w14:paraId="2AC7A5A3" w14:textId="13FFC7D1" w:rsidR="000765C3" w:rsidRPr="008B312E" w:rsidRDefault="000765C3" w:rsidP="000765C3">
            <w:pPr>
              <w:rPr>
                <w:sz w:val="16"/>
                <w:szCs w:val="16"/>
              </w:rPr>
            </w:pPr>
            <w:r w:rsidRPr="008B312E">
              <w:rPr>
                <w:sz w:val="16"/>
                <w:szCs w:val="16"/>
              </w:rPr>
              <w:t>Demonstration/Questions:</w:t>
            </w:r>
            <w:r w:rsidR="00AB2EA1">
              <w:rPr>
                <w:sz w:val="16"/>
                <w:szCs w:val="16"/>
              </w:rPr>
              <w:t xml:space="preserve"> Teacher will demonstrate the self-tossing station by using various objects and telling students the goal is to get to 10 catches to yourself before switching to another object. Teacher will emphasize importance of catching the object and not throwing the object high in the air.</w:t>
            </w:r>
          </w:p>
        </w:tc>
        <w:tc>
          <w:tcPr>
            <w:tcW w:w="2520" w:type="dxa"/>
            <w:vMerge w:val="restart"/>
          </w:tcPr>
          <w:p w14:paraId="482A30B6" w14:textId="5E253586" w:rsidR="000765C3" w:rsidRPr="008B312E" w:rsidRDefault="00AB2EA1" w:rsidP="000765C3">
            <w:pPr>
              <w:rPr>
                <w:sz w:val="16"/>
                <w:szCs w:val="16"/>
              </w:rPr>
            </w:pPr>
            <w:r>
              <w:rPr>
                <w:sz w:val="16"/>
                <w:szCs w:val="16"/>
              </w:rPr>
              <w:t>Teacher will be going around station to station and focus on ready hands and catching for this station. Teacher will be looking for 80% success rate in catching and give students positive feedback with catching the objects.</w:t>
            </w:r>
          </w:p>
        </w:tc>
      </w:tr>
      <w:tr w:rsidR="000765C3" w:rsidRPr="00DB42D5" w14:paraId="55B2E617" w14:textId="77777777" w:rsidTr="000765C3">
        <w:trPr>
          <w:trHeight w:val="179"/>
        </w:trPr>
        <w:tc>
          <w:tcPr>
            <w:tcW w:w="2065" w:type="dxa"/>
            <w:vMerge/>
            <w:shd w:val="clear" w:color="auto" w:fill="D9D9D9" w:themeFill="background1" w:themeFillShade="D9"/>
            <w:vAlign w:val="center"/>
          </w:tcPr>
          <w:p w14:paraId="0BDA5C96" w14:textId="77777777" w:rsidR="000765C3" w:rsidRPr="008B312E" w:rsidRDefault="000765C3" w:rsidP="000765C3">
            <w:pPr>
              <w:jc w:val="center"/>
              <w:rPr>
                <w:b/>
                <w:sz w:val="16"/>
                <w:szCs w:val="16"/>
              </w:rPr>
            </w:pPr>
          </w:p>
        </w:tc>
        <w:tc>
          <w:tcPr>
            <w:tcW w:w="2340" w:type="dxa"/>
            <w:gridSpan w:val="4"/>
            <w:shd w:val="clear" w:color="auto" w:fill="D9D9D9" w:themeFill="background1" w:themeFillShade="D9"/>
          </w:tcPr>
          <w:p w14:paraId="531E9000" w14:textId="77777777" w:rsidR="000765C3" w:rsidRDefault="000765C3" w:rsidP="000765C3">
            <w:pPr>
              <w:rPr>
                <w:sz w:val="16"/>
                <w:szCs w:val="16"/>
              </w:rPr>
            </w:pPr>
            <w:r w:rsidRPr="00D926AB">
              <w:rPr>
                <w:b/>
                <w:bCs/>
                <w:sz w:val="16"/>
                <w:szCs w:val="16"/>
              </w:rPr>
              <w:t>Transition</w:t>
            </w:r>
            <w:r>
              <w:rPr>
                <w:sz w:val="16"/>
                <w:szCs w:val="16"/>
              </w:rPr>
              <w:t>:</w:t>
            </w:r>
          </w:p>
          <w:p w14:paraId="568741F7" w14:textId="77777777" w:rsidR="000765C3" w:rsidRPr="00B012B0" w:rsidRDefault="000765C3" w:rsidP="000765C3">
            <w:pPr>
              <w:rPr>
                <w:b/>
                <w:bCs/>
                <w:sz w:val="16"/>
                <w:szCs w:val="16"/>
              </w:rPr>
            </w:pPr>
            <w:r w:rsidRPr="00B012B0">
              <w:rPr>
                <w:b/>
                <w:bCs/>
                <w:sz w:val="16"/>
                <w:szCs w:val="16"/>
              </w:rPr>
              <w:t>Time:</w:t>
            </w:r>
          </w:p>
        </w:tc>
        <w:tc>
          <w:tcPr>
            <w:tcW w:w="7380" w:type="dxa"/>
            <w:gridSpan w:val="5"/>
          </w:tcPr>
          <w:p w14:paraId="1DFA8523" w14:textId="77777777" w:rsidR="000765C3" w:rsidRPr="008B312E" w:rsidRDefault="000765C3" w:rsidP="000765C3">
            <w:pPr>
              <w:rPr>
                <w:sz w:val="16"/>
                <w:szCs w:val="16"/>
              </w:rPr>
            </w:pPr>
          </w:p>
        </w:tc>
        <w:tc>
          <w:tcPr>
            <w:tcW w:w="2520" w:type="dxa"/>
            <w:vMerge/>
          </w:tcPr>
          <w:p w14:paraId="2ED2527A" w14:textId="77777777" w:rsidR="000765C3" w:rsidRPr="008B312E" w:rsidRDefault="000765C3" w:rsidP="000765C3">
            <w:pPr>
              <w:rPr>
                <w:sz w:val="16"/>
                <w:szCs w:val="16"/>
              </w:rPr>
            </w:pPr>
          </w:p>
        </w:tc>
      </w:tr>
      <w:tr w:rsidR="000765C3" w:rsidRPr="00DB42D5" w14:paraId="4EAD11EE" w14:textId="77777777" w:rsidTr="000765C3">
        <w:trPr>
          <w:trHeight w:val="895"/>
        </w:trPr>
        <w:tc>
          <w:tcPr>
            <w:tcW w:w="2065" w:type="dxa"/>
            <w:vMerge/>
            <w:shd w:val="clear" w:color="auto" w:fill="D9D9D9" w:themeFill="background1" w:themeFillShade="D9"/>
            <w:vAlign w:val="center"/>
          </w:tcPr>
          <w:p w14:paraId="4B31DD0B" w14:textId="77777777" w:rsidR="000765C3" w:rsidRPr="008B312E" w:rsidRDefault="000765C3" w:rsidP="000765C3">
            <w:pPr>
              <w:jc w:val="center"/>
              <w:rPr>
                <w:b/>
                <w:sz w:val="16"/>
                <w:szCs w:val="16"/>
              </w:rPr>
            </w:pPr>
          </w:p>
        </w:tc>
        <w:tc>
          <w:tcPr>
            <w:tcW w:w="5760" w:type="dxa"/>
            <w:gridSpan w:val="5"/>
          </w:tcPr>
          <w:p w14:paraId="52F9BCEC" w14:textId="1E418C25" w:rsidR="000765C3" w:rsidRDefault="000765C3" w:rsidP="000765C3">
            <w:pPr>
              <w:rPr>
                <w:sz w:val="16"/>
                <w:szCs w:val="16"/>
              </w:rPr>
            </w:pPr>
            <w:r>
              <w:rPr>
                <w:sz w:val="16"/>
                <w:szCs w:val="16"/>
              </w:rPr>
              <w:t xml:space="preserve">Explain </w:t>
            </w:r>
            <w:r w:rsidRPr="008B312E">
              <w:rPr>
                <w:sz w:val="16"/>
                <w:szCs w:val="16"/>
              </w:rPr>
              <w:t>Learning Task</w:t>
            </w:r>
            <w:r>
              <w:rPr>
                <w:sz w:val="16"/>
                <w:szCs w:val="16"/>
              </w:rPr>
              <w:t xml:space="preserve"> &amp; Type of Teaching Style</w:t>
            </w:r>
            <w:r w:rsidRPr="008B312E">
              <w:rPr>
                <w:sz w:val="16"/>
                <w:szCs w:val="16"/>
              </w:rPr>
              <w:t>:</w:t>
            </w:r>
            <w:r w:rsidR="00AB2EA1">
              <w:rPr>
                <w:sz w:val="16"/>
                <w:szCs w:val="16"/>
              </w:rPr>
              <w:t xml:space="preserve"> Direct Instruction</w:t>
            </w:r>
          </w:p>
          <w:p w14:paraId="44976457" w14:textId="169C0FD9" w:rsidR="00AB2EA1" w:rsidRDefault="00AB2EA1" w:rsidP="000765C3">
            <w:pPr>
              <w:rPr>
                <w:b/>
                <w:bCs/>
                <w:sz w:val="16"/>
                <w:szCs w:val="16"/>
              </w:rPr>
            </w:pPr>
            <w:r>
              <w:rPr>
                <w:b/>
                <w:bCs/>
                <w:sz w:val="16"/>
                <w:szCs w:val="16"/>
              </w:rPr>
              <w:t>Self-Toss Switch – Station 3</w:t>
            </w:r>
          </w:p>
          <w:p w14:paraId="5AD53755" w14:textId="4F1D21A6" w:rsidR="00AB2EA1" w:rsidRPr="00AB2EA1" w:rsidRDefault="00AB2EA1" w:rsidP="000765C3">
            <w:pPr>
              <w:rPr>
                <w:sz w:val="16"/>
                <w:szCs w:val="16"/>
              </w:rPr>
            </w:pPr>
            <w:r>
              <w:rPr>
                <w:sz w:val="16"/>
                <w:szCs w:val="16"/>
              </w:rPr>
              <w:t xml:space="preserve">Students will have to grab one of the assortments of objects from the bin by the station cone. The bin includes Large Gator skin balls, mini gator skin balls, rubber frogs, rubber chickens, tail balls, bean bags, and jacks. The goal is for the students to display their catching abilities. </w:t>
            </w:r>
          </w:p>
          <w:p w14:paraId="51D17FFA" w14:textId="77777777" w:rsidR="000765C3" w:rsidRDefault="000765C3" w:rsidP="000765C3">
            <w:pPr>
              <w:rPr>
                <w:sz w:val="16"/>
                <w:szCs w:val="16"/>
              </w:rPr>
            </w:pPr>
          </w:p>
          <w:p w14:paraId="6D277648" w14:textId="77777777" w:rsidR="000765C3" w:rsidRDefault="000765C3" w:rsidP="000765C3">
            <w:pPr>
              <w:rPr>
                <w:sz w:val="16"/>
                <w:szCs w:val="16"/>
              </w:rPr>
            </w:pPr>
          </w:p>
          <w:p w14:paraId="1DF1878B" w14:textId="77777777" w:rsidR="000765C3" w:rsidRDefault="000765C3" w:rsidP="000765C3">
            <w:pPr>
              <w:rPr>
                <w:sz w:val="16"/>
                <w:szCs w:val="16"/>
              </w:rPr>
            </w:pPr>
          </w:p>
          <w:p w14:paraId="55E99BD0" w14:textId="77777777" w:rsidR="000765C3" w:rsidRPr="008B312E" w:rsidRDefault="000765C3" w:rsidP="000765C3">
            <w:pPr>
              <w:rPr>
                <w:sz w:val="16"/>
                <w:szCs w:val="16"/>
              </w:rPr>
            </w:pPr>
          </w:p>
        </w:tc>
        <w:tc>
          <w:tcPr>
            <w:tcW w:w="1800" w:type="dxa"/>
            <w:gridSpan w:val="3"/>
          </w:tcPr>
          <w:p w14:paraId="7E0B5CDD" w14:textId="77777777" w:rsidR="000765C3" w:rsidRPr="008B312E" w:rsidRDefault="000765C3" w:rsidP="000765C3">
            <w:pPr>
              <w:rPr>
                <w:sz w:val="16"/>
                <w:szCs w:val="16"/>
              </w:rPr>
            </w:pPr>
            <w:r w:rsidRPr="008B312E">
              <w:rPr>
                <w:sz w:val="16"/>
                <w:szCs w:val="16"/>
              </w:rPr>
              <w:t>Cues</w:t>
            </w:r>
          </w:p>
          <w:p w14:paraId="14F6967B" w14:textId="28FAB11C" w:rsidR="000765C3" w:rsidRPr="008B312E" w:rsidRDefault="000765C3" w:rsidP="000765C3">
            <w:pPr>
              <w:rPr>
                <w:sz w:val="16"/>
                <w:szCs w:val="16"/>
              </w:rPr>
            </w:pPr>
            <w:r w:rsidRPr="008B312E">
              <w:rPr>
                <w:sz w:val="16"/>
                <w:szCs w:val="16"/>
              </w:rPr>
              <w:t>1.</w:t>
            </w:r>
            <w:r w:rsidR="00AB2EA1">
              <w:rPr>
                <w:sz w:val="16"/>
                <w:szCs w:val="16"/>
              </w:rPr>
              <w:t xml:space="preserve"> Reach</w:t>
            </w:r>
          </w:p>
          <w:p w14:paraId="52F79A77" w14:textId="0C9C5E87" w:rsidR="000765C3" w:rsidRPr="008B312E" w:rsidRDefault="000765C3" w:rsidP="000765C3">
            <w:pPr>
              <w:rPr>
                <w:sz w:val="16"/>
                <w:szCs w:val="16"/>
              </w:rPr>
            </w:pPr>
            <w:r w:rsidRPr="008B312E">
              <w:rPr>
                <w:sz w:val="16"/>
                <w:szCs w:val="16"/>
              </w:rPr>
              <w:t>2.</w:t>
            </w:r>
            <w:r w:rsidR="00AB2EA1">
              <w:rPr>
                <w:sz w:val="16"/>
                <w:szCs w:val="16"/>
              </w:rPr>
              <w:t xml:space="preserve"> Grab</w:t>
            </w:r>
          </w:p>
          <w:p w14:paraId="7FEDA064" w14:textId="65FB82E1" w:rsidR="000765C3" w:rsidRPr="008B312E" w:rsidRDefault="000765C3" w:rsidP="000765C3">
            <w:pPr>
              <w:rPr>
                <w:sz w:val="16"/>
                <w:szCs w:val="16"/>
              </w:rPr>
            </w:pPr>
            <w:r w:rsidRPr="008B312E">
              <w:rPr>
                <w:sz w:val="16"/>
                <w:szCs w:val="16"/>
              </w:rPr>
              <w:t>3.</w:t>
            </w:r>
            <w:r w:rsidR="00AB2EA1">
              <w:rPr>
                <w:sz w:val="16"/>
                <w:szCs w:val="16"/>
              </w:rPr>
              <w:t xml:space="preserve"> Hug</w:t>
            </w:r>
          </w:p>
        </w:tc>
        <w:tc>
          <w:tcPr>
            <w:tcW w:w="2160" w:type="dxa"/>
          </w:tcPr>
          <w:p w14:paraId="5A2F2260" w14:textId="77777777" w:rsidR="000765C3" w:rsidRPr="008B312E" w:rsidRDefault="000765C3" w:rsidP="000765C3">
            <w:pPr>
              <w:rPr>
                <w:sz w:val="16"/>
                <w:szCs w:val="16"/>
              </w:rPr>
            </w:pPr>
            <w:r w:rsidRPr="008B312E">
              <w:rPr>
                <w:sz w:val="16"/>
                <w:szCs w:val="16"/>
              </w:rPr>
              <w:t>Modifications</w:t>
            </w:r>
          </w:p>
          <w:p w14:paraId="5D469510" w14:textId="77777777" w:rsidR="000765C3" w:rsidRDefault="000765C3" w:rsidP="000765C3">
            <w:pPr>
              <w:rPr>
                <w:sz w:val="16"/>
                <w:szCs w:val="16"/>
              </w:rPr>
            </w:pPr>
          </w:p>
          <w:p w14:paraId="77D17EFF" w14:textId="77777777" w:rsidR="000765C3" w:rsidRPr="008B312E" w:rsidRDefault="000765C3" w:rsidP="000765C3">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3B01E3F7" w14:textId="2DC36012" w:rsidR="000765C3" w:rsidRPr="008B312E" w:rsidRDefault="00AB2EA1" w:rsidP="000765C3">
            <w:pPr>
              <w:rPr>
                <w:sz w:val="16"/>
                <w:szCs w:val="16"/>
              </w:rPr>
            </w:pPr>
            <w:r>
              <w:rPr>
                <w:sz w:val="16"/>
                <w:szCs w:val="16"/>
              </w:rPr>
              <w:t>Decrease number to 5</w:t>
            </w:r>
          </w:p>
          <w:p w14:paraId="529340CA" w14:textId="77777777" w:rsidR="000765C3" w:rsidRDefault="000765C3" w:rsidP="000765C3">
            <w:pPr>
              <w:rPr>
                <w:sz w:val="16"/>
                <w:szCs w:val="16"/>
              </w:rPr>
            </w:pPr>
            <w:r>
              <w:rPr>
                <w:sz w:val="16"/>
                <w:szCs w:val="16"/>
              </w:rPr>
              <w:t xml:space="preserve">TBI </w:t>
            </w:r>
            <w:r w:rsidRPr="008B312E">
              <w:rPr>
                <w:sz w:val="16"/>
                <w:szCs w:val="16"/>
              </w:rPr>
              <w:t>Harder</w:t>
            </w:r>
            <w:r>
              <w:rPr>
                <w:sz w:val="16"/>
                <w:szCs w:val="16"/>
              </w:rPr>
              <w:t xml:space="preserve"> (+2):</w:t>
            </w:r>
          </w:p>
          <w:p w14:paraId="762958DA" w14:textId="128A36E8" w:rsidR="000765C3" w:rsidRDefault="00AB2EA1" w:rsidP="000765C3">
            <w:pPr>
              <w:rPr>
                <w:sz w:val="16"/>
                <w:szCs w:val="16"/>
              </w:rPr>
            </w:pPr>
            <w:r>
              <w:rPr>
                <w:sz w:val="16"/>
                <w:szCs w:val="16"/>
              </w:rPr>
              <w:t>Increase Number to 20</w:t>
            </w:r>
          </w:p>
          <w:p w14:paraId="2B428A60" w14:textId="77777777" w:rsidR="000765C3" w:rsidRPr="008B312E" w:rsidRDefault="000765C3" w:rsidP="000765C3">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32C33CFF" w14:textId="21B0840F" w:rsidR="000765C3" w:rsidRDefault="00AB2EA1" w:rsidP="000765C3">
            <w:pPr>
              <w:rPr>
                <w:sz w:val="16"/>
                <w:szCs w:val="16"/>
              </w:rPr>
            </w:pPr>
            <w:r>
              <w:rPr>
                <w:sz w:val="16"/>
                <w:szCs w:val="16"/>
              </w:rPr>
              <w:t>Stick with one object you are comfortable with</w:t>
            </w:r>
          </w:p>
          <w:p w14:paraId="0707DE5A" w14:textId="7F2C3E42" w:rsidR="000765C3" w:rsidRPr="008B312E" w:rsidRDefault="000765C3" w:rsidP="000765C3">
            <w:pPr>
              <w:rPr>
                <w:sz w:val="16"/>
                <w:szCs w:val="16"/>
              </w:rPr>
            </w:pPr>
            <w:r>
              <w:rPr>
                <w:sz w:val="16"/>
                <w:szCs w:val="16"/>
              </w:rPr>
              <w:t xml:space="preserve">ITV </w:t>
            </w:r>
            <w:r w:rsidRPr="008B312E">
              <w:rPr>
                <w:sz w:val="16"/>
                <w:szCs w:val="16"/>
              </w:rPr>
              <w:t>Harder</w:t>
            </w:r>
            <w:r>
              <w:rPr>
                <w:sz w:val="16"/>
                <w:szCs w:val="16"/>
              </w:rPr>
              <w:t xml:space="preserve"> (+2):</w:t>
            </w:r>
            <w:r w:rsidR="00AB2EA1">
              <w:rPr>
                <w:sz w:val="16"/>
                <w:szCs w:val="16"/>
              </w:rPr>
              <w:t xml:space="preserve"> Try using a higher throw or one hand.</w:t>
            </w:r>
          </w:p>
        </w:tc>
        <w:tc>
          <w:tcPr>
            <w:tcW w:w="2520" w:type="dxa"/>
            <w:vMerge/>
          </w:tcPr>
          <w:p w14:paraId="53E9E2C2" w14:textId="77777777" w:rsidR="000765C3" w:rsidRPr="008B312E" w:rsidRDefault="000765C3" w:rsidP="000765C3">
            <w:pPr>
              <w:rPr>
                <w:sz w:val="16"/>
                <w:szCs w:val="16"/>
              </w:rPr>
            </w:pPr>
          </w:p>
        </w:tc>
      </w:tr>
      <w:tr w:rsidR="000765C3" w:rsidRPr="00DB42D5" w14:paraId="7626CC7D" w14:textId="77777777" w:rsidTr="000765C3">
        <w:tc>
          <w:tcPr>
            <w:tcW w:w="2065" w:type="dxa"/>
            <w:shd w:val="clear" w:color="auto" w:fill="D9D9D9" w:themeFill="background1" w:themeFillShade="D9"/>
            <w:vAlign w:val="center"/>
          </w:tcPr>
          <w:p w14:paraId="6095AF0D" w14:textId="77777777" w:rsidR="000765C3" w:rsidRDefault="000765C3" w:rsidP="000765C3">
            <w:pPr>
              <w:jc w:val="center"/>
              <w:rPr>
                <w:b/>
                <w:sz w:val="16"/>
                <w:szCs w:val="16"/>
              </w:rPr>
            </w:pPr>
            <w:r w:rsidRPr="008B312E">
              <w:rPr>
                <w:b/>
                <w:sz w:val="16"/>
                <w:szCs w:val="16"/>
              </w:rPr>
              <w:t>Transition</w:t>
            </w:r>
            <w:r>
              <w:rPr>
                <w:b/>
                <w:sz w:val="16"/>
                <w:szCs w:val="16"/>
              </w:rPr>
              <w:t xml:space="preserve">: </w:t>
            </w:r>
          </w:p>
          <w:p w14:paraId="69696C86" w14:textId="2EF886FA" w:rsidR="000765C3" w:rsidRPr="008B312E" w:rsidRDefault="000765C3" w:rsidP="000765C3">
            <w:pPr>
              <w:jc w:val="center"/>
              <w:rPr>
                <w:b/>
                <w:sz w:val="16"/>
                <w:szCs w:val="16"/>
              </w:rPr>
            </w:pPr>
            <w:r w:rsidRPr="00B012B0">
              <w:rPr>
                <w:b/>
                <w:bCs/>
                <w:sz w:val="16"/>
                <w:szCs w:val="16"/>
              </w:rPr>
              <w:t>Time:</w:t>
            </w:r>
            <w:r w:rsidR="00AB2EA1">
              <w:rPr>
                <w:b/>
                <w:bCs/>
                <w:sz w:val="16"/>
                <w:szCs w:val="16"/>
              </w:rPr>
              <w:t xml:space="preserve"> 1 Min</w:t>
            </w:r>
          </w:p>
        </w:tc>
        <w:tc>
          <w:tcPr>
            <w:tcW w:w="9720" w:type="dxa"/>
            <w:gridSpan w:val="9"/>
          </w:tcPr>
          <w:p w14:paraId="0C75329D" w14:textId="176A5EA9" w:rsidR="000765C3" w:rsidRPr="008B312E" w:rsidRDefault="00AB2EA1" w:rsidP="000765C3">
            <w:pPr>
              <w:rPr>
                <w:sz w:val="16"/>
                <w:szCs w:val="16"/>
              </w:rPr>
            </w:pPr>
            <w:r>
              <w:rPr>
                <w:sz w:val="16"/>
                <w:szCs w:val="16"/>
              </w:rPr>
              <w:t>Teacher will blow the whistle and instruct all students to clean up equipment and sit at their station cones quietly to show they are ready to switch stations.</w:t>
            </w:r>
          </w:p>
        </w:tc>
        <w:tc>
          <w:tcPr>
            <w:tcW w:w="2520" w:type="dxa"/>
            <w:shd w:val="clear" w:color="auto" w:fill="D9D9D9" w:themeFill="background1" w:themeFillShade="D9"/>
          </w:tcPr>
          <w:p w14:paraId="07237406" w14:textId="77777777" w:rsidR="000765C3" w:rsidRPr="008B312E" w:rsidRDefault="000765C3" w:rsidP="000765C3">
            <w:pPr>
              <w:jc w:val="center"/>
              <w:rPr>
                <w:sz w:val="16"/>
                <w:szCs w:val="16"/>
              </w:rPr>
            </w:pPr>
            <w:r w:rsidRPr="008B312E">
              <w:rPr>
                <w:b/>
                <w:sz w:val="16"/>
                <w:szCs w:val="16"/>
              </w:rPr>
              <w:t>Assessments &amp; Feedback</w:t>
            </w:r>
          </w:p>
        </w:tc>
      </w:tr>
      <w:tr w:rsidR="000765C3" w:rsidRPr="00DB42D5" w14:paraId="297B9974" w14:textId="77777777" w:rsidTr="000765C3">
        <w:tc>
          <w:tcPr>
            <w:tcW w:w="2065" w:type="dxa"/>
            <w:vMerge w:val="restart"/>
            <w:shd w:val="clear" w:color="auto" w:fill="auto"/>
            <w:vAlign w:val="center"/>
          </w:tcPr>
          <w:p w14:paraId="497FCE19" w14:textId="77777777" w:rsidR="000765C3" w:rsidRDefault="000765C3" w:rsidP="000765C3">
            <w:pPr>
              <w:jc w:val="center"/>
              <w:rPr>
                <w:b/>
                <w:sz w:val="16"/>
                <w:szCs w:val="16"/>
              </w:rPr>
            </w:pPr>
            <w:r w:rsidRPr="008B312E">
              <w:rPr>
                <w:b/>
                <w:sz w:val="16"/>
                <w:szCs w:val="16"/>
              </w:rPr>
              <w:t>Task #4</w:t>
            </w:r>
          </w:p>
          <w:p w14:paraId="47126422" w14:textId="77777777" w:rsidR="000765C3" w:rsidRDefault="000765C3" w:rsidP="000765C3">
            <w:pPr>
              <w:jc w:val="center"/>
              <w:rPr>
                <w:b/>
                <w:sz w:val="16"/>
                <w:szCs w:val="16"/>
              </w:rPr>
            </w:pPr>
            <w:r>
              <w:rPr>
                <w:b/>
                <w:sz w:val="16"/>
                <w:szCs w:val="16"/>
              </w:rPr>
              <w:t>Source of Activity:</w:t>
            </w:r>
          </w:p>
          <w:p w14:paraId="27983808" w14:textId="64036F42" w:rsidR="000765C3" w:rsidRDefault="00AB2EA1" w:rsidP="000765C3">
            <w:pPr>
              <w:jc w:val="center"/>
              <w:rPr>
                <w:b/>
                <w:sz w:val="16"/>
                <w:szCs w:val="16"/>
              </w:rPr>
            </w:pPr>
            <w:r>
              <w:rPr>
                <w:b/>
                <w:sz w:val="16"/>
                <w:szCs w:val="16"/>
              </w:rPr>
              <w:t>Children Moving</w:t>
            </w:r>
          </w:p>
          <w:p w14:paraId="15AA4FEB" w14:textId="77777777" w:rsidR="000765C3" w:rsidRDefault="000765C3" w:rsidP="000765C3">
            <w:pPr>
              <w:jc w:val="center"/>
              <w:rPr>
                <w:b/>
                <w:sz w:val="16"/>
                <w:szCs w:val="16"/>
              </w:rPr>
            </w:pPr>
            <w:r>
              <w:rPr>
                <w:b/>
                <w:sz w:val="16"/>
                <w:szCs w:val="16"/>
              </w:rPr>
              <w:t>Time:</w:t>
            </w:r>
          </w:p>
          <w:p w14:paraId="41C8A903" w14:textId="0E4E0540" w:rsidR="000765C3" w:rsidRDefault="00AB2EA1" w:rsidP="000765C3">
            <w:pPr>
              <w:jc w:val="center"/>
              <w:rPr>
                <w:b/>
                <w:sz w:val="16"/>
                <w:szCs w:val="16"/>
              </w:rPr>
            </w:pPr>
            <w:r>
              <w:rPr>
                <w:b/>
                <w:sz w:val="16"/>
                <w:szCs w:val="16"/>
              </w:rPr>
              <w:t>6 Min</w:t>
            </w:r>
          </w:p>
          <w:p w14:paraId="52C2EE23" w14:textId="77777777" w:rsidR="000765C3" w:rsidRDefault="000765C3" w:rsidP="000765C3">
            <w:pPr>
              <w:jc w:val="center"/>
              <w:rPr>
                <w:b/>
                <w:sz w:val="16"/>
                <w:szCs w:val="16"/>
              </w:rPr>
            </w:pPr>
            <w:r>
              <w:rPr>
                <w:b/>
                <w:sz w:val="16"/>
                <w:szCs w:val="16"/>
              </w:rPr>
              <w:t>Academic language?</w:t>
            </w:r>
          </w:p>
          <w:p w14:paraId="4A08AC3C" w14:textId="02F5ABA5" w:rsidR="00AB2EA1" w:rsidRPr="008B312E" w:rsidRDefault="00AB2EA1" w:rsidP="000765C3">
            <w:pPr>
              <w:jc w:val="center"/>
              <w:rPr>
                <w:b/>
                <w:sz w:val="16"/>
                <w:szCs w:val="16"/>
              </w:rPr>
            </w:pPr>
            <w:r>
              <w:rPr>
                <w:b/>
                <w:sz w:val="16"/>
                <w:szCs w:val="16"/>
              </w:rPr>
              <w:t>Students will demonstrate cues</w:t>
            </w:r>
          </w:p>
        </w:tc>
        <w:tc>
          <w:tcPr>
            <w:tcW w:w="2340" w:type="dxa"/>
            <w:gridSpan w:val="4"/>
          </w:tcPr>
          <w:p w14:paraId="49C452F6" w14:textId="2CFB4130" w:rsidR="000765C3" w:rsidRPr="008B312E" w:rsidRDefault="000765C3" w:rsidP="000765C3">
            <w:pPr>
              <w:rPr>
                <w:sz w:val="16"/>
                <w:szCs w:val="16"/>
              </w:rPr>
            </w:pPr>
            <w:r>
              <w:rPr>
                <w:sz w:val="16"/>
                <w:szCs w:val="16"/>
              </w:rPr>
              <w:t>National Standard:</w:t>
            </w:r>
            <w:r w:rsidR="00AB2EA1">
              <w:rPr>
                <w:sz w:val="16"/>
                <w:szCs w:val="16"/>
              </w:rPr>
              <w:t xml:space="preserve"> 1, 2, 4</w:t>
            </w:r>
          </w:p>
        </w:tc>
        <w:tc>
          <w:tcPr>
            <w:tcW w:w="7380" w:type="dxa"/>
            <w:gridSpan w:val="5"/>
          </w:tcPr>
          <w:p w14:paraId="0BAF870E" w14:textId="00936614" w:rsidR="000765C3" w:rsidRPr="008B312E" w:rsidRDefault="000765C3" w:rsidP="000765C3">
            <w:pPr>
              <w:rPr>
                <w:sz w:val="16"/>
                <w:szCs w:val="16"/>
              </w:rPr>
            </w:pPr>
            <w:r w:rsidRPr="008B312E">
              <w:rPr>
                <w:sz w:val="16"/>
                <w:szCs w:val="16"/>
              </w:rPr>
              <w:t>Demonstration/Questions:</w:t>
            </w:r>
            <w:r w:rsidR="00AB2EA1">
              <w:rPr>
                <w:sz w:val="16"/>
                <w:szCs w:val="16"/>
              </w:rPr>
              <w:t xml:space="preserve"> Teacher will demonstrate using a student for each distance. Students will start at five feet and progress through twenty feet.</w:t>
            </w:r>
          </w:p>
          <w:p w14:paraId="67DCD5D6" w14:textId="77777777" w:rsidR="000765C3" w:rsidRPr="008B312E" w:rsidRDefault="000765C3" w:rsidP="000765C3">
            <w:pPr>
              <w:rPr>
                <w:sz w:val="16"/>
                <w:szCs w:val="16"/>
              </w:rPr>
            </w:pPr>
          </w:p>
        </w:tc>
        <w:tc>
          <w:tcPr>
            <w:tcW w:w="2520" w:type="dxa"/>
            <w:vMerge w:val="restart"/>
          </w:tcPr>
          <w:p w14:paraId="1E0463F6" w14:textId="1836396C" w:rsidR="000765C3" w:rsidRPr="008B312E" w:rsidRDefault="00AB2EA1" w:rsidP="000765C3">
            <w:pPr>
              <w:rPr>
                <w:sz w:val="16"/>
                <w:szCs w:val="16"/>
              </w:rPr>
            </w:pPr>
            <w:r>
              <w:rPr>
                <w:sz w:val="16"/>
                <w:szCs w:val="16"/>
              </w:rPr>
              <w:t>Teacher will be checking students off for their furthest distance achieved. Teacher will be watching for throwing cues and give positive feedback and be encouraging towards students’ success.</w:t>
            </w:r>
          </w:p>
        </w:tc>
      </w:tr>
      <w:tr w:rsidR="000765C3" w:rsidRPr="00DB42D5" w14:paraId="468730B6" w14:textId="77777777" w:rsidTr="000765C3">
        <w:trPr>
          <w:trHeight w:val="206"/>
        </w:trPr>
        <w:tc>
          <w:tcPr>
            <w:tcW w:w="2065" w:type="dxa"/>
            <w:vMerge/>
            <w:shd w:val="clear" w:color="auto" w:fill="D9D9D9" w:themeFill="background1" w:themeFillShade="D9"/>
            <w:vAlign w:val="center"/>
          </w:tcPr>
          <w:p w14:paraId="05BABCC1" w14:textId="77777777" w:rsidR="000765C3" w:rsidRPr="008B312E" w:rsidRDefault="000765C3" w:rsidP="000765C3">
            <w:pPr>
              <w:jc w:val="center"/>
              <w:rPr>
                <w:sz w:val="16"/>
                <w:szCs w:val="16"/>
              </w:rPr>
            </w:pPr>
          </w:p>
        </w:tc>
        <w:tc>
          <w:tcPr>
            <w:tcW w:w="2340" w:type="dxa"/>
            <w:gridSpan w:val="4"/>
            <w:shd w:val="clear" w:color="auto" w:fill="D9D9D9" w:themeFill="background1" w:themeFillShade="D9"/>
          </w:tcPr>
          <w:p w14:paraId="67E7E1C5" w14:textId="77777777" w:rsidR="000765C3" w:rsidRDefault="000765C3" w:rsidP="000765C3">
            <w:pPr>
              <w:rPr>
                <w:sz w:val="16"/>
                <w:szCs w:val="16"/>
              </w:rPr>
            </w:pPr>
            <w:r w:rsidRPr="00D926AB">
              <w:rPr>
                <w:b/>
                <w:bCs/>
                <w:sz w:val="16"/>
                <w:szCs w:val="16"/>
              </w:rPr>
              <w:t>Transition</w:t>
            </w:r>
            <w:r>
              <w:rPr>
                <w:sz w:val="16"/>
                <w:szCs w:val="16"/>
              </w:rPr>
              <w:t>:</w:t>
            </w:r>
          </w:p>
          <w:p w14:paraId="45CD4278" w14:textId="77777777" w:rsidR="000765C3" w:rsidRPr="008B312E" w:rsidRDefault="000765C3" w:rsidP="000765C3">
            <w:pPr>
              <w:rPr>
                <w:sz w:val="16"/>
                <w:szCs w:val="16"/>
              </w:rPr>
            </w:pPr>
            <w:r w:rsidRPr="00B012B0">
              <w:rPr>
                <w:b/>
                <w:bCs/>
                <w:sz w:val="16"/>
                <w:szCs w:val="16"/>
              </w:rPr>
              <w:t>Time:</w:t>
            </w:r>
          </w:p>
        </w:tc>
        <w:tc>
          <w:tcPr>
            <w:tcW w:w="7380" w:type="dxa"/>
            <w:gridSpan w:val="5"/>
          </w:tcPr>
          <w:p w14:paraId="6E7BD1C1" w14:textId="77777777" w:rsidR="000765C3" w:rsidRPr="008B312E" w:rsidRDefault="000765C3" w:rsidP="000765C3">
            <w:pPr>
              <w:rPr>
                <w:sz w:val="16"/>
                <w:szCs w:val="16"/>
              </w:rPr>
            </w:pPr>
          </w:p>
        </w:tc>
        <w:tc>
          <w:tcPr>
            <w:tcW w:w="2520" w:type="dxa"/>
            <w:vMerge/>
          </w:tcPr>
          <w:p w14:paraId="1F2AC2FD" w14:textId="77777777" w:rsidR="000765C3" w:rsidRPr="008B312E" w:rsidRDefault="000765C3" w:rsidP="000765C3">
            <w:pPr>
              <w:rPr>
                <w:sz w:val="16"/>
                <w:szCs w:val="16"/>
              </w:rPr>
            </w:pPr>
          </w:p>
        </w:tc>
      </w:tr>
      <w:tr w:rsidR="000765C3" w:rsidRPr="00DB42D5" w14:paraId="2B0058A7" w14:textId="77777777" w:rsidTr="000765C3">
        <w:trPr>
          <w:trHeight w:val="1453"/>
        </w:trPr>
        <w:tc>
          <w:tcPr>
            <w:tcW w:w="2065" w:type="dxa"/>
            <w:vMerge/>
            <w:shd w:val="clear" w:color="auto" w:fill="D9D9D9" w:themeFill="background1" w:themeFillShade="D9"/>
            <w:vAlign w:val="center"/>
          </w:tcPr>
          <w:p w14:paraId="4B6496ED" w14:textId="77777777" w:rsidR="000765C3" w:rsidRPr="008B312E" w:rsidRDefault="000765C3" w:rsidP="000765C3">
            <w:pPr>
              <w:jc w:val="center"/>
              <w:rPr>
                <w:sz w:val="16"/>
                <w:szCs w:val="16"/>
              </w:rPr>
            </w:pPr>
          </w:p>
        </w:tc>
        <w:tc>
          <w:tcPr>
            <w:tcW w:w="5760" w:type="dxa"/>
            <w:gridSpan w:val="5"/>
          </w:tcPr>
          <w:p w14:paraId="6CFECFA5" w14:textId="5B830D66" w:rsidR="000765C3" w:rsidRDefault="000765C3" w:rsidP="000765C3">
            <w:pPr>
              <w:rPr>
                <w:sz w:val="16"/>
                <w:szCs w:val="16"/>
              </w:rPr>
            </w:pPr>
            <w:r>
              <w:rPr>
                <w:sz w:val="16"/>
                <w:szCs w:val="16"/>
              </w:rPr>
              <w:t xml:space="preserve">Explain </w:t>
            </w:r>
            <w:r w:rsidRPr="008B312E">
              <w:rPr>
                <w:sz w:val="16"/>
                <w:szCs w:val="16"/>
              </w:rPr>
              <w:t>Learning Task</w:t>
            </w:r>
            <w:r>
              <w:rPr>
                <w:sz w:val="16"/>
                <w:szCs w:val="16"/>
              </w:rPr>
              <w:t xml:space="preserve"> &amp; Type of Teaching Style</w:t>
            </w:r>
            <w:r w:rsidRPr="008B312E">
              <w:rPr>
                <w:sz w:val="16"/>
                <w:szCs w:val="16"/>
              </w:rPr>
              <w:t>:</w:t>
            </w:r>
            <w:r w:rsidR="00AB2EA1">
              <w:rPr>
                <w:sz w:val="16"/>
                <w:szCs w:val="16"/>
              </w:rPr>
              <w:t xml:space="preserve"> Direct Instruction</w:t>
            </w:r>
          </w:p>
          <w:p w14:paraId="6F4ACDDA" w14:textId="2E49B82E" w:rsidR="00AB2EA1" w:rsidRDefault="00AB2EA1" w:rsidP="000765C3">
            <w:pPr>
              <w:rPr>
                <w:b/>
                <w:bCs/>
                <w:sz w:val="16"/>
                <w:szCs w:val="16"/>
              </w:rPr>
            </w:pPr>
            <w:r>
              <w:rPr>
                <w:b/>
                <w:bCs/>
                <w:sz w:val="16"/>
                <w:szCs w:val="16"/>
              </w:rPr>
              <w:t>Distance – Station 4</w:t>
            </w:r>
          </w:p>
          <w:p w14:paraId="67F1624B" w14:textId="3B544E6C" w:rsidR="00AB2EA1" w:rsidRPr="00AB2EA1" w:rsidRDefault="00AB2EA1" w:rsidP="000765C3">
            <w:pPr>
              <w:rPr>
                <w:sz w:val="16"/>
                <w:szCs w:val="16"/>
              </w:rPr>
            </w:pPr>
            <w:r>
              <w:rPr>
                <w:sz w:val="16"/>
                <w:szCs w:val="16"/>
              </w:rPr>
              <w:t>Students will take turns in a line starting at the purple line of five feet, progressing towards the yellow line at 10 feet, green line at 15 feet, and orange line at 20 feet. Students will each get a medium sized gator skin ball and will have to try to throw the ball underhand or overhand toward the wall hitting the wall for it to count as a successful attempt.</w:t>
            </w:r>
          </w:p>
          <w:p w14:paraId="0670ED13" w14:textId="77777777" w:rsidR="000765C3" w:rsidRPr="008B312E" w:rsidRDefault="000765C3" w:rsidP="000765C3">
            <w:pPr>
              <w:rPr>
                <w:sz w:val="16"/>
                <w:szCs w:val="16"/>
              </w:rPr>
            </w:pPr>
          </w:p>
        </w:tc>
        <w:tc>
          <w:tcPr>
            <w:tcW w:w="1800" w:type="dxa"/>
            <w:gridSpan w:val="3"/>
          </w:tcPr>
          <w:p w14:paraId="35439665" w14:textId="77777777" w:rsidR="000765C3" w:rsidRPr="008B312E" w:rsidRDefault="000765C3" w:rsidP="000765C3">
            <w:pPr>
              <w:rPr>
                <w:sz w:val="16"/>
                <w:szCs w:val="16"/>
              </w:rPr>
            </w:pPr>
            <w:r w:rsidRPr="008B312E">
              <w:rPr>
                <w:sz w:val="16"/>
                <w:szCs w:val="16"/>
              </w:rPr>
              <w:t>Cues</w:t>
            </w:r>
          </w:p>
          <w:p w14:paraId="7CED65C6" w14:textId="35E052EC" w:rsidR="000765C3" w:rsidRPr="008B312E" w:rsidRDefault="000765C3" w:rsidP="000765C3">
            <w:pPr>
              <w:rPr>
                <w:sz w:val="16"/>
                <w:szCs w:val="16"/>
              </w:rPr>
            </w:pPr>
            <w:r w:rsidRPr="008B312E">
              <w:rPr>
                <w:sz w:val="16"/>
                <w:szCs w:val="16"/>
              </w:rPr>
              <w:t>1.</w:t>
            </w:r>
            <w:r w:rsidR="00AB2EA1">
              <w:rPr>
                <w:sz w:val="16"/>
                <w:szCs w:val="16"/>
              </w:rPr>
              <w:t xml:space="preserve"> Swing Back/Up</w:t>
            </w:r>
          </w:p>
          <w:p w14:paraId="3A6648E7" w14:textId="7B29D29D" w:rsidR="000765C3" w:rsidRPr="008B312E" w:rsidRDefault="000765C3" w:rsidP="000765C3">
            <w:pPr>
              <w:rPr>
                <w:sz w:val="16"/>
                <w:szCs w:val="16"/>
              </w:rPr>
            </w:pPr>
            <w:r w:rsidRPr="008B312E">
              <w:rPr>
                <w:sz w:val="16"/>
                <w:szCs w:val="16"/>
              </w:rPr>
              <w:t>2.</w:t>
            </w:r>
            <w:r w:rsidR="00AB2EA1">
              <w:rPr>
                <w:sz w:val="16"/>
                <w:szCs w:val="16"/>
              </w:rPr>
              <w:t>Step</w:t>
            </w:r>
          </w:p>
          <w:p w14:paraId="01079605" w14:textId="1FDB0969" w:rsidR="000765C3" w:rsidRPr="008B312E" w:rsidRDefault="000765C3" w:rsidP="000765C3">
            <w:pPr>
              <w:rPr>
                <w:sz w:val="16"/>
                <w:szCs w:val="16"/>
              </w:rPr>
            </w:pPr>
            <w:r w:rsidRPr="008B312E">
              <w:rPr>
                <w:sz w:val="16"/>
                <w:szCs w:val="16"/>
              </w:rPr>
              <w:t>3.</w:t>
            </w:r>
            <w:r w:rsidR="00AB2EA1">
              <w:rPr>
                <w:sz w:val="16"/>
                <w:szCs w:val="16"/>
              </w:rPr>
              <w:t>Throw</w:t>
            </w:r>
          </w:p>
        </w:tc>
        <w:tc>
          <w:tcPr>
            <w:tcW w:w="2160" w:type="dxa"/>
          </w:tcPr>
          <w:p w14:paraId="1B12F7F7" w14:textId="77777777" w:rsidR="000765C3" w:rsidRPr="008B312E" w:rsidRDefault="000765C3" w:rsidP="000765C3">
            <w:pPr>
              <w:rPr>
                <w:sz w:val="16"/>
                <w:szCs w:val="16"/>
              </w:rPr>
            </w:pPr>
            <w:r w:rsidRPr="008B312E">
              <w:rPr>
                <w:sz w:val="16"/>
                <w:szCs w:val="16"/>
              </w:rPr>
              <w:t>Modifications</w:t>
            </w:r>
          </w:p>
          <w:p w14:paraId="41BF7069" w14:textId="77777777" w:rsidR="000765C3" w:rsidRDefault="000765C3" w:rsidP="000765C3">
            <w:pPr>
              <w:rPr>
                <w:sz w:val="16"/>
                <w:szCs w:val="16"/>
              </w:rPr>
            </w:pPr>
          </w:p>
          <w:p w14:paraId="68483B87" w14:textId="77777777" w:rsidR="000765C3" w:rsidRPr="008B312E" w:rsidRDefault="000765C3" w:rsidP="000765C3">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3620A839" w14:textId="64C46514" w:rsidR="000765C3" w:rsidRPr="008B312E" w:rsidRDefault="00AB2EA1" w:rsidP="000765C3">
            <w:pPr>
              <w:rPr>
                <w:sz w:val="16"/>
                <w:szCs w:val="16"/>
              </w:rPr>
            </w:pPr>
            <w:r>
              <w:rPr>
                <w:sz w:val="16"/>
                <w:szCs w:val="16"/>
              </w:rPr>
              <w:t>Stay at five feet</w:t>
            </w:r>
          </w:p>
          <w:p w14:paraId="1DE2680E" w14:textId="77777777" w:rsidR="000765C3" w:rsidRDefault="000765C3" w:rsidP="000765C3">
            <w:pPr>
              <w:rPr>
                <w:sz w:val="16"/>
                <w:szCs w:val="16"/>
              </w:rPr>
            </w:pPr>
            <w:r>
              <w:rPr>
                <w:sz w:val="16"/>
                <w:szCs w:val="16"/>
              </w:rPr>
              <w:t xml:space="preserve">TBI </w:t>
            </w:r>
            <w:r w:rsidRPr="008B312E">
              <w:rPr>
                <w:sz w:val="16"/>
                <w:szCs w:val="16"/>
              </w:rPr>
              <w:t>Harder</w:t>
            </w:r>
            <w:r>
              <w:rPr>
                <w:sz w:val="16"/>
                <w:szCs w:val="16"/>
              </w:rPr>
              <w:t xml:space="preserve"> (+2):</w:t>
            </w:r>
          </w:p>
          <w:p w14:paraId="11BE904B" w14:textId="1FD1B181" w:rsidR="000765C3" w:rsidRDefault="00AB2EA1" w:rsidP="000765C3">
            <w:pPr>
              <w:rPr>
                <w:sz w:val="16"/>
                <w:szCs w:val="16"/>
              </w:rPr>
            </w:pPr>
            <w:r>
              <w:rPr>
                <w:sz w:val="16"/>
                <w:szCs w:val="16"/>
              </w:rPr>
              <w:t>Stay at 20 feet</w:t>
            </w:r>
          </w:p>
          <w:p w14:paraId="56B2515B" w14:textId="77777777" w:rsidR="000765C3" w:rsidRPr="008B312E" w:rsidRDefault="000765C3" w:rsidP="000765C3">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11E7EE2C" w14:textId="752C4EB7" w:rsidR="000765C3" w:rsidRDefault="00AB2EA1" w:rsidP="000765C3">
            <w:pPr>
              <w:rPr>
                <w:sz w:val="16"/>
                <w:szCs w:val="16"/>
              </w:rPr>
            </w:pPr>
            <w:r>
              <w:rPr>
                <w:sz w:val="16"/>
                <w:szCs w:val="16"/>
              </w:rPr>
              <w:t>Use a smaller ball</w:t>
            </w:r>
          </w:p>
          <w:p w14:paraId="09A8C6DC" w14:textId="4E2ECE3B" w:rsidR="000765C3" w:rsidRPr="008B312E" w:rsidRDefault="000765C3" w:rsidP="000765C3">
            <w:pPr>
              <w:rPr>
                <w:sz w:val="16"/>
                <w:szCs w:val="16"/>
              </w:rPr>
            </w:pPr>
            <w:r>
              <w:rPr>
                <w:sz w:val="16"/>
                <w:szCs w:val="16"/>
              </w:rPr>
              <w:t xml:space="preserve">ITV </w:t>
            </w:r>
            <w:r w:rsidRPr="008B312E">
              <w:rPr>
                <w:sz w:val="16"/>
                <w:szCs w:val="16"/>
              </w:rPr>
              <w:t>Harder</w:t>
            </w:r>
            <w:r>
              <w:rPr>
                <w:sz w:val="16"/>
                <w:szCs w:val="16"/>
              </w:rPr>
              <w:t xml:space="preserve"> (+2):</w:t>
            </w:r>
            <w:r w:rsidR="00AB2EA1">
              <w:rPr>
                <w:sz w:val="16"/>
                <w:szCs w:val="16"/>
              </w:rPr>
              <w:t xml:space="preserve"> Add a 30-foot line</w:t>
            </w:r>
          </w:p>
        </w:tc>
        <w:tc>
          <w:tcPr>
            <w:tcW w:w="2520" w:type="dxa"/>
            <w:vMerge/>
          </w:tcPr>
          <w:p w14:paraId="2AE1943B" w14:textId="77777777" w:rsidR="000765C3" w:rsidRPr="008B312E" w:rsidRDefault="000765C3" w:rsidP="000765C3">
            <w:pPr>
              <w:rPr>
                <w:sz w:val="16"/>
                <w:szCs w:val="16"/>
              </w:rPr>
            </w:pPr>
          </w:p>
        </w:tc>
      </w:tr>
      <w:tr w:rsidR="000765C3" w:rsidRPr="00DB42D5" w14:paraId="75E4188C" w14:textId="77777777" w:rsidTr="000765C3">
        <w:tc>
          <w:tcPr>
            <w:tcW w:w="2065" w:type="dxa"/>
            <w:shd w:val="clear" w:color="auto" w:fill="D9D9D9" w:themeFill="background1" w:themeFillShade="D9"/>
            <w:vAlign w:val="center"/>
          </w:tcPr>
          <w:p w14:paraId="4755C181" w14:textId="77777777" w:rsidR="000765C3" w:rsidRDefault="000765C3" w:rsidP="000765C3">
            <w:pPr>
              <w:jc w:val="center"/>
              <w:rPr>
                <w:b/>
                <w:sz w:val="16"/>
                <w:szCs w:val="16"/>
              </w:rPr>
            </w:pPr>
            <w:r w:rsidRPr="008B312E">
              <w:rPr>
                <w:b/>
                <w:sz w:val="16"/>
                <w:szCs w:val="16"/>
              </w:rPr>
              <w:t>Transition</w:t>
            </w:r>
            <w:r>
              <w:rPr>
                <w:b/>
                <w:sz w:val="16"/>
                <w:szCs w:val="16"/>
              </w:rPr>
              <w:t xml:space="preserve">: </w:t>
            </w:r>
          </w:p>
          <w:p w14:paraId="3FED4C9A" w14:textId="4F0AABD8" w:rsidR="000765C3" w:rsidRPr="008B312E" w:rsidRDefault="000765C3" w:rsidP="000765C3">
            <w:pPr>
              <w:jc w:val="center"/>
              <w:rPr>
                <w:b/>
                <w:sz w:val="16"/>
                <w:szCs w:val="16"/>
              </w:rPr>
            </w:pPr>
            <w:r w:rsidRPr="00B012B0">
              <w:rPr>
                <w:b/>
                <w:bCs/>
                <w:sz w:val="16"/>
                <w:szCs w:val="16"/>
              </w:rPr>
              <w:t>Time:</w:t>
            </w:r>
            <w:r w:rsidR="00AB2EA1">
              <w:rPr>
                <w:b/>
                <w:bCs/>
                <w:sz w:val="16"/>
                <w:szCs w:val="16"/>
              </w:rPr>
              <w:t xml:space="preserve"> 1 MIN</w:t>
            </w:r>
          </w:p>
        </w:tc>
        <w:tc>
          <w:tcPr>
            <w:tcW w:w="9720" w:type="dxa"/>
            <w:gridSpan w:val="9"/>
          </w:tcPr>
          <w:p w14:paraId="0DA08884" w14:textId="0BBEB76A" w:rsidR="000765C3" w:rsidRPr="008B312E" w:rsidRDefault="00AB2EA1" w:rsidP="000765C3">
            <w:pPr>
              <w:rPr>
                <w:sz w:val="16"/>
                <w:szCs w:val="16"/>
              </w:rPr>
            </w:pPr>
            <w:r>
              <w:rPr>
                <w:sz w:val="16"/>
                <w:szCs w:val="16"/>
              </w:rPr>
              <w:t>Teacher will blow the whistle and instruct all students to clean up equipment and sit at their station cones quietly and return to their team spots.</w:t>
            </w:r>
          </w:p>
        </w:tc>
        <w:tc>
          <w:tcPr>
            <w:tcW w:w="2520" w:type="dxa"/>
            <w:shd w:val="clear" w:color="auto" w:fill="D9D9D9" w:themeFill="background1" w:themeFillShade="D9"/>
          </w:tcPr>
          <w:p w14:paraId="62A1D7E3" w14:textId="77777777" w:rsidR="000765C3" w:rsidRPr="008B312E" w:rsidRDefault="000765C3" w:rsidP="000765C3">
            <w:pPr>
              <w:jc w:val="center"/>
              <w:rPr>
                <w:sz w:val="16"/>
                <w:szCs w:val="16"/>
              </w:rPr>
            </w:pPr>
            <w:r w:rsidRPr="008B312E">
              <w:rPr>
                <w:b/>
                <w:sz w:val="16"/>
                <w:szCs w:val="16"/>
              </w:rPr>
              <w:t>Assessments &amp; Feedback</w:t>
            </w:r>
          </w:p>
        </w:tc>
      </w:tr>
      <w:tr w:rsidR="000765C3" w:rsidRPr="00DB42D5" w14:paraId="529C591D" w14:textId="77777777" w:rsidTr="000765C3">
        <w:tc>
          <w:tcPr>
            <w:tcW w:w="2065" w:type="dxa"/>
            <w:shd w:val="clear" w:color="auto" w:fill="D9D9D9" w:themeFill="background1" w:themeFillShade="D9"/>
            <w:vAlign w:val="center"/>
          </w:tcPr>
          <w:p w14:paraId="393A7C9A" w14:textId="77777777" w:rsidR="000765C3" w:rsidRDefault="000765C3" w:rsidP="000765C3">
            <w:pPr>
              <w:jc w:val="center"/>
              <w:rPr>
                <w:b/>
                <w:sz w:val="16"/>
                <w:szCs w:val="16"/>
              </w:rPr>
            </w:pPr>
            <w:r>
              <w:rPr>
                <w:b/>
                <w:sz w:val="16"/>
                <w:szCs w:val="16"/>
              </w:rPr>
              <w:t xml:space="preserve">Lesson Closure &amp; </w:t>
            </w:r>
            <w:r w:rsidRPr="001A5F88">
              <w:rPr>
                <w:b/>
                <w:sz w:val="16"/>
                <w:szCs w:val="16"/>
              </w:rPr>
              <w:t>Review</w:t>
            </w:r>
          </w:p>
          <w:p w14:paraId="13CAE3D5" w14:textId="77C1115E" w:rsidR="000765C3" w:rsidRPr="001A5F88" w:rsidRDefault="000765C3" w:rsidP="000765C3">
            <w:pPr>
              <w:jc w:val="center"/>
              <w:rPr>
                <w:b/>
                <w:sz w:val="16"/>
                <w:szCs w:val="16"/>
              </w:rPr>
            </w:pPr>
            <w:r>
              <w:rPr>
                <w:b/>
                <w:sz w:val="16"/>
                <w:szCs w:val="16"/>
              </w:rPr>
              <w:t>Time:</w:t>
            </w:r>
            <w:r w:rsidR="00AB2EA1">
              <w:rPr>
                <w:b/>
                <w:sz w:val="16"/>
                <w:szCs w:val="16"/>
              </w:rPr>
              <w:t xml:space="preserve"> 5 Min</w:t>
            </w:r>
          </w:p>
        </w:tc>
        <w:tc>
          <w:tcPr>
            <w:tcW w:w="12240" w:type="dxa"/>
            <w:gridSpan w:val="10"/>
          </w:tcPr>
          <w:p w14:paraId="69932B95" w14:textId="50F4DF70" w:rsidR="000765C3" w:rsidRDefault="00AB2EA1" w:rsidP="000765C3">
            <w:pPr>
              <w:rPr>
                <w:sz w:val="16"/>
                <w:szCs w:val="16"/>
              </w:rPr>
            </w:pPr>
            <w:r>
              <w:rPr>
                <w:sz w:val="16"/>
                <w:szCs w:val="16"/>
              </w:rPr>
              <w:t>Teacher will go over the closure of the lesson discussing why it is important to step forward with the opposite foot. Teacher will hand out five question final assessment to be taken individually while in teams.</w:t>
            </w:r>
          </w:p>
          <w:p w14:paraId="4DFBDEBA" w14:textId="77777777" w:rsidR="000765C3" w:rsidRPr="008B312E" w:rsidRDefault="000765C3" w:rsidP="000765C3">
            <w:pPr>
              <w:rPr>
                <w:sz w:val="16"/>
                <w:szCs w:val="16"/>
              </w:rPr>
            </w:pPr>
          </w:p>
        </w:tc>
      </w:tr>
      <w:tr w:rsidR="000765C3" w:rsidRPr="00DB42D5" w14:paraId="493AC76D" w14:textId="77777777" w:rsidTr="000765C3">
        <w:tc>
          <w:tcPr>
            <w:tcW w:w="2065" w:type="dxa"/>
            <w:shd w:val="clear" w:color="auto" w:fill="D9D9D9" w:themeFill="background1" w:themeFillShade="D9"/>
            <w:vAlign w:val="center"/>
          </w:tcPr>
          <w:p w14:paraId="53139BAE" w14:textId="77777777" w:rsidR="000765C3" w:rsidRDefault="000765C3" w:rsidP="000765C3">
            <w:pPr>
              <w:jc w:val="center"/>
              <w:rPr>
                <w:b/>
                <w:sz w:val="16"/>
                <w:szCs w:val="16"/>
              </w:rPr>
            </w:pPr>
            <w:r>
              <w:rPr>
                <w:b/>
                <w:sz w:val="16"/>
                <w:szCs w:val="16"/>
              </w:rPr>
              <w:t>Transition:</w:t>
            </w:r>
          </w:p>
          <w:p w14:paraId="32483C80" w14:textId="09D8BEEC" w:rsidR="000765C3" w:rsidRDefault="000765C3" w:rsidP="000765C3">
            <w:pPr>
              <w:jc w:val="center"/>
              <w:rPr>
                <w:b/>
                <w:sz w:val="16"/>
                <w:szCs w:val="16"/>
              </w:rPr>
            </w:pPr>
            <w:r>
              <w:rPr>
                <w:b/>
                <w:sz w:val="16"/>
                <w:szCs w:val="16"/>
              </w:rPr>
              <w:t>Time:</w:t>
            </w:r>
            <w:r w:rsidR="00AB2EA1">
              <w:rPr>
                <w:b/>
                <w:sz w:val="16"/>
                <w:szCs w:val="16"/>
              </w:rPr>
              <w:t xml:space="preserve"> 2 Min</w:t>
            </w:r>
          </w:p>
        </w:tc>
        <w:tc>
          <w:tcPr>
            <w:tcW w:w="12240" w:type="dxa"/>
            <w:gridSpan w:val="10"/>
          </w:tcPr>
          <w:p w14:paraId="1845CF9F" w14:textId="670B1280" w:rsidR="000765C3" w:rsidRDefault="00AB2EA1" w:rsidP="000765C3">
            <w:pPr>
              <w:rPr>
                <w:sz w:val="16"/>
                <w:szCs w:val="16"/>
              </w:rPr>
            </w:pPr>
            <w:r>
              <w:rPr>
                <w:sz w:val="16"/>
                <w:szCs w:val="16"/>
              </w:rPr>
              <w:t>Students will be called by line order after handing in assessment to line up on the blue track to be dismissed when teacher arrives.</w:t>
            </w:r>
          </w:p>
        </w:tc>
      </w:tr>
      <w:tr w:rsidR="000765C3" w:rsidRPr="00DB42D5" w14:paraId="33EFD04A" w14:textId="77777777" w:rsidTr="000765C3">
        <w:tc>
          <w:tcPr>
            <w:tcW w:w="2065" w:type="dxa"/>
            <w:shd w:val="clear" w:color="auto" w:fill="D9D9D9" w:themeFill="background1" w:themeFillShade="D9"/>
            <w:vAlign w:val="center"/>
          </w:tcPr>
          <w:p w14:paraId="6F017111" w14:textId="77777777" w:rsidR="000765C3" w:rsidRDefault="000765C3" w:rsidP="000765C3">
            <w:pPr>
              <w:jc w:val="center"/>
              <w:rPr>
                <w:b/>
                <w:sz w:val="16"/>
                <w:szCs w:val="16"/>
              </w:rPr>
            </w:pPr>
            <w:r>
              <w:rPr>
                <w:b/>
                <w:sz w:val="16"/>
                <w:szCs w:val="16"/>
              </w:rPr>
              <w:t>Teacher Reflection &amp;</w:t>
            </w:r>
            <w:r w:rsidRPr="001A5F88">
              <w:rPr>
                <w:b/>
                <w:sz w:val="16"/>
                <w:szCs w:val="16"/>
              </w:rPr>
              <w:t xml:space="preserve"> Future Modifications</w:t>
            </w:r>
          </w:p>
          <w:p w14:paraId="255B9C87" w14:textId="77777777" w:rsidR="000765C3" w:rsidRPr="001A5F88" w:rsidRDefault="000765C3" w:rsidP="000765C3">
            <w:pPr>
              <w:jc w:val="center"/>
              <w:rPr>
                <w:b/>
                <w:sz w:val="16"/>
                <w:szCs w:val="16"/>
              </w:rPr>
            </w:pPr>
            <w:r>
              <w:rPr>
                <w:b/>
                <w:sz w:val="16"/>
                <w:szCs w:val="16"/>
              </w:rPr>
              <w:t xml:space="preserve">To be “thought about” before lesson and </w:t>
            </w:r>
            <w:r>
              <w:rPr>
                <w:b/>
                <w:sz w:val="16"/>
                <w:szCs w:val="16"/>
              </w:rPr>
              <w:br/>
              <w:t>“trouble shot…”</w:t>
            </w:r>
          </w:p>
        </w:tc>
        <w:tc>
          <w:tcPr>
            <w:tcW w:w="12240" w:type="dxa"/>
            <w:gridSpan w:val="10"/>
          </w:tcPr>
          <w:p w14:paraId="4690AA8E" w14:textId="56AA1493" w:rsidR="000765C3" w:rsidRDefault="000765C3" w:rsidP="000765C3">
            <w:pPr>
              <w:rPr>
                <w:sz w:val="16"/>
                <w:szCs w:val="16"/>
              </w:rPr>
            </w:pPr>
            <w:r>
              <w:rPr>
                <w:sz w:val="16"/>
                <w:szCs w:val="16"/>
              </w:rPr>
              <w:t>How do you think it will go?  Why?</w:t>
            </w:r>
            <w:r w:rsidR="00AB2EA1">
              <w:rPr>
                <w:sz w:val="16"/>
                <w:szCs w:val="16"/>
              </w:rPr>
              <w:t xml:space="preserve"> This lesson allows the teacher to gauge the improvement of the students through the throwing and catching unit and will give the teacher all the data necessary for proof of learning.</w:t>
            </w:r>
          </w:p>
          <w:p w14:paraId="36EBD650" w14:textId="77777777" w:rsidR="000765C3" w:rsidRDefault="000765C3" w:rsidP="000765C3">
            <w:pPr>
              <w:rPr>
                <w:sz w:val="16"/>
                <w:szCs w:val="16"/>
              </w:rPr>
            </w:pPr>
          </w:p>
          <w:p w14:paraId="108994E8" w14:textId="77777777" w:rsidR="000765C3" w:rsidRDefault="000765C3" w:rsidP="000765C3">
            <w:pPr>
              <w:rPr>
                <w:sz w:val="16"/>
                <w:szCs w:val="16"/>
              </w:rPr>
            </w:pPr>
          </w:p>
          <w:p w14:paraId="33969C1D" w14:textId="08A397C2" w:rsidR="000765C3" w:rsidRPr="008B312E" w:rsidRDefault="000765C3" w:rsidP="000765C3">
            <w:pPr>
              <w:rPr>
                <w:sz w:val="16"/>
                <w:szCs w:val="16"/>
              </w:rPr>
            </w:pPr>
            <w:r>
              <w:rPr>
                <w:sz w:val="16"/>
                <w:szCs w:val="16"/>
              </w:rPr>
              <w:t>Can you think of any changes you could make to increase learning?</w:t>
            </w:r>
            <w:r w:rsidR="00AB2EA1">
              <w:rPr>
                <w:sz w:val="16"/>
                <w:szCs w:val="16"/>
              </w:rPr>
              <w:t xml:space="preserve"> I would add more visuals to this lesson to give students constant reminders of throwing motions.</w:t>
            </w:r>
          </w:p>
        </w:tc>
      </w:tr>
    </w:tbl>
    <w:p w14:paraId="15C0FC10" w14:textId="4B15F42E" w:rsidR="002C5929" w:rsidRDefault="002C5929">
      <w:pPr>
        <w:rPr>
          <w:sz w:val="16"/>
          <w:szCs w:val="16"/>
        </w:rPr>
      </w:pPr>
    </w:p>
    <w:p w14:paraId="42E6D682" w14:textId="77777777" w:rsidR="002C5929" w:rsidRDefault="002C5929">
      <w:pPr>
        <w:rPr>
          <w:sz w:val="16"/>
          <w:szCs w:val="16"/>
        </w:rPr>
      </w:pPr>
    </w:p>
    <w:p w14:paraId="70ECD4B0" w14:textId="2792B998" w:rsidR="006B6A03" w:rsidRDefault="002C5929">
      <w:pPr>
        <w:rPr>
          <w:sz w:val="16"/>
          <w:szCs w:val="16"/>
        </w:rPr>
      </w:pPr>
      <w:r>
        <w:rPr>
          <w:sz w:val="16"/>
          <w:szCs w:val="16"/>
        </w:rPr>
        <w:t>Floor plan/Diagram of each Task:</w:t>
      </w:r>
    </w:p>
    <w:p w14:paraId="3D14BC13" w14:textId="7A1B0C31" w:rsidR="002C5929" w:rsidRDefault="002C5929">
      <w:pPr>
        <w:rPr>
          <w:sz w:val="16"/>
          <w:szCs w:val="16"/>
        </w:rPr>
      </w:pPr>
      <w:r>
        <w:rPr>
          <w:sz w:val="16"/>
          <w:szCs w:val="16"/>
        </w:rPr>
        <w:t xml:space="preserve">Where will Students be? </w:t>
      </w:r>
      <w:proofErr w:type="spellStart"/>
      <w:r w:rsidR="005269FA">
        <w:rPr>
          <w:sz w:val="16"/>
          <w:szCs w:val="16"/>
        </w:rPr>
        <w:t>O</w:t>
      </w:r>
      <w:r>
        <w:rPr>
          <w:sz w:val="16"/>
          <w:szCs w:val="16"/>
        </w:rPr>
        <w:t>ooo</w:t>
      </w:r>
      <w:proofErr w:type="spellEnd"/>
      <w:r w:rsidR="005269FA">
        <w:rPr>
          <w:sz w:val="16"/>
          <w:szCs w:val="16"/>
        </w:rPr>
        <w:t xml:space="preserve">. </w:t>
      </w:r>
      <w:proofErr w:type="spellStart"/>
      <w:r w:rsidR="005269FA">
        <w:rPr>
          <w:sz w:val="16"/>
          <w:szCs w:val="16"/>
        </w:rPr>
        <w:t>O</w:t>
      </w:r>
      <w:r>
        <w:rPr>
          <w:sz w:val="16"/>
          <w:szCs w:val="16"/>
        </w:rPr>
        <w:t>ooo</w:t>
      </w:r>
      <w:proofErr w:type="spellEnd"/>
      <w:r w:rsidR="005269FA">
        <w:rPr>
          <w:sz w:val="16"/>
          <w:szCs w:val="16"/>
        </w:rPr>
        <w:t xml:space="preserve">. </w:t>
      </w:r>
      <w:proofErr w:type="spellStart"/>
      <w:r w:rsidR="005269FA">
        <w:rPr>
          <w:sz w:val="16"/>
          <w:szCs w:val="16"/>
        </w:rPr>
        <w:t>O</w:t>
      </w:r>
      <w:r>
        <w:rPr>
          <w:sz w:val="16"/>
          <w:szCs w:val="16"/>
        </w:rPr>
        <w:t>ooo</w:t>
      </w:r>
      <w:proofErr w:type="spellEnd"/>
      <w:r>
        <w:rPr>
          <w:sz w:val="16"/>
          <w:szCs w:val="16"/>
        </w:rPr>
        <w:t xml:space="preserve"> </w:t>
      </w:r>
      <w:r w:rsidR="005269FA">
        <w:rPr>
          <w:sz w:val="16"/>
          <w:szCs w:val="16"/>
        </w:rPr>
        <w:t xml:space="preserve"> </w:t>
      </w:r>
      <w:proofErr w:type="spellStart"/>
      <w:r w:rsidR="005269FA">
        <w:rPr>
          <w:sz w:val="16"/>
          <w:szCs w:val="16"/>
        </w:rPr>
        <w:t>Oooo</w:t>
      </w:r>
      <w:proofErr w:type="spellEnd"/>
    </w:p>
    <w:p w14:paraId="221ED25F" w14:textId="4D8D42FC" w:rsidR="002C5929" w:rsidRDefault="002C5929">
      <w:pPr>
        <w:rPr>
          <w:sz w:val="16"/>
          <w:szCs w:val="16"/>
        </w:rPr>
      </w:pPr>
      <w:r>
        <w:rPr>
          <w:sz w:val="16"/>
          <w:szCs w:val="16"/>
        </w:rPr>
        <w:t>Where will Teacher be? X</w:t>
      </w:r>
    </w:p>
    <w:p w14:paraId="16F6EFBD" w14:textId="77777777" w:rsidR="002C5929" w:rsidRDefault="002C5929">
      <w:pPr>
        <w:rPr>
          <w:sz w:val="16"/>
          <w:szCs w:val="16"/>
        </w:rPr>
      </w:pPr>
    </w:p>
    <w:p w14:paraId="03199411" w14:textId="77777777" w:rsidR="002C5929" w:rsidRDefault="002C5929">
      <w:pPr>
        <w:rPr>
          <w:sz w:val="16"/>
          <w:szCs w:val="16"/>
        </w:rPr>
      </w:pPr>
    </w:p>
    <w:p w14:paraId="714BC4DD" w14:textId="77777777" w:rsidR="002C5929" w:rsidRDefault="002C5929">
      <w:pPr>
        <w:rPr>
          <w:sz w:val="16"/>
          <w:szCs w:val="16"/>
        </w:rPr>
      </w:pPr>
    </w:p>
    <w:tbl>
      <w:tblPr>
        <w:tblStyle w:val="TableGrid"/>
        <w:tblW w:w="0" w:type="auto"/>
        <w:tblLook w:val="04A0" w:firstRow="1" w:lastRow="0" w:firstColumn="1" w:lastColumn="0" w:noHBand="0" w:noVBand="1"/>
      </w:tblPr>
      <w:tblGrid>
        <w:gridCol w:w="7195"/>
        <w:gridCol w:w="7195"/>
      </w:tblGrid>
      <w:tr w:rsidR="002C5929" w14:paraId="0BDA8A08" w14:textId="77777777" w:rsidTr="00A177DE">
        <w:trPr>
          <w:trHeight w:val="5933"/>
        </w:trPr>
        <w:tc>
          <w:tcPr>
            <w:tcW w:w="7195" w:type="dxa"/>
          </w:tcPr>
          <w:p w14:paraId="55B64655" w14:textId="290CC154" w:rsidR="002C5929" w:rsidRDefault="002C5929">
            <w:pPr>
              <w:rPr>
                <w:sz w:val="16"/>
                <w:szCs w:val="16"/>
              </w:rPr>
            </w:pPr>
            <w:r>
              <w:rPr>
                <w:noProof/>
                <w:sz w:val="16"/>
                <w:szCs w:val="16"/>
              </w:rPr>
              <w:lastRenderedPageBreak/>
              <mc:AlternateContent>
                <mc:Choice Requires="wps">
                  <w:drawing>
                    <wp:anchor distT="0" distB="0" distL="114300" distR="114300" simplePos="0" relativeHeight="251666432" behindDoc="0" locked="0" layoutInCell="1" allowOverlap="1" wp14:anchorId="69618EED" wp14:editId="53699781">
                      <wp:simplePos x="0" y="0"/>
                      <wp:positionH relativeFrom="column">
                        <wp:posOffset>1424216</wp:posOffset>
                      </wp:positionH>
                      <wp:positionV relativeFrom="paragraph">
                        <wp:posOffset>1319501</wp:posOffset>
                      </wp:positionV>
                      <wp:extent cx="545155" cy="797442"/>
                      <wp:effectExtent l="50800" t="25400" r="64770" b="79375"/>
                      <wp:wrapNone/>
                      <wp:docPr id="47087022" name="Oval 4"/>
                      <wp:cNvGraphicFramePr/>
                      <a:graphic xmlns:a="http://schemas.openxmlformats.org/drawingml/2006/main">
                        <a:graphicData uri="http://schemas.microsoft.com/office/word/2010/wordprocessingShape">
                          <wps:wsp>
                            <wps:cNvSpPr/>
                            <wps:spPr>
                              <a:xfrm>
                                <a:off x="0" y="0"/>
                                <a:ext cx="545155" cy="797442"/>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B0F9F2" id="Oval 4" o:spid="_x0000_s1026" style="position:absolute;margin-left:112.15pt;margin-top:103.9pt;width:42.95pt;height:62.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" fillcolor="#4f81bd [3204]" strokecolor="#4579b8 [3044]">
                      <v:fill color2="#a7bfde [1620]" rotate="t" angle="180" focus="100%" type="gradient">
                        <o:fill v:ext="view" type="gradientUnscaled"/>
                      </v:fill>
                      <v:shadow on="t" color="black" opacity="22937f" origin=",.5" offset="0,.63889mm"/>
                    </v:oval>
                  </w:pict>
                </mc:Fallback>
              </mc:AlternateContent>
            </w:r>
            <w:r>
              <w:rPr>
                <w:noProof/>
                <w:sz w:val="16"/>
                <w:szCs w:val="16"/>
              </w:rPr>
              <mc:AlternateContent>
                <mc:Choice Requires="wps">
                  <w:drawing>
                    <wp:anchor distT="0" distB="0" distL="114300" distR="114300" simplePos="0" relativeHeight="251665408" behindDoc="0" locked="0" layoutInCell="1" allowOverlap="1" wp14:anchorId="4A7704E6" wp14:editId="6748C6BD">
                      <wp:simplePos x="0" y="0"/>
                      <wp:positionH relativeFrom="column">
                        <wp:posOffset>7636850</wp:posOffset>
                      </wp:positionH>
                      <wp:positionV relativeFrom="paragraph">
                        <wp:posOffset>1316828</wp:posOffset>
                      </wp:positionV>
                      <wp:extent cx="1414130" cy="819785"/>
                      <wp:effectExtent l="50800" t="25400" r="59690" b="81915"/>
                      <wp:wrapNone/>
                      <wp:docPr id="1124787975" name="Rectangle 3"/>
                      <wp:cNvGraphicFramePr/>
                      <a:graphic xmlns:a="http://schemas.openxmlformats.org/drawingml/2006/main">
                        <a:graphicData uri="http://schemas.microsoft.com/office/word/2010/wordprocessingShape">
                          <wps:wsp>
                            <wps:cNvSpPr/>
                            <wps:spPr>
                              <a:xfrm>
                                <a:off x="0" y="0"/>
                                <a:ext cx="1414130" cy="81978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7E5FAE" id="Rectangle 3" o:spid="_x0000_s1026" style="position:absolute;margin-left:601.35pt;margin-top:103.7pt;width:111.35pt;height:64.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" fillcolor="#4f81bd [3204]" strokecolor="#4579b8 [3044]">
                      <v:fill color2="#a7bfde [1620]" rotate="t" angle="180" focus="100%" type="gradient">
                        <o:fill v:ext="view" type="gradientUnscaled"/>
                      </v:fill>
                      <v:shadow on="t" color="black" opacity="22937f" origin=",.5" offset="0,.63889mm"/>
                    </v:rect>
                  </w:pict>
                </mc:Fallback>
              </mc:AlternateContent>
            </w:r>
            <w:r>
              <w:rPr>
                <w:noProof/>
                <w:sz w:val="16"/>
                <w:szCs w:val="16"/>
              </w:rPr>
              <mc:AlternateContent>
                <mc:Choice Requires="wps">
                  <w:drawing>
                    <wp:anchor distT="0" distB="0" distL="114300" distR="114300" simplePos="0" relativeHeight="251664384" behindDoc="0" locked="0" layoutInCell="1" allowOverlap="1" wp14:anchorId="41E8B4DB" wp14:editId="31720AE3">
                      <wp:simplePos x="0" y="0"/>
                      <wp:positionH relativeFrom="column">
                        <wp:posOffset>-39857</wp:posOffset>
                      </wp:positionH>
                      <wp:positionV relativeFrom="paragraph">
                        <wp:posOffset>1312693</wp:posOffset>
                      </wp:positionV>
                      <wp:extent cx="1669311" cy="820213"/>
                      <wp:effectExtent l="50800" t="25400" r="58420" b="81915"/>
                      <wp:wrapNone/>
                      <wp:docPr id="2074788610" name="Rectangle 2"/>
                      <wp:cNvGraphicFramePr/>
                      <a:graphic xmlns:a="http://schemas.openxmlformats.org/drawingml/2006/main">
                        <a:graphicData uri="http://schemas.microsoft.com/office/word/2010/wordprocessingShape">
                          <wps:wsp>
                            <wps:cNvSpPr/>
                            <wps:spPr>
                              <a:xfrm>
                                <a:off x="0" y="0"/>
                                <a:ext cx="1669311" cy="820213"/>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7AC2BA" id="Rectangle 2" o:spid="_x0000_s1026" style="position:absolute;margin-left:-3.15pt;margin-top:103.35pt;width:131.45pt;height:64.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" fillcolor="#4f81bd [3204]" strokecolor="#4579b8 [3044]">
                      <v:fill color2="#a7bfde [1620]" rotate="t" angle="180" focus="100%" type="gradient">
                        <o:fill v:ext="view" type="gradientUnscaled"/>
                      </v:fill>
                      <v:shadow on="t" color="black" opacity="22937f" origin=",.5" offset="0,.63889mm"/>
                    </v:rect>
                  </w:pict>
                </mc:Fallback>
              </mc:AlternateContent>
            </w:r>
          </w:p>
        </w:tc>
        <w:tc>
          <w:tcPr>
            <w:tcW w:w="7195" w:type="dxa"/>
          </w:tcPr>
          <w:p w14:paraId="188A4735" w14:textId="2B991B35" w:rsidR="002C5929" w:rsidRDefault="002C5929">
            <w:pPr>
              <w:rPr>
                <w:sz w:val="16"/>
                <w:szCs w:val="16"/>
              </w:rPr>
            </w:pPr>
            <w:r>
              <w:rPr>
                <w:noProof/>
                <w:sz w:val="16"/>
                <w:szCs w:val="16"/>
              </w:rPr>
              <mc:AlternateContent>
                <mc:Choice Requires="wps">
                  <w:drawing>
                    <wp:anchor distT="0" distB="0" distL="114300" distR="114300" simplePos="0" relativeHeight="251668480" behindDoc="0" locked="0" layoutInCell="1" allowOverlap="1" wp14:anchorId="2BB589AF" wp14:editId="0F2F7824">
                      <wp:simplePos x="0" y="0"/>
                      <wp:positionH relativeFrom="column">
                        <wp:posOffset>2740025</wp:posOffset>
                      </wp:positionH>
                      <wp:positionV relativeFrom="paragraph">
                        <wp:posOffset>1340515</wp:posOffset>
                      </wp:positionV>
                      <wp:extent cx="545155" cy="797442"/>
                      <wp:effectExtent l="50800" t="25400" r="64770" b="79375"/>
                      <wp:wrapNone/>
                      <wp:docPr id="1413077121" name="Oval 4"/>
                      <wp:cNvGraphicFramePr/>
                      <a:graphic xmlns:a="http://schemas.openxmlformats.org/drawingml/2006/main">
                        <a:graphicData uri="http://schemas.microsoft.com/office/word/2010/wordprocessingShape">
                          <wps:wsp>
                            <wps:cNvSpPr/>
                            <wps:spPr>
                              <a:xfrm>
                                <a:off x="0" y="0"/>
                                <a:ext cx="545155" cy="797442"/>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CE66D6" id="Oval 4" o:spid="_x0000_s1026" style="position:absolute;margin-left:215.75pt;margin-top:105.55pt;width:42.95pt;height:62.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" fillcolor="#4f81bd [3204]" strokecolor="#4579b8 [3044]">
                      <v:fill color2="#a7bfde [1620]" rotate="t" angle="180" focus="100%" type="gradient">
                        <o:fill v:ext="view" type="gradientUnscaled"/>
                      </v:fill>
                      <v:shadow on="t" color="black" opacity="22937f" origin=",.5" offset="0,.63889mm"/>
                    </v:oval>
                  </w:pict>
                </mc:Fallback>
              </mc:AlternateContent>
            </w:r>
            <w:r>
              <w:rPr>
                <w:noProof/>
                <w:sz w:val="16"/>
                <w:szCs w:val="16"/>
              </w:rPr>
              <mc:AlternateContent>
                <mc:Choice Requires="wps">
                  <w:drawing>
                    <wp:anchor distT="0" distB="0" distL="114300" distR="114300" simplePos="0" relativeHeight="251663360" behindDoc="0" locked="0" layoutInCell="1" allowOverlap="1" wp14:anchorId="7F9E5C24" wp14:editId="69185457">
                      <wp:simplePos x="0" y="0"/>
                      <wp:positionH relativeFrom="column">
                        <wp:posOffset>-398957</wp:posOffset>
                      </wp:positionH>
                      <wp:positionV relativeFrom="paragraph">
                        <wp:posOffset>1471930</wp:posOffset>
                      </wp:positionV>
                      <wp:extent cx="632696" cy="656649"/>
                      <wp:effectExtent l="50800" t="25400" r="66040" b="80010"/>
                      <wp:wrapNone/>
                      <wp:docPr id="585493207" name="Donut 1"/>
                      <wp:cNvGraphicFramePr/>
                      <a:graphic xmlns:a="http://schemas.openxmlformats.org/drawingml/2006/main">
                        <a:graphicData uri="http://schemas.microsoft.com/office/word/2010/wordprocessingShape">
                          <wps:wsp>
                            <wps:cNvSpPr/>
                            <wps:spPr>
                              <a:xfrm>
                                <a:off x="0" y="0"/>
                                <a:ext cx="632696" cy="656649"/>
                              </a:xfrm>
                              <a:prstGeom prst="donut">
                                <a:avLst>
                                  <a:gd name="adj" fmla="val 0"/>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0A555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1" o:spid="_x0000_s1026" type="#_x0000_t23" style="position:absolute;margin-left:-31.4pt;margin-top:115.9pt;width:49.8pt;height:5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" adj="0" fillcolor="#4f81bd [3204]" strokecolor="#4579b8 [3044]">
                      <v:fill color2="#a7bfde [1620]" rotate="t" angle="180" focus="100%" type="gradient">
                        <o:fill v:ext="view" type="gradientUnscaled"/>
                      </v:fill>
                      <v:shadow on="t" color="black" opacity="22937f" origin=",.5" offset="0,.63889mm"/>
                    </v:shape>
                  </w:pict>
                </mc:Fallback>
              </mc:AlternateContent>
            </w:r>
          </w:p>
        </w:tc>
      </w:tr>
    </w:tbl>
    <w:p w14:paraId="72DE42A5" w14:textId="77777777" w:rsidR="002C5929" w:rsidRDefault="002C5929">
      <w:pPr>
        <w:rPr>
          <w:sz w:val="16"/>
          <w:szCs w:val="16"/>
        </w:rPr>
      </w:pPr>
    </w:p>
    <w:p w14:paraId="12DBE385" w14:textId="77777777" w:rsidR="002C5929" w:rsidRDefault="002C5929">
      <w:pPr>
        <w:rPr>
          <w:sz w:val="16"/>
          <w:szCs w:val="16"/>
        </w:rPr>
      </w:pPr>
    </w:p>
    <w:p w14:paraId="4FB21AB8" w14:textId="77777777" w:rsidR="002C5929" w:rsidRDefault="002C5929">
      <w:pPr>
        <w:rPr>
          <w:sz w:val="16"/>
          <w:szCs w:val="16"/>
        </w:rPr>
      </w:pPr>
    </w:p>
    <w:p w14:paraId="71287740" w14:textId="77777777" w:rsidR="002C5929" w:rsidRDefault="002C5929">
      <w:pPr>
        <w:rPr>
          <w:sz w:val="16"/>
          <w:szCs w:val="16"/>
        </w:rPr>
      </w:pPr>
    </w:p>
    <w:p w14:paraId="4AE825B8" w14:textId="77777777" w:rsidR="002C5929" w:rsidRDefault="002C5929">
      <w:pPr>
        <w:rPr>
          <w:sz w:val="16"/>
          <w:szCs w:val="16"/>
        </w:rPr>
      </w:pPr>
    </w:p>
    <w:p w14:paraId="48ECE34E" w14:textId="77777777" w:rsidR="002C5929" w:rsidRDefault="002C5929">
      <w:pPr>
        <w:rPr>
          <w:sz w:val="16"/>
          <w:szCs w:val="16"/>
        </w:rPr>
      </w:pPr>
    </w:p>
    <w:p w14:paraId="19935295" w14:textId="77777777" w:rsidR="002C5929" w:rsidRDefault="002C5929">
      <w:pPr>
        <w:rPr>
          <w:sz w:val="16"/>
          <w:szCs w:val="16"/>
        </w:rPr>
      </w:pPr>
    </w:p>
    <w:p w14:paraId="339AF0C3" w14:textId="77777777" w:rsidR="002C5929" w:rsidRDefault="002C5929">
      <w:pPr>
        <w:rPr>
          <w:sz w:val="16"/>
          <w:szCs w:val="16"/>
        </w:rPr>
      </w:pPr>
    </w:p>
    <w:p w14:paraId="2D87DAB0" w14:textId="77777777" w:rsidR="002C5929" w:rsidRDefault="002C5929">
      <w:pPr>
        <w:rPr>
          <w:sz w:val="16"/>
          <w:szCs w:val="16"/>
        </w:rPr>
      </w:pPr>
    </w:p>
    <w:p w14:paraId="7CF81D67" w14:textId="77777777" w:rsidR="002C5929" w:rsidRDefault="002C5929">
      <w:pPr>
        <w:rPr>
          <w:sz w:val="16"/>
          <w:szCs w:val="16"/>
        </w:rPr>
      </w:pPr>
    </w:p>
    <w:tbl>
      <w:tblPr>
        <w:tblStyle w:val="TableGrid"/>
        <w:tblpPr w:leftFromText="180" w:rightFromText="180" w:vertAnchor="text" w:horzAnchor="page" w:tblpX="757" w:tblpY="-179"/>
        <w:tblW w:w="14328" w:type="dxa"/>
        <w:tblLayout w:type="fixed"/>
        <w:tblLook w:val="04A0" w:firstRow="1" w:lastRow="0" w:firstColumn="1" w:lastColumn="0" w:noHBand="0" w:noVBand="1"/>
      </w:tblPr>
      <w:tblGrid>
        <w:gridCol w:w="2047"/>
        <w:gridCol w:w="41"/>
        <w:gridCol w:w="859"/>
        <w:gridCol w:w="1283"/>
        <w:gridCol w:w="157"/>
        <w:gridCol w:w="3466"/>
        <w:gridCol w:w="427"/>
        <w:gridCol w:w="90"/>
        <w:gridCol w:w="1127"/>
        <w:gridCol w:w="113"/>
        <w:gridCol w:w="15"/>
        <w:gridCol w:w="1625"/>
        <w:gridCol w:w="85"/>
        <w:gridCol w:w="28"/>
        <w:gridCol w:w="2942"/>
        <w:gridCol w:w="23"/>
      </w:tblGrid>
      <w:tr w:rsidR="006B6A03" w:rsidRPr="00DB42D5" w14:paraId="699A546D" w14:textId="77777777" w:rsidTr="002C5929">
        <w:trPr>
          <w:trHeight w:val="845"/>
        </w:trPr>
        <w:tc>
          <w:tcPr>
            <w:tcW w:w="14328" w:type="dxa"/>
            <w:gridSpan w:val="16"/>
            <w:shd w:val="clear" w:color="auto" w:fill="D9D9D9" w:themeFill="background1" w:themeFillShade="D9"/>
            <w:vAlign w:val="center"/>
          </w:tcPr>
          <w:p w14:paraId="3690BC73" w14:textId="67806AEF" w:rsidR="006B6A03" w:rsidRPr="006B6A03" w:rsidRDefault="006B6A03" w:rsidP="001043B6">
            <w:pPr>
              <w:jc w:val="center"/>
              <w:rPr>
                <w:b/>
                <w:sz w:val="20"/>
                <w:szCs w:val="20"/>
              </w:rPr>
            </w:pPr>
            <w:r>
              <w:rPr>
                <w:b/>
                <w:sz w:val="20"/>
                <w:szCs w:val="20"/>
              </w:rPr>
              <w:lastRenderedPageBreak/>
              <w:t xml:space="preserve">Physical Education </w:t>
            </w:r>
            <w:r w:rsidRPr="006B6A03">
              <w:rPr>
                <w:b/>
                <w:sz w:val="20"/>
                <w:szCs w:val="20"/>
              </w:rPr>
              <w:t>Lesson Plan Explanation</w:t>
            </w:r>
          </w:p>
        </w:tc>
      </w:tr>
      <w:tr w:rsidR="0084376C" w:rsidRPr="00DB42D5" w14:paraId="6E3BC826" w14:textId="77777777" w:rsidTr="008B312E">
        <w:tc>
          <w:tcPr>
            <w:tcW w:w="2088" w:type="dxa"/>
            <w:gridSpan w:val="2"/>
            <w:vMerge w:val="restart"/>
            <w:shd w:val="clear" w:color="auto" w:fill="D9D9D9" w:themeFill="background1" w:themeFillShade="D9"/>
            <w:vAlign w:val="center"/>
          </w:tcPr>
          <w:p w14:paraId="46B8274C" w14:textId="77777777" w:rsidR="0084376C" w:rsidRPr="00DB42D5" w:rsidRDefault="0084376C" w:rsidP="00F02D7F">
            <w:pPr>
              <w:jc w:val="center"/>
              <w:rPr>
                <w:b/>
                <w:sz w:val="16"/>
                <w:szCs w:val="16"/>
              </w:rPr>
            </w:pPr>
            <w:r w:rsidRPr="00DB42D5">
              <w:rPr>
                <w:b/>
                <w:sz w:val="16"/>
                <w:szCs w:val="16"/>
              </w:rPr>
              <w:t>Lesson Plan</w:t>
            </w:r>
          </w:p>
          <w:p w14:paraId="21C86FF2" w14:textId="77777777" w:rsidR="0084376C" w:rsidRDefault="0084376C" w:rsidP="00F02D7F">
            <w:pPr>
              <w:jc w:val="center"/>
              <w:rPr>
                <w:b/>
                <w:sz w:val="16"/>
                <w:szCs w:val="16"/>
              </w:rPr>
            </w:pPr>
            <w:r>
              <w:rPr>
                <w:b/>
                <w:sz w:val="16"/>
                <w:szCs w:val="16"/>
              </w:rPr>
              <w:t>__ of __</w:t>
            </w:r>
          </w:p>
          <w:p w14:paraId="217B4885" w14:textId="77777777" w:rsidR="0084376C" w:rsidRDefault="0084376C" w:rsidP="00F02D7F">
            <w:pPr>
              <w:jc w:val="center"/>
              <w:rPr>
                <w:i/>
                <w:sz w:val="16"/>
                <w:szCs w:val="16"/>
              </w:rPr>
            </w:pPr>
            <w:r>
              <w:rPr>
                <w:i/>
                <w:sz w:val="16"/>
                <w:szCs w:val="16"/>
              </w:rPr>
              <w:t>Make sure to adjust</w:t>
            </w:r>
          </w:p>
          <w:p w14:paraId="1199D33C" w14:textId="77777777" w:rsidR="0084376C" w:rsidRPr="00396250" w:rsidRDefault="0084376C" w:rsidP="00F02D7F">
            <w:pPr>
              <w:jc w:val="center"/>
              <w:rPr>
                <w:i/>
                <w:sz w:val="16"/>
                <w:szCs w:val="16"/>
              </w:rPr>
            </w:pPr>
            <w:r>
              <w:rPr>
                <w:i/>
                <w:sz w:val="16"/>
                <w:szCs w:val="16"/>
              </w:rPr>
              <w:t>this for each lesson</w:t>
            </w:r>
          </w:p>
        </w:tc>
        <w:tc>
          <w:tcPr>
            <w:tcW w:w="6282" w:type="dxa"/>
            <w:gridSpan w:val="6"/>
          </w:tcPr>
          <w:p w14:paraId="5549721F" w14:textId="77777777" w:rsidR="0084376C" w:rsidRPr="007A0025" w:rsidRDefault="0084376C" w:rsidP="00F02D7F">
            <w:pPr>
              <w:rPr>
                <w:i/>
                <w:sz w:val="16"/>
                <w:szCs w:val="16"/>
              </w:rPr>
            </w:pPr>
            <w:r w:rsidRPr="00DB42D5">
              <w:rPr>
                <w:b/>
                <w:sz w:val="16"/>
                <w:szCs w:val="16"/>
              </w:rPr>
              <w:t xml:space="preserve">Teacher Candidate: </w:t>
            </w:r>
            <w:r>
              <w:rPr>
                <w:i/>
                <w:sz w:val="16"/>
                <w:szCs w:val="16"/>
              </w:rPr>
              <w:t>Your Name Here</w:t>
            </w:r>
          </w:p>
          <w:p w14:paraId="7DABFA7B" w14:textId="77777777" w:rsidR="0084376C" w:rsidRPr="00DB42D5" w:rsidRDefault="0084376C" w:rsidP="00F02D7F">
            <w:pPr>
              <w:rPr>
                <w:b/>
                <w:sz w:val="16"/>
                <w:szCs w:val="16"/>
              </w:rPr>
            </w:pPr>
          </w:p>
        </w:tc>
        <w:tc>
          <w:tcPr>
            <w:tcW w:w="2993" w:type="dxa"/>
            <w:gridSpan w:val="6"/>
          </w:tcPr>
          <w:p w14:paraId="49B53E1D" w14:textId="77777777" w:rsidR="0084376C" w:rsidRPr="007A0025" w:rsidRDefault="0084376C" w:rsidP="00F02D7F">
            <w:pPr>
              <w:rPr>
                <w:i/>
                <w:sz w:val="16"/>
                <w:szCs w:val="16"/>
              </w:rPr>
            </w:pPr>
            <w:r w:rsidRPr="00DB42D5">
              <w:rPr>
                <w:b/>
                <w:sz w:val="16"/>
                <w:szCs w:val="16"/>
              </w:rPr>
              <w:t xml:space="preserve">School: </w:t>
            </w:r>
            <w:r>
              <w:rPr>
                <w:i/>
                <w:sz w:val="16"/>
                <w:szCs w:val="16"/>
              </w:rPr>
              <w:t>Name of school or course the lesson is being taught (Lakes Middle School)</w:t>
            </w:r>
          </w:p>
        </w:tc>
        <w:tc>
          <w:tcPr>
            <w:tcW w:w="2965" w:type="dxa"/>
            <w:gridSpan w:val="2"/>
          </w:tcPr>
          <w:p w14:paraId="491CBAEC" w14:textId="5B671288" w:rsidR="0084376C" w:rsidRPr="007A0025" w:rsidRDefault="0084376C" w:rsidP="00F02D7F">
            <w:pPr>
              <w:rPr>
                <w:i/>
                <w:sz w:val="16"/>
                <w:szCs w:val="16"/>
              </w:rPr>
            </w:pPr>
            <w:r w:rsidRPr="00DB42D5">
              <w:rPr>
                <w:b/>
                <w:sz w:val="16"/>
                <w:szCs w:val="16"/>
              </w:rPr>
              <w:t>Date:</w:t>
            </w:r>
            <w:r>
              <w:rPr>
                <w:b/>
                <w:sz w:val="16"/>
                <w:szCs w:val="16"/>
              </w:rPr>
              <w:t xml:space="preserve"> </w:t>
            </w:r>
            <w:r>
              <w:rPr>
                <w:i/>
                <w:sz w:val="16"/>
                <w:szCs w:val="16"/>
              </w:rPr>
              <w:t>Date the lesson is taught (</w:t>
            </w:r>
            <w:r w:rsidR="00C04528">
              <w:rPr>
                <w:i/>
                <w:sz w:val="16"/>
                <w:szCs w:val="16"/>
              </w:rPr>
              <w:t>9</w:t>
            </w:r>
            <w:r>
              <w:rPr>
                <w:i/>
                <w:sz w:val="16"/>
                <w:szCs w:val="16"/>
              </w:rPr>
              <w:t>/</w:t>
            </w:r>
            <w:r w:rsidR="00DE0B34">
              <w:rPr>
                <w:i/>
                <w:sz w:val="16"/>
                <w:szCs w:val="16"/>
              </w:rPr>
              <w:t>28</w:t>
            </w:r>
            <w:r>
              <w:rPr>
                <w:i/>
                <w:sz w:val="16"/>
                <w:szCs w:val="16"/>
              </w:rPr>
              <w:t>/</w:t>
            </w:r>
            <w:r w:rsidR="00DE0B34">
              <w:rPr>
                <w:i/>
                <w:sz w:val="16"/>
                <w:szCs w:val="16"/>
              </w:rPr>
              <w:t>2</w:t>
            </w:r>
            <w:r w:rsidR="00C04528">
              <w:rPr>
                <w:i/>
                <w:sz w:val="16"/>
                <w:szCs w:val="16"/>
              </w:rPr>
              <w:t>2</w:t>
            </w:r>
            <w:r>
              <w:rPr>
                <w:i/>
                <w:sz w:val="16"/>
                <w:szCs w:val="16"/>
              </w:rPr>
              <w:t>)</w:t>
            </w:r>
          </w:p>
        </w:tc>
      </w:tr>
      <w:tr w:rsidR="0084376C" w:rsidRPr="00DB42D5" w14:paraId="44E99BE8" w14:textId="77777777" w:rsidTr="008B312E">
        <w:tc>
          <w:tcPr>
            <w:tcW w:w="2088" w:type="dxa"/>
            <w:gridSpan w:val="2"/>
            <w:vMerge/>
            <w:shd w:val="clear" w:color="auto" w:fill="D9D9D9" w:themeFill="background1" w:themeFillShade="D9"/>
          </w:tcPr>
          <w:p w14:paraId="067A4089" w14:textId="77777777" w:rsidR="0084376C" w:rsidRPr="00DB42D5" w:rsidRDefault="0084376C" w:rsidP="00F02D7F">
            <w:pPr>
              <w:rPr>
                <w:sz w:val="16"/>
                <w:szCs w:val="16"/>
              </w:rPr>
            </w:pPr>
          </w:p>
        </w:tc>
        <w:tc>
          <w:tcPr>
            <w:tcW w:w="6282" w:type="dxa"/>
            <w:gridSpan w:val="6"/>
          </w:tcPr>
          <w:p w14:paraId="1B0A7C72" w14:textId="124EA9FC" w:rsidR="0084376C" w:rsidRDefault="0084376C" w:rsidP="00F02D7F">
            <w:pPr>
              <w:tabs>
                <w:tab w:val="left" w:pos="6440"/>
              </w:tabs>
              <w:rPr>
                <w:i/>
                <w:sz w:val="16"/>
                <w:szCs w:val="16"/>
              </w:rPr>
            </w:pPr>
            <w:r>
              <w:rPr>
                <w:b/>
                <w:sz w:val="16"/>
                <w:szCs w:val="16"/>
              </w:rPr>
              <w:t xml:space="preserve">Title of </w:t>
            </w:r>
            <w:r w:rsidRPr="00DB42D5">
              <w:rPr>
                <w:b/>
                <w:sz w:val="16"/>
                <w:szCs w:val="16"/>
              </w:rPr>
              <w:t>Learning Segment</w:t>
            </w:r>
            <w:r>
              <w:rPr>
                <w:b/>
                <w:sz w:val="16"/>
                <w:szCs w:val="16"/>
              </w:rPr>
              <w:t>/Unit</w:t>
            </w:r>
            <w:r w:rsidRPr="00DB42D5">
              <w:rPr>
                <w:b/>
                <w:sz w:val="16"/>
                <w:szCs w:val="16"/>
              </w:rPr>
              <w:t xml:space="preserve">: </w:t>
            </w:r>
            <w:r w:rsidRPr="007A0025">
              <w:rPr>
                <w:i/>
                <w:sz w:val="16"/>
                <w:szCs w:val="16"/>
              </w:rPr>
              <w:t>Name of unit or activity (</w:t>
            </w:r>
            <w:r w:rsidR="007F0644">
              <w:rPr>
                <w:i/>
                <w:sz w:val="16"/>
                <w:szCs w:val="16"/>
              </w:rPr>
              <w:t>Backyard Games</w:t>
            </w:r>
            <w:r>
              <w:rPr>
                <w:i/>
                <w:sz w:val="16"/>
                <w:szCs w:val="16"/>
              </w:rPr>
              <w:t>, Weight Training</w:t>
            </w:r>
            <w:r w:rsidR="007F0644">
              <w:rPr>
                <w:i/>
                <w:sz w:val="16"/>
                <w:szCs w:val="16"/>
              </w:rPr>
              <w:t>, Gymnastics, Tchoukball</w:t>
            </w:r>
            <w:r w:rsidRPr="007A0025">
              <w:rPr>
                <w:i/>
                <w:sz w:val="16"/>
                <w:szCs w:val="16"/>
              </w:rPr>
              <w:t>)</w:t>
            </w:r>
          </w:p>
          <w:p w14:paraId="7C54EF7C" w14:textId="77777777" w:rsidR="0084376C" w:rsidRPr="00DB42D5" w:rsidRDefault="0084376C" w:rsidP="00F02D7F">
            <w:pPr>
              <w:tabs>
                <w:tab w:val="left" w:pos="6440"/>
              </w:tabs>
              <w:rPr>
                <w:b/>
                <w:sz w:val="16"/>
                <w:szCs w:val="16"/>
              </w:rPr>
            </w:pPr>
            <w:r w:rsidRPr="00DB42D5">
              <w:rPr>
                <w:b/>
                <w:sz w:val="16"/>
                <w:szCs w:val="16"/>
              </w:rPr>
              <w:tab/>
            </w:r>
          </w:p>
        </w:tc>
        <w:tc>
          <w:tcPr>
            <w:tcW w:w="2993" w:type="dxa"/>
            <w:gridSpan w:val="6"/>
          </w:tcPr>
          <w:p w14:paraId="61747296" w14:textId="77777777" w:rsidR="0084376C" w:rsidRPr="00DB42D5" w:rsidRDefault="0084376C" w:rsidP="00F02D7F">
            <w:pPr>
              <w:tabs>
                <w:tab w:val="left" w:pos="6440"/>
              </w:tabs>
              <w:rPr>
                <w:sz w:val="16"/>
                <w:szCs w:val="16"/>
              </w:rPr>
            </w:pPr>
            <w:r w:rsidRPr="00DB42D5">
              <w:rPr>
                <w:b/>
                <w:sz w:val="16"/>
                <w:szCs w:val="16"/>
              </w:rPr>
              <w:t>Length of Class:</w:t>
            </w:r>
            <w:r>
              <w:rPr>
                <w:b/>
                <w:sz w:val="16"/>
                <w:szCs w:val="16"/>
              </w:rPr>
              <w:t xml:space="preserve">         </w:t>
            </w:r>
            <w:r w:rsidRPr="00331217">
              <w:rPr>
                <w:b/>
                <w:sz w:val="16"/>
                <w:szCs w:val="16"/>
              </w:rPr>
              <w:t xml:space="preserve">_____  </w:t>
            </w:r>
            <w:r w:rsidRPr="00331217">
              <w:rPr>
                <w:sz w:val="16"/>
                <w:szCs w:val="16"/>
              </w:rPr>
              <w:t>min</w:t>
            </w:r>
            <w:r w:rsidRPr="007A0025">
              <w:rPr>
                <w:i/>
                <w:sz w:val="16"/>
                <w:szCs w:val="16"/>
              </w:rPr>
              <w:t xml:space="preserve"> (45min)</w:t>
            </w:r>
          </w:p>
        </w:tc>
        <w:tc>
          <w:tcPr>
            <w:tcW w:w="2965" w:type="dxa"/>
            <w:gridSpan w:val="2"/>
          </w:tcPr>
          <w:p w14:paraId="4B5CDF26" w14:textId="77777777" w:rsidR="0084376C" w:rsidRPr="00DB42D5" w:rsidRDefault="0084376C" w:rsidP="00F02D7F">
            <w:pPr>
              <w:rPr>
                <w:b/>
                <w:sz w:val="16"/>
                <w:szCs w:val="16"/>
              </w:rPr>
            </w:pPr>
            <w:r w:rsidRPr="00DB42D5">
              <w:rPr>
                <w:b/>
                <w:sz w:val="16"/>
                <w:szCs w:val="16"/>
              </w:rPr>
              <w:t>Grade:</w:t>
            </w:r>
            <w:r>
              <w:rPr>
                <w:b/>
                <w:sz w:val="16"/>
                <w:szCs w:val="16"/>
              </w:rPr>
              <w:t xml:space="preserve"> </w:t>
            </w:r>
            <w:r w:rsidRPr="007A0025">
              <w:rPr>
                <w:i/>
                <w:sz w:val="16"/>
                <w:szCs w:val="16"/>
              </w:rPr>
              <w:t>Grade level of students</w:t>
            </w:r>
            <w:r>
              <w:rPr>
                <w:i/>
                <w:sz w:val="16"/>
                <w:szCs w:val="16"/>
              </w:rPr>
              <w:t xml:space="preserve"> (6</w:t>
            </w:r>
            <w:r w:rsidRPr="00396250">
              <w:rPr>
                <w:i/>
                <w:sz w:val="16"/>
                <w:szCs w:val="16"/>
                <w:vertAlign w:val="superscript"/>
              </w:rPr>
              <w:t>th</w:t>
            </w:r>
            <w:r>
              <w:rPr>
                <w:i/>
                <w:sz w:val="16"/>
                <w:szCs w:val="16"/>
              </w:rPr>
              <w:t>)</w:t>
            </w:r>
          </w:p>
        </w:tc>
      </w:tr>
      <w:tr w:rsidR="0084376C" w:rsidRPr="00DB42D5" w14:paraId="5B99E1B2" w14:textId="77777777" w:rsidTr="008B312E">
        <w:tc>
          <w:tcPr>
            <w:tcW w:w="2088" w:type="dxa"/>
            <w:gridSpan w:val="2"/>
            <w:vMerge/>
            <w:shd w:val="clear" w:color="auto" w:fill="D9D9D9" w:themeFill="background1" w:themeFillShade="D9"/>
          </w:tcPr>
          <w:p w14:paraId="510EEAB9" w14:textId="77777777" w:rsidR="0084376C" w:rsidRPr="00DB42D5" w:rsidRDefault="0084376C" w:rsidP="00F02D7F">
            <w:pPr>
              <w:rPr>
                <w:sz w:val="16"/>
                <w:szCs w:val="16"/>
              </w:rPr>
            </w:pPr>
          </w:p>
        </w:tc>
        <w:tc>
          <w:tcPr>
            <w:tcW w:w="9275" w:type="dxa"/>
            <w:gridSpan w:val="12"/>
          </w:tcPr>
          <w:p w14:paraId="444F9412" w14:textId="77777777" w:rsidR="0084376C" w:rsidRDefault="0084376C" w:rsidP="00F02D7F">
            <w:pPr>
              <w:rPr>
                <w:b/>
                <w:sz w:val="16"/>
                <w:szCs w:val="16"/>
              </w:rPr>
            </w:pPr>
            <w:r w:rsidRPr="00DB42D5">
              <w:rPr>
                <w:b/>
                <w:sz w:val="16"/>
                <w:szCs w:val="16"/>
              </w:rPr>
              <w:t xml:space="preserve">Central Focus (entire lesson segment): </w:t>
            </w:r>
          </w:p>
          <w:p w14:paraId="3BF060B7" w14:textId="77777777" w:rsidR="0084376C" w:rsidRPr="00DB42D5" w:rsidRDefault="0084376C" w:rsidP="00F02D7F">
            <w:pPr>
              <w:rPr>
                <w:b/>
                <w:sz w:val="16"/>
                <w:szCs w:val="16"/>
              </w:rPr>
            </w:pPr>
            <w:r>
              <w:rPr>
                <w:i/>
                <w:sz w:val="16"/>
                <w:szCs w:val="16"/>
              </w:rPr>
              <w:t xml:space="preserve">The central focus should support students to develop competencies and knowledge in the psychomotor domain and at least one other learning domain (cognitive or affective).  The competencies should be related to </w:t>
            </w:r>
            <w:r w:rsidRPr="007F0644">
              <w:rPr>
                <w:b/>
                <w:bCs/>
                <w:i/>
                <w:sz w:val="16"/>
                <w:szCs w:val="16"/>
              </w:rPr>
              <w:t>movement patterns, performance concepts, and/or health-enhancing physical fitness.</w:t>
            </w:r>
            <w:r>
              <w:rPr>
                <w:i/>
                <w:sz w:val="16"/>
                <w:szCs w:val="16"/>
              </w:rPr>
              <w:t xml:space="preserve"> </w:t>
            </w:r>
          </w:p>
        </w:tc>
        <w:tc>
          <w:tcPr>
            <w:tcW w:w="2965" w:type="dxa"/>
            <w:gridSpan w:val="2"/>
          </w:tcPr>
          <w:p w14:paraId="0FBB0EB8" w14:textId="77777777" w:rsidR="0084376C" w:rsidRDefault="0084376C" w:rsidP="00F02D7F">
            <w:pPr>
              <w:rPr>
                <w:b/>
                <w:sz w:val="16"/>
                <w:szCs w:val="16"/>
              </w:rPr>
            </w:pPr>
            <w:r w:rsidRPr="00DB42D5">
              <w:rPr>
                <w:b/>
                <w:sz w:val="16"/>
                <w:szCs w:val="16"/>
              </w:rPr>
              <w:t># in Class:</w:t>
            </w:r>
          </w:p>
          <w:p w14:paraId="16307234" w14:textId="77777777" w:rsidR="0084376C" w:rsidRPr="007A0025" w:rsidRDefault="0084376C" w:rsidP="00F02D7F">
            <w:pPr>
              <w:rPr>
                <w:i/>
                <w:sz w:val="16"/>
                <w:szCs w:val="16"/>
              </w:rPr>
            </w:pPr>
            <w:r>
              <w:rPr>
                <w:i/>
                <w:sz w:val="16"/>
                <w:szCs w:val="16"/>
              </w:rPr>
              <w:t>Number of students in class (24)</w:t>
            </w:r>
          </w:p>
        </w:tc>
      </w:tr>
      <w:tr w:rsidR="00DE0DAB" w:rsidRPr="00DB42D5" w14:paraId="124DF59A" w14:textId="77777777" w:rsidTr="00F02D7F">
        <w:trPr>
          <w:gridAfter w:val="1"/>
          <w:wAfter w:w="23" w:type="dxa"/>
          <w:trHeight w:val="385"/>
        </w:trPr>
        <w:tc>
          <w:tcPr>
            <w:tcW w:w="2088" w:type="dxa"/>
            <w:gridSpan w:val="2"/>
            <w:vMerge/>
            <w:shd w:val="clear" w:color="auto" w:fill="D9D9D9" w:themeFill="background1" w:themeFillShade="D9"/>
          </w:tcPr>
          <w:p w14:paraId="39745B55" w14:textId="77777777" w:rsidR="00DE0DAB" w:rsidRPr="00DB42D5" w:rsidRDefault="00DE0DAB" w:rsidP="00F02D7F">
            <w:pPr>
              <w:rPr>
                <w:sz w:val="16"/>
                <w:szCs w:val="16"/>
              </w:rPr>
            </w:pPr>
          </w:p>
        </w:tc>
        <w:tc>
          <w:tcPr>
            <w:tcW w:w="12217" w:type="dxa"/>
            <w:gridSpan w:val="13"/>
          </w:tcPr>
          <w:p w14:paraId="25AA5364" w14:textId="77777777" w:rsidR="00DE0DAB" w:rsidRPr="00DB42D5" w:rsidRDefault="00DE0DAB" w:rsidP="00F02D7F">
            <w:pPr>
              <w:rPr>
                <w:b/>
                <w:sz w:val="16"/>
                <w:szCs w:val="16"/>
              </w:rPr>
            </w:pPr>
            <w:r w:rsidRPr="00DB42D5">
              <w:rPr>
                <w:b/>
                <w:sz w:val="16"/>
                <w:szCs w:val="16"/>
              </w:rPr>
              <w:t xml:space="preserve">Lesson Focus: </w:t>
            </w:r>
            <w:r>
              <w:rPr>
                <w:i/>
                <w:sz w:val="16"/>
                <w:szCs w:val="16"/>
              </w:rPr>
              <w:t>The lesson focus s</w:t>
            </w:r>
            <w:r w:rsidRPr="007A0025">
              <w:rPr>
                <w:i/>
                <w:sz w:val="16"/>
                <w:szCs w:val="16"/>
              </w:rPr>
              <w:t>hould include the skill/content that will be taught.</w:t>
            </w:r>
            <w:r>
              <w:rPr>
                <w:i/>
                <w:sz w:val="16"/>
                <w:szCs w:val="16"/>
              </w:rPr>
              <w:t xml:space="preserve"> (Basketball Passing and Learning Cues, Bench Press &amp; Overload Principle)</w:t>
            </w:r>
          </w:p>
        </w:tc>
      </w:tr>
      <w:tr w:rsidR="00AA7A1D" w:rsidRPr="00DB42D5" w14:paraId="107F4509" w14:textId="77777777" w:rsidTr="00AA7A1D">
        <w:trPr>
          <w:gridAfter w:val="1"/>
          <w:wAfter w:w="23" w:type="dxa"/>
        </w:trPr>
        <w:tc>
          <w:tcPr>
            <w:tcW w:w="2088" w:type="dxa"/>
            <w:gridSpan w:val="2"/>
            <w:vMerge/>
            <w:shd w:val="clear" w:color="auto" w:fill="D9D9D9" w:themeFill="background1" w:themeFillShade="D9"/>
          </w:tcPr>
          <w:p w14:paraId="56D0B594" w14:textId="77777777" w:rsidR="00AA7A1D" w:rsidRPr="00DB42D5" w:rsidRDefault="00AA7A1D" w:rsidP="00F02D7F">
            <w:pPr>
              <w:rPr>
                <w:sz w:val="16"/>
                <w:szCs w:val="16"/>
              </w:rPr>
            </w:pPr>
          </w:p>
        </w:tc>
        <w:tc>
          <w:tcPr>
            <w:tcW w:w="7537" w:type="dxa"/>
            <w:gridSpan w:val="9"/>
            <w:shd w:val="clear" w:color="auto" w:fill="D9D9D9" w:themeFill="background1" w:themeFillShade="D9"/>
            <w:vAlign w:val="center"/>
          </w:tcPr>
          <w:p w14:paraId="702AB737" w14:textId="5E2DB746" w:rsidR="00AA7A1D" w:rsidRDefault="00AA7A1D" w:rsidP="00A7119D">
            <w:pPr>
              <w:jc w:val="center"/>
              <w:rPr>
                <w:b/>
                <w:sz w:val="16"/>
                <w:szCs w:val="16"/>
              </w:rPr>
            </w:pPr>
            <w:r w:rsidRPr="008B312E">
              <w:rPr>
                <w:b/>
                <w:sz w:val="16"/>
                <w:szCs w:val="16"/>
              </w:rPr>
              <w:t>Objectives</w:t>
            </w:r>
          </w:p>
          <w:p w14:paraId="1ADCDAAA" w14:textId="7239A14D" w:rsidR="00F02D7F" w:rsidRDefault="00F02D7F" w:rsidP="00A7119D">
            <w:pPr>
              <w:jc w:val="center"/>
              <w:rPr>
                <w:b/>
                <w:sz w:val="16"/>
                <w:szCs w:val="16"/>
              </w:rPr>
            </w:pPr>
            <w:r>
              <w:rPr>
                <w:b/>
                <w:sz w:val="16"/>
                <w:szCs w:val="16"/>
              </w:rPr>
              <w:t>NEVER use the word “Understands” in an objective!</w:t>
            </w:r>
          </w:p>
          <w:p w14:paraId="27EDF0A0" w14:textId="3E3E50D1" w:rsidR="00F02D7F" w:rsidRDefault="00F02D7F" w:rsidP="00A7119D">
            <w:pPr>
              <w:jc w:val="center"/>
              <w:rPr>
                <w:b/>
                <w:sz w:val="16"/>
                <w:szCs w:val="16"/>
              </w:rPr>
            </w:pPr>
            <w:r>
              <w:rPr>
                <w:b/>
                <w:sz w:val="16"/>
                <w:szCs w:val="16"/>
              </w:rPr>
              <w:t>NEVER use the words “proper” or “correct” in an objective!</w:t>
            </w:r>
          </w:p>
          <w:p w14:paraId="46A5C6E6" w14:textId="0E802394" w:rsidR="00AA7A1D" w:rsidRPr="00DB42D5" w:rsidRDefault="00AA7A1D" w:rsidP="00A7119D">
            <w:pPr>
              <w:jc w:val="center"/>
              <w:rPr>
                <w:sz w:val="16"/>
                <w:szCs w:val="16"/>
              </w:rPr>
            </w:pPr>
          </w:p>
        </w:tc>
        <w:tc>
          <w:tcPr>
            <w:tcW w:w="1710" w:type="dxa"/>
            <w:gridSpan w:val="2"/>
            <w:shd w:val="clear" w:color="auto" w:fill="D9D9D9" w:themeFill="background1" w:themeFillShade="D9"/>
            <w:vAlign w:val="center"/>
          </w:tcPr>
          <w:p w14:paraId="60CC410A" w14:textId="77777777" w:rsidR="00AA7A1D" w:rsidRPr="00DB42D5" w:rsidRDefault="00AA7A1D" w:rsidP="00F02D7F">
            <w:pPr>
              <w:jc w:val="center"/>
              <w:rPr>
                <w:b/>
                <w:sz w:val="16"/>
                <w:szCs w:val="16"/>
              </w:rPr>
            </w:pPr>
            <w:r w:rsidRPr="00DB42D5">
              <w:rPr>
                <w:b/>
                <w:sz w:val="16"/>
                <w:szCs w:val="16"/>
              </w:rPr>
              <w:t>Assessment Tool</w:t>
            </w:r>
          </w:p>
        </w:tc>
        <w:tc>
          <w:tcPr>
            <w:tcW w:w="2970" w:type="dxa"/>
            <w:gridSpan w:val="2"/>
            <w:shd w:val="clear" w:color="auto" w:fill="D9D9D9" w:themeFill="background1" w:themeFillShade="D9"/>
            <w:vAlign w:val="center"/>
          </w:tcPr>
          <w:p w14:paraId="16E81485" w14:textId="77777777" w:rsidR="00AA7A1D" w:rsidRPr="00DB42D5" w:rsidRDefault="00AA7A1D" w:rsidP="00F02D7F">
            <w:pPr>
              <w:jc w:val="center"/>
              <w:rPr>
                <w:b/>
                <w:sz w:val="16"/>
                <w:szCs w:val="16"/>
              </w:rPr>
            </w:pPr>
            <w:r w:rsidRPr="00DB42D5">
              <w:rPr>
                <w:b/>
                <w:sz w:val="16"/>
                <w:szCs w:val="16"/>
              </w:rPr>
              <w:t>Safety Considerations</w:t>
            </w:r>
          </w:p>
          <w:p w14:paraId="6067FDC4" w14:textId="77777777" w:rsidR="00AA7A1D" w:rsidRPr="00DB42D5" w:rsidRDefault="00AA7A1D" w:rsidP="00F02D7F">
            <w:pPr>
              <w:jc w:val="center"/>
              <w:rPr>
                <w:sz w:val="16"/>
                <w:szCs w:val="16"/>
              </w:rPr>
            </w:pPr>
            <w:r w:rsidRPr="00DB42D5">
              <w:rPr>
                <w:b/>
                <w:sz w:val="16"/>
                <w:szCs w:val="16"/>
              </w:rPr>
              <w:t>(Emotional/Physical)</w:t>
            </w:r>
          </w:p>
        </w:tc>
      </w:tr>
      <w:tr w:rsidR="0084376C" w:rsidRPr="00DB42D5" w14:paraId="2944209A" w14:textId="77777777" w:rsidTr="008B312E">
        <w:trPr>
          <w:trHeight w:val="692"/>
        </w:trPr>
        <w:tc>
          <w:tcPr>
            <w:tcW w:w="2088" w:type="dxa"/>
            <w:gridSpan w:val="2"/>
            <w:shd w:val="clear" w:color="auto" w:fill="D9D9D9" w:themeFill="background1" w:themeFillShade="D9"/>
            <w:vAlign w:val="center"/>
          </w:tcPr>
          <w:p w14:paraId="7D883545" w14:textId="77777777" w:rsidR="0084376C" w:rsidRPr="00DB42D5" w:rsidRDefault="0084376C" w:rsidP="00F02D7F">
            <w:pPr>
              <w:jc w:val="center"/>
              <w:rPr>
                <w:b/>
                <w:sz w:val="16"/>
                <w:szCs w:val="16"/>
              </w:rPr>
            </w:pPr>
            <w:r w:rsidRPr="00DB42D5">
              <w:rPr>
                <w:b/>
                <w:sz w:val="16"/>
                <w:szCs w:val="16"/>
              </w:rPr>
              <w:t>Psychomotor</w:t>
            </w:r>
          </w:p>
          <w:p w14:paraId="6D709173" w14:textId="77777777" w:rsidR="0084376C" w:rsidRPr="00DB42D5" w:rsidRDefault="0084376C" w:rsidP="00F02D7F">
            <w:pPr>
              <w:jc w:val="center"/>
              <w:rPr>
                <w:b/>
                <w:sz w:val="16"/>
                <w:szCs w:val="16"/>
              </w:rPr>
            </w:pPr>
            <w:r w:rsidRPr="00DB42D5">
              <w:rPr>
                <w:b/>
                <w:sz w:val="16"/>
                <w:szCs w:val="16"/>
              </w:rPr>
              <w:t>Domain</w:t>
            </w:r>
          </w:p>
        </w:tc>
        <w:tc>
          <w:tcPr>
            <w:tcW w:w="7522" w:type="dxa"/>
            <w:gridSpan w:val="8"/>
          </w:tcPr>
          <w:p w14:paraId="1288CC83" w14:textId="6D503792" w:rsidR="0084376C" w:rsidRPr="00396250" w:rsidRDefault="0084376C" w:rsidP="00F02D7F">
            <w:pPr>
              <w:rPr>
                <w:i/>
                <w:sz w:val="16"/>
                <w:szCs w:val="16"/>
              </w:rPr>
            </w:pPr>
            <w:r>
              <w:rPr>
                <w:i/>
                <w:sz w:val="16"/>
                <w:szCs w:val="16"/>
              </w:rPr>
              <w:t>Psychomotor objective must target a specific physical skill, i</w:t>
            </w:r>
            <w:r w:rsidRPr="00396250">
              <w:rPr>
                <w:i/>
                <w:sz w:val="16"/>
                <w:szCs w:val="16"/>
              </w:rPr>
              <w:t>nclud</w:t>
            </w:r>
            <w:r w:rsidR="00A7119D">
              <w:rPr>
                <w:i/>
                <w:sz w:val="16"/>
                <w:szCs w:val="16"/>
              </w:rPr>
              <w:t>e</w:t>
            </w:r>
            <w:r>
              <w:rPr>
                <w:i/>
                <w:sz w:val="16"/>
                <w:szCs w:val="16"/>
              </w:rPr>
              <w:t xml:space="preserve"> task</w:t>
            </w:r>
            <w:r w:rsidR="00A7119D">
              <w:rPr>
                <w:i/>
                <w:sz w:val="16"/>
                <w:szCs w:val="16"/>
              </w:rPr>
              <w:t>,</w:t>
            </w:r>
            <w:r>
              <w:rPr>
                <w:i/>
                <w:sz w:val="16"/>
                <w:szCs w:val="16"/>
              </w:rPr>
              <w:t xml:space="preserve"> criteria</w:t>
            </w:r>
            <w:r w:rsidR="00A7119D">
              <w:rPr>
                <w:i/>
                <w:sz w:val="16"/>
                <w:szCs w:val="16"/>
              </w:rPr>
              <w:t>, condition</w:t>
            </w:r>
            <w:r w:rsidR="00962D7F">
              <w:rPr>
                <w:i/>
                <w:sz w:val="16"/>
                <w:szCs w:val="16"/>
              </w:rPr>
              <w:t>, and where in the lesson this will take place</w:t>
            </w:r>
            <w:r>
              <w:rPr>
                <w:i/>
                <w:sz w:val="16"/>
                <w:szCs w:val="16"/>
              </w:rPr>
              <w:t xml:space="preserve"> </w:t>
            </w:r>
          </w:p>
          <w:p w14:paraId="42FA1E2F" w14:textId="2053D5DB" w:rsidR="0084376C" w:rsidRDefault="0084376C" w:rsidP="00F02D7F">
            <w:pPr>
              <w:rPr>
                <w:i/>
                <w:sz w:val="16"/>
                <w:szCs w:val="16"/>
              </w:rPr>
            </w:pPr>
            <w:r w:rsidRPr="00396250">
              <w:rPr>
                <w:i/>
                <w:sz w:val="16"/>
                <w:szCs w:val="16"/>
              </w:rPr>
              <w:t xml:space="preserve">(The student will be able to demonstrate a </w:t>
            </w:r>
            <w:r>
              <w:rPr>
                <w:i/>
                <w:sz w:val="16"/>
                <w:szCs w:val="16"/>
              </w:rPr>
              <w:t xml:space="preserve">basketball chest pass and bounce pass to a partner with </w:t>
            </w:r>
            <w:r w:rsidR="0076732B">
              <w:rPr>
                <w:i/>
                <w:sz w:val="16"/>
                <w:szCs w:val="16"/>
              </w:rPr>
              <w:t>efficient</w:t>
            </w:r>
            <w:r>
              <w:rPr>
                <w:i/>
                <w:sz w:val="16"/>
                <w:szCs w:val="16"/>
              </w:rPr>
              <w:t xml:space="preserve"> technique</w:t>
            </w:r>
            <w:r w:rsidR="00962D7F">
              <w:rPr>
                <w:i/>
                <w:sz w:val="16"/>
                <w:szCs w:val="16"/>
              </w:rPr>
              <w:t xml:space="preserve"> </w:t>
            </w:r>
            <w:r w:rsidR="008A56CA">
              <w:rPr>
                <w:i/>
                <w:sz w:val="16"/>
                <w:szCs w:val="16"/>
              </w:rPr>
              <w:t xml:space="preserve">most </w:t>
            </w:r>
            <w:r w:rsidR="00962D7F">
              <w:rPr>
                <w:i/>
                <w:sz w:val="16"/>
                <w:szCs w:val="16"/>
              </w:rPr>
              <w:t>of the time</w:t>
            </w:r>
            <w:r>
              <w:rPr>
                <w:i/>
                <w:sz w:val="16"/>
                <w:szCs w:val="16"/>
              </w:rPr>
              <w:t xml:space="preserve">: eyes </w:t>
            </w:r>
            <w:r w:rsidR="0076732B">
              <w:rPr>
                <w:i/>
                <w:sz w:val="16"/>
                <w:szCs w:val="16"/>
              </w:rPr>
              <w:t>toward</w:t>
            </w:r>
            <w:r>
              <w:rPr>
                <w:i/>
                <w:sz w:val="16"/>
                <w:szCs w:val="16"/>
              </w:rPr>
              <w:t xml:space="preserve"> target, step toward target, </w:t>
            </w:r>
            <w:r w:rsidR="0076732B">
              <w:rPr>
                <w:i/>
                <w:sz w:val="16"/>
                <w:szCs w:val="16"/>
              </w:rPr>
              <w:t>arm back and high</w:t>
            </w:r>
            <w:r>
              <w:rPr>
                <w:i/>
                <w:sz w:val="16"/>
                <w:szCs w:val="16"/>
              </w:rPr>
              <w:t>, follow through</w:t>
            </w:r>
            <w:r w:rsidR="0076732B">
              <w:rPr>
                <w:i/>
                <w:sz w:val="16"/>
                <w:szCs w:val="16"/>
              </w:rPr>
              <w:t xml:space="preserve"> across body,</w:t>
            </w:r>
            <w:r w:rsidR="00962D7F">
              <w:rPr>
                <w:i/>
                <w:sz w:val="16"/>
                <w:szCs w:val="16"/>
              </w:rPr>
              <w:t xml:space="preserve"> during task 1 &amp; 2</w:t>
            </w:r>
            <w:r w:rsidRPr="00396250">
              <w:rPr>
                <w:i/>
                <w:sz w:val="16"/>
                <w:szCs w:val="16"/>
              </w:rPr>
              <w:t>)</w:t>
            </w:r>
          </w:p>
          <w:p w14:paraId="6E2C60E9" w14:textId="77777777" w:rsidR="00B012B0" w:rsidRDefault="00B012B0" w:rsidP="00F02D7F">
            <w:pPr>
              <w:rPr>
                <w:i/>
                <w:sz w:val="16"/>
                <w:szCs w:val="16"/>
              </w:rPr>
            </w:pPr>
            <w:r>
              <w:rPr>
                <w:i/>
                <w:sz w:val="16"/>
                <w:szCs w:val="16"/>
              </w:rPr>
              <w:t>Source:  What professional resource was utilized for this objective?</w:t>
            </w:r>
          </w:p>
          <w:p w14:paraId="251A6813" w14:textId="3A953D67" w:rsidR="00B012B0" w:rsidRPr="00DB42D5" w:rsidRDefault="00B012B0" w:rsidP="00F02D7F">
            <w:pPr>
              <w:rPr>
                <w:sz w:val="16"/>
                <w:szCs w:val="16"/>
              </w:rPr>
            </w:pPr>
            <w:r>
              <w:rPr>
                <w:i/>
                <w:sz w:val="16"/>
                <w:szCs w:val="16"/>
              </w:rPr>
              <w:t>National Standard: What National Standard does this objective relate to?</w:t>
            </w:r>
          </w:p>
        </w:tc>
        <w:tc>
          <w:tcPr>
            <w:tcW w:w="1753" w:type="dxa"/>
            <w:gridSpan w:val="4"/>
          </w:tcPr>
          <w:p w14:paraId="01177A5F" w14:textId="675910D8" w:rsidR="0084376C" w:rsidRPr="00B02511" w:rsidRDefault="0084376C" w:rsidP="00F02D7F">
            <w:pPr>
              <w:rPr>
                <w:i/>
                <w:sz w:val="16"/>
                <w:szCs w:val="16"/>
              </w:rPr>
            </w:pPr>
            <w:r w:rsidRPr="00B02511">
              <w:rPr>
                <w:i/>
                <w:sz w:val="16"/>
                <w:szCs w:val="16"/>
              </w:rPr>
              <w:t>Describe a formal or informal assessment tool for each objective</w:t>
            </w:r>
            <w:r w:rsidR="00AA7A1D">
              <w:rPr>
                <w:i/>
                <w:sz w:val="16"/>
                <w:szCs w:val="16"/>
              </w:rPr>
              <w:t xml:space="preserve"> and </w:t>
            </w:r>
            <w:r w:rsidR="00AA7A1D" w:rsidRPr="007F0644">
              <w:rPr>
                <w:b/>
                <w:bCs/>
                <w:i/>
                <w:sz w:val="16"/>
                <w:szCs w:val="16"/>
              </w:rPr>
              <w:t>attach a copy</w:t>
            </w:r>
            <w:r w:rsidRPr="00B02511">
              <w:rPr>
                <w:i/>
                <w:sz w:val="16"/>
                <w:szCs w:val="16"/>
              </w:rPr>
              <w:t xml:space="preserve"> (Skill rubric, checklist</w:t>
            </w:r>
            <w:r>
              <w:rPr>
                <w:i/>
                <w:sz w:val="16"/>
                <w:szCs w:val="16"/>
              </w:rPr>
              <w:t>, peer/self-</w:t>
            </w:r>
            <w:r w:rsidRPr="00B02511">
              <w:rPr>
                <w:i/>
                <w:sz w:val="16"/>
                <w:szCs w:val="16"/>
              </w:rPr>
              <w:t>assessment)</w:t>
            </w:r>
          </w:p>
        </w:tc>
        <w:tc>
          <w:tcPr>
            <w:tcW w:w="2965" w:type="dxa"/>
            <w:gridSpan w:val="2"/>
            <w:vMerge w:val="restart"/>
          </w:tcPr>
          <w:p w14:paraId="7CBE3D57" w14:textId="511DC73D" w:rsidR="0084376C" w:rsidRPr="00DB42D5" w:rsidRDefault="0084376C" w:rsidP="00F02D7F">
            <w:pPr>
              <w:rPr>
                <w:sz w:val="16"/>
                <w:szCs w:val="16"/>
              </w:rPr>
            </w:pPr>
            <w:r w:rsidRPr="00DB21D4">
              <w:rPr>
                <w:i/>
                <w:sz w:val="16"/>
                <w:szCs w:val="16"/>
              </w:rPr>
              <w:t xml:space="preserve">Provide description in how you will provide a safe learning environment for emotional and physical safety. (Fitness activities will have proper space, spotters when needed, basketball tasks will be spaced out using cones, greet students entering gym, use student names, </w:t>
            </w:r>
            <w:r w:rsidRPr="007F0644">
              <w:rPr>
                <w:b/>
                <w:bCs/>
                <w:i/>
                <w:sz w:val="16"/>
                <w:szCs w:val="16"/>
              </w:rPr>
              <w:t>emphasi</w:t>
            </w:r>
            <w:r w:rsidR="007F0644" w:rsidRPr="007F0644">
              <w:rPr>
                <w:b/>
                <w:bCs/>
                <w:i/>
                <w:sz w:val="16"/>
                <w:szCs w:val="16"/>
              </w:rPr>
              <w:t>ze</w:t>
            </w:r>
            <w:r w:rsidRPr="007F0644">
              <w:rPr>
                <w:b/>
                <w:bCs/>
                <w:i/>
                <w:sz w:val="16"/>
                <w:szCs w:val="16"/>
              </w:rPr>
              <w:t xml:space="preserve"> skill development</w:t>
            </w:r>
            <w:r w:rsidRPr="00DB21D4">
              <w:rPr>
                <w:i/>
                <w:sz w:val="16"/>
                <w:szCs w:val="16"/>
              </w:rPr>
              <w:t>, encourage effort)</w:t>
            </w:r>
          </w:p>
        </w:tc>
      </w:tr>
      <w:tr w:rsidR="0084376C" w:rsidRPr="00DB42D5" w14:paraId="2150ACDD" w14:textId="77777777" w:rsidTr="008B312E">
        <w:trPr>
          <w:trHeight w:val="620"/>
        </w:trPr>
        <w:tc>
          <w:tcPr>
            <w:tcW w:w="2088" w:type="dxa"/>
            <w:gridSpan w:val="2"/>
            <w:shd w:val="clear" w:color="auto" w:fill="D9D9D9" w:themeFill="background1" w:themeFillShade="D9"/>
            <w:vAlign w:val="center"/>
          </w:tcPr>
          <w:p w14:paraId="35A38BD6" w14:textId="77777777" w:rsidR="0084376C" w:rsidRPr="00DB42D5" w:rsidRDefault="0084376C" w:rsidP="00F02D7F">
            <w:pPr>
              <w:jc w:val="center"/>
              <w:rPr>
                <w:b/>
                <w:sz w:val="16"/>
                <w:szCs w:val="16"/>
              </w:rPr>
            </w:pPr>
            <w:r w:rsidRPr="00DB42D5">
              <w:rPr>
                <w:b/>
                <w:sz w:val="16"/>
                <w:szCs w:val="16"/>
              </w:rPr>
              <w:t>Affective Domain</w:t>
            </w:r>
          </w:p>
          <w:p w14:paraId="5E386D0D" w14:textId="77777777" w:rsidR="0084376C" w:rsidRPr="00DB42D5" w:rsidRDefault="0084376C" w:rsidP="00F02D7F">
            <w:pPr>
              <w:jc w:val="center"/>
              <w:rPr>
                <w:b/>
                <w:sz w:val="16"/>
                <w:szCs w:val="16"/>
              </w:rPr>
            </w:pPr>
          </w:p>
        </w:tc>
        <w:tc>
          <w:tcPr>
            <w:tcW w:w="7522" w:type="dxa"/>
            <w:gridSpan w:val="8"/>
          </w:tcPr>
          <w:p w14:paraId="2CE45DAA" w14:textId="77777777" w:rsidR="0084376C" w:rsidRDefault="0084376C" w:rsidP="00F02D7F">
            <w:pPr>
              <w:rPr>
                <w:i/>
                <w:sz w:val="16"/>
                <w:szCs w:val="16"/>
              </w:rPr>
            </w:pPr>
            <w:r>
              <w:rPr>
                <w:i/>
                <w:sz w:val="16"/>
                <w:szCs w:val="16"/>
              </w:rPr>
              <w:t>Affective objective may target a specific behavior, attitude, or value. Be sure to i</w:t>
            </w:r>
            <w:r w:rsidRPr="00396250">
              <w:rPr>
                <w:i/>
                <w:sz w:val="16"/>
                <w:szCs w:val="16"/>
              </w:rPr>
              <w:t>nclud</w:t>
            </w:r>
            <w:r>
              <w:rPr>
                <w:i/>
                <w:sz w:val="16"/>
                <w:szCs w:val="16"/>
              </w:rPr>
              <w:t xml:space="preserve">e </w:t>
            </w:r>
            <w:r w:rsidR="00A7119D">
              <w:rPr>
                <w:i/>
                <w:sz w:val="16"/>
                <w:szCs w:val="16"/>
              </w:rPr>
              <w:t xml:space="preserve">task, criteria, and condition. </w:t>
            </w:r>
            <w:r w:rsidRPr="00396250">
              <w:rPr>
                <w:i/>
                <w:sz w:val="16"/>
                <w:szCs w:val="16"/>
              </w:rPr>
              <w:t xml:space="preserve">(The student will be able to demonstrate </w:t>
            </w:r>
            <w:r w:rsidR="0088764D">
              <w:rPr>
                <w:i/>
                <w:sz w:val="16"/>
                <w:szCs w:val="16"/>
              </w:rPr>
              <w:t xml:space="preserve">at least two </w:t>
            </w:r>
            <w:r w:rsidR="00DC4F41">
              <w:rPr>
                <w:i/>
                <w:sz w:val="16"/>
                <w:szCs w:val="16"/>
              </w:rPr>
              <w:t>examples</w:t>
            </w:r>
            <w:r w:rsidR="0076732B">
              <w:rPr>
                <w:i/>
                <w:sz w:val="16"/>
                <w:szCs w:val="16"/>
              </w:rPr>
              <w:t xml:space="preserve"> of </w:t>
            </w:r>
            <w:r>
              <w:rPr>
                <w:i/>
                <w:sz w:val="16"/>
                <w:szCs w:val="16"/>
              </w:rPr>
              <w:t>positive feedback to their peers during the cooperative fitness tasks by encouraging, giving high fives, or supporting peers</w:t>
            </w:r>
            <w:r w:rsidRPr="00396250">
              <w:rPr>
                <w:i/>
                <w:sz w:val="16"/>
                <w:szCs w:val="16"/>
              </w:rPr>
              <w:t>.)</w:t>
            </w:r>
          </w:p>
          <w:p w14:paraId="4FEA0285" w14:textId="77777777" w:rsidR="00B012B0" w:rsidRDefault="00B012B0" w:rsidP="00B012B0">
            <w:pPr>
              <w:rPr>
                <w:i/>
                <w:sz w:val="16"/>
                <w:szCs w:val="16"/>
              </w:rPr>
            </w:pPr>
            <w:r>
              <w:rPr>
                <w:i/>
                <w:sz w:val="16"/>
                <w:szCs w:val="16"/>
              </w:rPr>
              <w:t>Source:  What professional resource was utilized for this objective?</w:t>
            </w:r>
          </w:p>
          <w:p w14:paraId="1C0EE342" w14:textId="5F6F9842" w:rsidR="00B012B0" w:rsidRPr="00DB42D5" w:rsidRDefault="00B012B0" w:rsidP="00B012B0">
            <w:pPr>
              <w:rPr>
                <w:sz w:val="16"/>
                <w:szCs w:val="16"/>
              </w:rPr>
            </w:pPr>
            <w:r>
              <w:rPr>
                <w:i/>
                <w:sz w:val="16"/>
                <w:szCs w:val="16"/>
              </w:rPr>
              <w:t>National Standard: What National Standard does this objective relate to?</w:t>
            </w:r>
          </w:p>
        </w:tc>
        <w:tc>
          <w:tcPr>
            <w:tcW w:w="1753" w:type="dxa"/>
            <w:gridSpan w:val="4"/>
          </w:tcPr>
          <w:p w14:paraId="02310F35" w14:textId="77777777" w:rsidR="0084376C" w:rsidRPr="00B02511" w:rsidRDefault="0084376C" w:rsidP="00F02D7F">
            <w:pPr>
              <w:rPr>
                <w:i/>
                <w:sz w:val="16"/>
                <w:szCs w:val="16"/>
              </w:rPr>
            </w:pPr>
            <w:r w:rsidRPr="00B02511">
              <w:rPr>
                <w:i/>
                <w:sz w:val="16"/>
                <w:szCs w:val="16"/>
              </w:rPr>
              <w:t>(Participation or sportsmanship rubric, self-assessment, exit slip reflection</w:t>
            </w:r>
            <w:r>
              <w:rPr>
                <w:i/>
                <w:sz w:val="16"/>
                <w:szCs w:val="16"/>
              </w:rPr>
              <w:t>, journal</w:t>
            </w:r>
            <w:r w:rsidRPr="00B02511">
              <w:rPr>
                <w:i/>
                <w:sz w:val="16"/>
                <w:szCs w:val="16"/>
              </w:rPr>
              <w:t>)</w:t>
            </w:r>
          </w:p>
        </w:tc>
        <w:tc>
          <w:tcPr>
            <w:tcW w:w="2965" w:type="dxa"/>
            <w:gridSpan w:val="2"/>
            <w:vMerge/>
          </w:tcPr>
          <w:p w14:paraId="2F210885" w14:textId="77777777" w:rsidR="0084376C" w:rsidRPr="00DB42D5" w:rsidRDefault="0084376C" w:rsidP="00F02D7F">
            <w:pPr>
              <w:rPr>
                <w:sz w:val="16"/>
                <w:szCs w:val="16"/>
              </w:rPr>
            </w:pPr>
          </w:p>
        </w:tc>
      </w:tr>
      <w:tr w:rsidR="0084376C" w:rsidRPr="00DB42D5" w14:paraId="2B1E8F5C" w14:textId="77777777" w:rsidTr="008B312E">
        <w:trPr>
          <w:trHeight w:val="530"/>
        </w:trPr>
        <w:tc>
          <w:tcPr>
            <w:tcW w:w="2088" w:type="dxa"/>
            <w:gridSpan w:val="2"/>
            <w:vMerge w:val="restart"/>
            <w:shd w:val="clear" w:color="auto" w:fill="D9D9D9" w:themeFill="background1" w:themeFillShade="D9"/>
            <w:vAlign w:val="center"/>
          </w:tcPr>
          <w:p w14:paraId="2F045CE6" w14:textId="77777777" w:rsidR="0084376C" w:rsidRPr="00DB42D5" w:rsidRDefault="0084376C" w:rsidP="00F02D7F">
            <w:pPr>
              <w:jc w:val="center"/>
              <w:rPr>
                <w:b/>
                <w:sz w:val="16"/>
                <w:szCs w:val="16"/>
              </w:rPr>
            </w:pPr>
            <w:r w:rsidRPr="00DB42D5">
              <w:rPr>
                <w:b/>
                <w:sz w:val="16"/>
                <w:szCs w:val="16"/>
              </w:rPr>
              <w:t>Cognitive</w:t>
            </w:r>
          </w:p>
          <w:p w14:paraId="556CA963" w14:textId="77777777" w:rsidR="0084376C" w:rsidRPr="00DB42D5" w:rsidRDefault="0084376C" w:rsidP="00F02D7F">
            <w:pPr>
              <w:jc w:val="center"/>
              <w:rPr>
                <w:b/>
                <w:sz w:val="16"/>
                <w:szCs w:val="16"/>
              </w:rPr>
            </w:pPr>
            <w:r w:rsidRPr="00DB42D5">
              <w:rPr>
                <w:b/>
                <w:sz w:val="16"/>
                <w:szCs w:val="16"/>
              </w:rPr>
              <w:t>Domain</w:t>
            </w:r>
          </w:p>
        </w:tc>
        <w:tc>
          <w:tcPr>
            <w:tcW w:w="7522" w:type="dxa"/>
            <w:gridSpan w:val="8"/>
            <w:tcBorders>
              <w:bottom w:val="single" w:sz="4" w:space="0" w:color="auto"/>
            </w:tcBorders>
          </w:tcPr>
          <w:p w14:paraId="0E754C07" w14:textId="1A70AF71" w:rsidR="0084376C" w:rsidRDefault="0084376C" w:rsidP="00F02D7F">
            <w:pPr>
              <w:rPr>
                <w:i/>
                <w:sz w:val="16"/>
                <w:szCs w:val="16"/>
              </w:rPr>
            </w:pPr>
            <w:r>
              <w:rPr>
                <w:i/>
                <w:sz w:val="16"/>
                <w:szCs w:val="16"/>
              </w:rPr>
              <w:t xml:space="preserve">Cognitive objective should coordinate with the language demands and be related to the psychomotor objective.  </w:t>
            </w:r>
            <w:r w:rsidR="008A56CA">
              <w:rPr>
                <w:i/>
                <w:sz w:val="16"/>
                <w:szCs w:val="16"/>
              </w:rPr>
              <w:t xml:space="preserve">The Academic Language FUNCTION must be in the cognitive objective.  </w:t>
            </w:r>
            <w:r>
              <w:rPr>
                <w:i/>
                <w:sz w:val="16"/>
                <w:szCs w:val="16"/>
              </w:rPr>
              <w:t>Be sure to i</w:t>
            </w:r>
            <w:r w:rsidRPr="00396250">
              <w:rPr>
                <w:i/>
                <w:sz w:val="16"/>
                <w:szCs w:val="16"/>
              </w:rPr>
              <w:t>nclud</w:t>
            </w:r>
            <w:r>
              <w:rPr>
                <w:i/>
                <w:sz w:val="16"/>
                <w:szCs w:val="16"/>
              </w:rPr>
              <w:t xml:space="preserve">e </w:t>
            </w:r>
            <w:r w:rsidR="00A7119D">
              <w:rPr>
                <w:i/>
                <w:sz w:val="16"/>
                <w:szCs w:val="16"/>
              </w:rPr>
              <w:t xml:space="preserve">task, criteria, and condition. </w:t>
            </w:r>
            <w:r w:rsidRPr="00396250">
              <w:rPr>
                <w:i/>
                <w:sz w:val="16"/>
                <w:szCs w:val="16"/>
              </w:rPr>
              <w:t xml:space="preserve">(The students will be able to </w:t>
            </w:r>
            <w:r>
              <w:rPr>
                <w:i/>
                <w:sz w:val="16"/>
                <w:szCs w:val="16"/>
              </w:rPr>
              <w:t>recite and sequence the cues to the basketball chest and bounce pass on an exit slip</w:t>
            </w:r>
            <w:r w:rsidR="00DC4F41">
              <w:rPr>
                <w:i/>
                <w:sz w:val="16"/>
                <w:szCs w:val="16"/>
              </w:rPr>
              <w:t xml:space="preserve"> with </w:t>
            </w:r>
            <w:r w:rsidR="008A56CA">
              <w:rPr>
                <w:i/>
                <w:sz w:val="16"/>
                <w:szCs w:val="16"/>
              </w:rPr>
              <w:t>high</w:t>
            </w:r>
            <w:r w:rsidR="00B67CF1">
              <w:rPr>
                <w:i/>
                <w:sz w:val="16"/>
                <w:szCs w:val="16"/>
              </w:rPr>
              <w:t xml:space="preserve"> success</w:t>
            </w:r>
            <w:r w:rsidRPr="00396250">
              <w:rPr>
                <w:i/>
                <w:sz w:val="16"/>
                <w:szCs w:val="16"/>
              </w:rPr>
              <w:t>.)</w:t>
            </w:r>
          </w:p>
          <w:p w14:paraId="44F27233" w14:textId="77777777" w:rsidR="00B012B0" w:rsidRDefault="00B012B0" w:rsidP="00B012B0">
            <w:pPr>
              <w:rPr>
                <w:i/>
                <w:sz w:val="16"/>
                <w:szCs w:val="16"/>
              </w:rPr>
            </w:pPr>
            <w:r>
              <w:rPr>
                <w:i/>
                <w:sz w:val="16"/>
                <w:szCs w:val="16"/>
              </w:rPr>
              <w:t>Source:  What professional resource was utilized for this objective?</w:t>
            </w:r>
          </w:p>
          <w:p w14:paraId="73F3615D" w14:textId="2413D736" w:rsidR="00B012B0" w:rsidRPr="00DB42D5" w:rsidRDefault="00B012B0" w:rsidP="00B012B0">
            <w:pPr>
              <w:rPr>
                <w:sz w:val="16"/>
                <w:szCs w:val="16"/>
              </w:rPr>
            </w:pPr>
            <w:r>
              <w:rPr>
                <w:i/>
                <w:sz w:val="16"/>
                <w:szCs w:val="16"/>
              </w:rPr>
              <w:t>National Standard: What National Standard does this objective relate to?</w:t>
            </w:r>
          </w:p>
        </w:tc>
        <w:tc>
          <w:tcPr>
            <w:tcW w:w="1753" w:type="dxa"/>
            <w:gridSpan w:val="4"/>
            <w:vMerge w:val="restart"/>
          </w:tcPr>
          <w:p w14:paraId="5AEB306F" w14:textId="77777777" w:rsidR="0084376C" w:rsidRPr="00B02511" w:rsidRDefault="0084376C" w:rsidP="00F02D7F">
            <w:pPr>
              <w:rPr>
                <w:i/>
                <w:sz w:val="16"/>
                <w:szCs w:val="16"/>
              </w:rPr>
            </w:pPr>
            <w:r w:rsidRPr="00B02511">
              <w:rPr>
                <w:i/>
                <w:sz w:val="16"/>
                <w:szCs w:val="16"/>
              </w:rPr>
              <w:t>(Written quiz, test, exit slip</w:t>
            </w:r>
            <w:r>
              <w:rPr>
                <w:i/>
                <w:sz w:val="16"/>
                <w:szCs w:val="16"/>
              </w:rPr>
              <w:t>, peer discussion, teacher questions, lesson review/closure</w:t>
            </w:r>
            <w:r w:rsidRPr="00B02511">
              <w:rPr>
                <w:i/>
                <w:sz w:val="16"/>
                <w:szCs w:val="16"/>
              </w:rPr>
              <w:t>)</w:t>
            </w:r>
          </w:p>
        </w:tc>
        <w:tc>
          <w:tcPr>
            <w:tcW w:w="2965" w:type="dxa"/>
            <w:gridSpan w:val="2"/>
            <w:shd w:val="clear" w:color="auto" w:fill="D9D9D9" w:themeFill="background1" w:themeFillShade="D9"/>
            <w:vAlign w:val="center"/>
          </w:tcPr>
          <w:p w14:paraId="0BADF1B6" w14:textId="2AB842ED" w:rsidR="0084376C" w:rsidRPr="00780755" w:rsidRDefault="006B6A03" w:rsidP="006B6A03">
            <w:pPr>
              <w:jc w:val="center"/>
              <w:rPr>
                <w:sz w:val="16"/>
                <w:szCs w:val="16"/>
              </w:rPr>
            </w:pPr>
            <w:r>
              <w:rPr>
                <w:b/>
                <w:sz w:val="16"/>
                <w:szCs w:val="16"/>
              </w:rPr>
              <w:t>Equipment</w:t>
            </w:r>
          </w:p>
        </w:tc>
      </w:tr>
      <w:tr w:rsidR="0084376C" w:rsidRPr="00DB42D5" w14:paraId="7726A325" w14:textId="77777777" w:rsidTr="008B312E">
        <w:tc>
          <w:tcPr>
            <w:tcW w:w="2088" w:type="dxa"/>
            <w:gridSpan w:val="2"/>
            <w:vMerge/>
            <w:shd w:val="clear" w:color="auto" w:fill="D9D9D9" w:themeFill="background1" w:themeFillShade="D9"/>
          </w:tcPr>
          <w:p w14:paraId="4E6E97C2" w14:textId="77777777" w:rsidR="0084376C" w:rsidRPr="00DB42D5" w:rsidRDefault="0084376C" w:rsidP="00F02D7F">
            <w:pPr>
              <w:rPr>
                <w:sz w:val="16"/>
                <w:szCs w:val="16"/>
              </w:rPr>
            </w:pPr>
          </w:p>
        </w:tc>
        <w:tc>
          <w:tcPr>
            <w:tcW w:w="2142" w:type="dxa"/>
            <w:gridSpan w:val="2"/>
            <w:shd w:val="clear" w:color="auto" w:fill="D9D9D9"/>
            <w:vAlign w:val="center"/>
          </w:tcPr>
          <w:p w14:paraId="03C0D76E" w14:textId="77777777" w:rsidR="0084376C" w:rsidRPr="00DB42D5" w:rsidRDefault="0084376C" w:rsidP="00F02D7F">
            <w:pPr>
              <w:jc w:val="center"/>
              <w:rPr>
                <w:b/>
                <w:sz w:val="16"/>
                <w:szCs w:val="16"/>
              </w:rPr>
            </w:pPr>
            <w:r w:rsidRPr="00DB42D5">
              <w:rPr>
                <w:b/>
                <w:sz w:val="16"/>
                <w:szCs w:val="16"/>
              </w:rPr>
              <w:t>Academic Language</w:t>
            </w:r>
          </w:p>
        </w:tc>
        <w:tc>
          <w:tcPr>
            <w:tcW w:w="5380" w:type="dxa"/>
            <w:gridSpan w:val="6"/>
          </w:tcPr>
          <w:p w14:paraId="1815444C" w14:textId="2839C7C1" w:rsidR="0084376C" w:rsidRPr="00DB42D5" w:rsidRDefault="0084376C" w:rsidP="00F02D7F">
            <w:pPr>
              <w:rPr>
                <w:sz w:val="16"/>
                <w:szCs w:val="16"/>
              </w:rPr>
            </w:pPr>
            <w:r w:rsidRPr="00DB42D5">
              <w:rPr>
                <w:sz w:val="16"/>
                <w:szCs w:val="16"/>
              </w:rPr>
              <w:t>Function:</w:t>
            </w:r>
            <w:r>
              <w:rPr>
                <w:sz w:val="16"/>
                <w:szCs w:val="16"/>
              </w:rPr>
              <w:t xml:space="preserve"> </w:t>
            </w:r>
            <w:r w:rsidRPr="00B02511">
              <w:rPr>
                <w:i/>
                <w:sz w:val="16"/>
                <w:szCs w:val="16"/>
              </w:rPr>
              <w:t>The verb associated with student language. (Explain, describe, recite</w:t>
            </w:r>
            <w:r w:rsidR="008A56CA">
              <w:rPr>
                <w:i/>
                <w:sz w:val="16"/>
                <w:szCs w:val="16"/>
              </w:rPr>
              <w:t>)</w:t>
            </w:r>
            <w:r w:rsidRPr="00B02511">
              <w:rPr>
                <w:i/>
                <w:sz w:val="16"/>
                <w:szCs w:val="16"/>
              </w:rPr>
              <w:t>)</w:t>
            </w:r>
          </w:p>
          <w:p w14:paraId="02E9C6F8" w14:textId="77777777" w:rsidR="0084376C" w:rsidRPr="00DB42D5" w:rsidRDefault="0084376C" w:rsidP="00F02D7F">
            <w:pPr>
              <w:rPr>
                <w:sz w:val="16"/>
                <w:szCs w:val="16"/>
              </w:rPr>
            </w:pPr>
            <w:r w:rsidRPr="00DB42D5">
              <w:rPr>
                <w:sz w:val="16"/>
                <w:szCs w:val="16"/>
              </w:rPr>
              <w:t>Vocabulary:</w:t>
            </w:r>
            <w:r>
              <w:rPr>
                <w:sz w:val="16"/>
                <w:szCs w:val="16"/>
              </w:rPr>
              <w:t xml:space="preserve"> </w:t>
            </w:r>
            <w:r w:rsidRPr="00B02511">
              <w:rPr>
                <w:i/>
                <w:sz w:val="16"/>
                <w:szCs w:val="16"/>
              </w:rPr>
              <w:t>Subject specific, words/key phrases</w:t>
            </w:r>
          </w:p>
          <w:p w14:paraId="41243EE2" w14:textId="6790084F" w:rsidR="001D57A7" w:rsidRPr="007F0644" w:rsidRDefault="001D57A7" w:rsidP="00F02D7F">
            <w:pPr>
              <w:rPr>
                <w:b/>
                <w:bCs/>
                <w:sz w:val="16"/>
                <w:szCs w:val="16"/>
              </w:rPr>
            </w:pPr>
            <w:r w:rsidRPr="007F0644">
              <w:rPr>
                <w:b/>
                <w:bCs/>
                <w:i/>
                <w:sz w:val="16"/>
                <w:szCs w:val="16"/>
              </w:rPr>
              <w:t xml:space="preserve">Include when this </w:t>
            </w:r>
            <w:r w:rsidR="008D1957" w:rsidRPr="007F0644">
              <w:rPr>
                <w:b/>
                <w:bCs/>
                <w:i/>
                <w:sz w:val="16"/>
                <w:szCs w:val="16"/>
              </w:rPr>
              <w:t>academic language is taking place in the tasks below</w:t>
            </w:r>
          </w:p>
        </w:tc>
        <w:tc>
          <w:tcPr>
            <w:tcW w:w="1753" w:type="dxa"/>
            <w:gridSpan w:val="4"/>
            <w:vMerge/>
          </w:tcPr>
          <w:p w14:paraId="268D28AA" w14:textId="77777777" w:rsidR="0084376C" w:rsidRPr="00DB42D5" w:rsidRDefault="0084376C" w:rsidP="00F02D7F">
            <w:pPr>
              <w:rPr>
                <w:sz w:val="16"/>
                <w:szCs w:val="16"/>
              </w:rPr>
            </w:pPr>
          </w:p>
        </w:tc>
        <w:tc>
          <w:tcPr>
            <w:tcW w:w="2965" w:type="dxa"/>
            <w:gridSpan w:val="2"/>
          </w:tcPr>
          <w:p w14:paraId="105DBCF4" w14:textId="5F948FC4" w:rsidR="0084376C" w:rsidRPr="00DB42D5" w:rsidRDefault="006B6A03" w:rsidP="00F02D7F">
            <w:pPr>
              <w:rPr>
                <w:sz w:val="16"/>
                <w:szCs w:val="16"/>
              </w:rPr>
            </w:pPr>
            <w:r w:rsidRPr="00B02511">
              <w:rPr>
                <w:i/>
                <w:sz w:val="16"/>
                <w:szCs w:val="16"/>
              </w:rPr>
              <w:t xml:space="preserve">Brief description of what </w:t>
            </w:r>
            <w:r w:rsidR="00061152">
              <w:rPr>
                <w:i/>
                <w:sz w:val="16"/>
                <w:szCs w:val="16"/>
              </w:rPr>
              <w:t xml:space="preserve">specific </w:t>
            </w:r>
            <w:r w:rsidRPr="00B02511">
              <w:rPr>
                <w:i/>
                <w:sz w:val="16"/>
                <w:szCs w:val="16"/>
              </w:rPr>
              <w:t xml:space="preserve">equipment will be used during </w:t>
            </w:r>
            <w:r>
              <w:rPr>
                <w:i/>
                <w:sz w:val="16"/>
                <w:szCs w:val="16"/>
              </w:rPr>
              <w:t>the</w:t>
            </w:r>
            <w:r w:rsidRPr="00B02511">
              <w:rPr>
                <w:i/>
                <w:sz w:val="16"/>
                <w:szCs w:val="16"/>
              </w:rPr>
              <w:t xml:space="preserve"> lesso</w:t>
            </w:r>
            <w:r w:rsidR="00061152">
              <w:rPr>
                <w:i/>
                <w:sz w:val="16"/>
                <w:szCs w:val="16"/>
              </w:rPr>
              <w:t>n (#, color, size)</w:t>
            </w:r>
          </w:p>
        </w:tc>
      </w:tr>
      <w:tr w:rsidR="006B6A03" w:rsidRPr="00DB42D5" w14:paraId="5D20D455" w14:textId="77777777" w:rsidTr="008B312E">
        <w:trPr>
          <w:trHeight w:val="372"/>
        </w:trPr>
        <w:tc>
          <w:tcPr>
            <w:tcW w:w="2088" w:type="dxa"/>
            <w:gridSpan w:val="2"/>
            <w:vMerge w:val="restart"/>
            <w:shd w:val="clear" w:color="auto" w:fill="D9D9D9" w:themeFill="background1" w:themeFillShade="D9"/>
            <w:vAlign w:val="center"/>
          </w:tcPr>
          <w:p w14:paraId="204DBFB9" w14:textId="4F786F15" w:rsidR="006B6A03" w:rsidRPr="00DB42D5" w:rsidRDefault="006B6A03" w:rsidP="006B6A03">
            <w:pPr>
              <w:jc w:val="center"/>
              <w:rPr>
                <w:b/>
                <w:sz w:val="16"/>
                <w:szCs w:val="16"/>
              </w:rPr>
            </w:pPr>
            <w:r>
              <w:rPr>
                <w:b/>
                <w:sz w:val="16"/>
                <w:szCs w:val="16"/>
              </w:rPr>
              <w:t>Prior Knowledge,</w:t>
            </w:r>
          </w:p>
          <w:p w14:paraId="61C0EAA8" w14:textId="1AC69615" w:rsidR="006B6A03" w:rsidRPr="00DB42D5" w:rsidRDefault="006B6A03" w:rsidP="006B6A03">
            <w:pPr>
              <w:jc w:val="center"/>
              <w:rPr>
                <w:b/>
                <w:sz w:val="16"/>
                <w:szCs w:val="16"/>
              </w:rPr>
            </w:pPr>
            <w:r w:rsidRPr="00DB42D5">
              <w:rPr>
                <w:b/>
                <w:sz w:val="16"/>
                <w:szCs w:val="16"/>
              </w:rPr>
              <w:t>Skills</w:t>
            </w:r>
            <w:r>
              <w:rPr>
                <w:b/>
                <w:sz w:val="16"/>
                <w:szCs w:val="16"/>
              </w:rPr>
              <w:t xml:space="preserve">, &amp; </w:t>
            </w:r>
            <w:r w:rsidRPr="00DB42D5">
              <w:rPr>
                <w:b/>
                <w:sz w:val="16"/>
                <w:szCs w:val="16"/>
              </w:rPr>
              <w:t>Assets</w:t>
            </w:r>
          </w:p>
        </w:tc>
        <w:tc>
          <w:tcPr>
            <w:tcW w:w="7522" w:type="dxa"/>
            <w:gridSpan w:val="8"/>
            <w:vMerge w:val="restart"/>
          </w:tcPr>
          <w:p w14:paraId="40F70FB0" w14:textId="4F92D0AB" w:rsidR="006B6A03" w:rsidRDefault="006B6A03" w:rsidP="00F02D7F">
            <w:pPr>
              <w:rPr>
                <w:i/>
                <w:sz w:val="16"/>
                <w:szCs w:val="16"/>
              </w:rPr>
            </w:pPr>
            <w:r>
              <w:rPr>
                <w:i/>
                <w:sz w:val="16"/>
                <w:szCs w:val="16"/>
              </w:rPr>
              <w:t>Describe what prior knowledge, skills, assets your students have related to the learning segment.  (Students have received basketball instruction in grades 2-5, about 10% of students play traveling basketball teams, 15% play middle school team, basketball is a popular sport at the local high school, students have related skills from other team sport units</w:t>
            </w:r>
            <w:r w:rsidR="007F0644">
              <w:rPr>
                <w:i/>
                <w:sz w:val="16"/>
                <w:szCs w:val="16"/>
              </w:rPr>
              <w:t>, data from pre-assessments</w:t>
            </w:r>
            <w:r>
              <w:rPr>
                <w:i/>
                <w:sz w:val="16"/>
                <w:szCs w:val="16"/>
              </w:rPr>
              <w:t>)</w:t>
            </w:r>
          </w:p>
          <w:p w14:paraId="6121B8EA" w14:textId="77777777" w:rsidR="006B6A03" w:rsidRPr="00971097" w:rsidRDefault="006B6A03" w:rsidP="00F02D7F">
            <w:pPr>
              <w:rPr>
                <w:i/>
                <w:sz w:val="16"/>
                <w:szCs w:val="16"/>
              </w:rPr>
            </w:pPr>
          </w:p>
        </w:tc>
        <w:tc>
          <w:tcPr>
            <w:tcW w:w="4718" w:type="dxa"/>
            <w:gridSpan w:val="6"/>
            <w:shd w:val="clear" w:color="auto" w:fill="D9D9D9" w:themeFill="background1" w:themeFillShade="D9"/>
            <w:vAlign w:val="center"/>
          </w:tcPr>
          <w:p w14:paraId="09DC2269" w14:textId="2B2D3951" w:rsidR="006B6A03" w:rsidRPr="00DB21D4" w:rsidRDefault="006B6A03" w:rsidP="006B6A03">
            <w:pPr>
              <w:jc w:val="center"/>
              <w:rPr>
                <w:i/>
                <w:sz w:val="16"/>
                <w:szCs w:val="16"/>
              </w:rPr>
            </w:pPr>
            <w:r w:rsidRPr="006B6A03">
              <w:rPr>
                <w:b/>
                <w:sz w:val="16"/>
                <w:szCs w:val="16"/>
                <w:shd w:val="clear" w:color="auto" w:fill="D9D9D9" w:themeFill="background1" w:themeFillShade="D9"/>
              </w:rPr>
              <w:t>References</w:t>
            </w:r>
          </w:p>
        </w:tc>
      </w:tr>
      <w:tr w:rsidR="006B6A03" w:rsidRPr="00DB42D5" w14:paraId="23827DC3" w14:textId="77777777" w:rsidTr="008B312E">
        <w:trPr>
          <w:trHeight w:val="372"/>
        </w:trPr>
        <w:tc>
          <w:tcPr>
            <w:tcW w:w="2088" w:type="dxa"/>
            <w:gridSpan w:val="2"/>
            <w:vMerge/>
            <w:shd w:val="clear" w:color="auto" w:fill="D9D9D9" w:themeFill="background1" w:themeFillShade="D9"/>
            <w:vAlign w:val="center"/>
          </w:tcPr>
          <w:p w14:paraId="61EC1814" w14:textId="77777777" w:rsidR="006B6A03" w:rsidRPr="00DB42D5" w:rsidRDefault="006B6A03" w:rsidP="006B6A03">
            <w:pPr>
              <w:jc w:val="center"/>
              <w:rPr>
                <w:b/>
                <w:sz w:val="16"/>
                <w:szCs w:val="16"/>
              </w:rPr>
            </w:pPr>
          </w:p>
        </w:tc>
        <w:tc>
          <w:tcPr>
            <w:tcW w:w="7522" w:type="dxa"/>
            <w:gridSpan w:val="8"/>
            <w:vMerge/>
          </w:tcPr>
          <w:p w14:paraId="3964AE1A" w14:textId="77777777" w:rsidR="006B6A03" w:rsidRDefault="006B6A03" w:rsidP="00F02D7F">
            <w:pPr>
              <w:rPr>
                <w:i/>
                <w:sz w:val="16"/>
                <w:szCs w:val="16"/>
              </w:rPr>
            </w:pPr>
          </w:p>
        </w:tc>
        <w:tc>
          <w:tcPr>
            <w:tcW w:w="4718" w:type="dxa"/>
            <w:gridSpan w:val="6"/>
          </w:tcPr>
          <w:p w14:paraId="6677F86E" w14:textId="538EFDDB" w:rsidR="006B6A03" w:rsidRPr="00DB42D5" w:rsidRDefault="006B6A03" w:rsidP="00F02D7F">
            <w:pPr>
              <w:rPr>
                <w:b/>
                <w:sz w:val="16"/>
                <w:szCs w:val="16"/>
              </w:rPr>
            </w:pPr>
            <w:r>
              <w:rPr>
                <w:i/>
                <w:sz w:val="16"/>
                <w:szCs w:val="16"/>
              </w:rPr>
              <w:t xml:space="preserve">full </w:t>
            </w:r>
            <w:r w:rsidR="00DE0B34">
              <w:rPr>
                <w:i/>
                <w:sz w:val="16"/>
                <w:szCs w:val="16"/>
              </w:rPr>
              <w:t xml:space="preserve">APA </w:t>
            </w:r>
            <w:r>
              <w:rPr>
                <w:i/>
                <w:sz w:val="16"/>
                <w:szCs w:val="16"/>
              </w:rPr>
              <w:t xml:space="preserve">citation of textbooks/articles used for activities </w:t>
            </w:r>
            <w:r w:rsidR="00ED142E">
              <w:rPr>
                <w:i/>
                <w:sz w:val="16"/>
                <w:szCs w:val="16"/>
              </w:rPr>
              <w:t>and</w:t>
            </w:r>
            <w:r>
              <w:rPr>
                <w:i/>
                <w:sz w:val="16"/>
                <w:szCs w:val="16"/>
              </w:rPr>
              <w:t xml:space="preserve"> assessments</w:t>
            </w:r>
            <w:r w:rsidR="00061152">
              <w:rPr>
                <w:i/>
                <w:sz w:val="16"/>
                <w:szCs w:val="16"/>
              </w:rPr>
              <w:t xml:space="preserve"> </w:t>
            </w:r>
            <w:r w:rsidR="00061152" w:rsidRPr="007F0644">
              <w:rPr>
                <w:b/>
                <w:bCs/>
                <w:i/>
                <w:sz w:val="16"/>
                <w:szCs w:val="16"/>
              </w:rPr>
              <w:t xml:space="preserve">with a copy </w:t>
            </w:r>
            <w:r w:rsidR="00ED142E" w:rsidRPr="007F0644">
              <w:rPr>
                <w:b/>
                <w:bCs/>
                <w:i/>
                <w:sz w:val="16"/>
                <w:szCs w:val="16"/>
              </w:rPr>
              <w:t xml:space="preserve">for each task and assessment </w:t>
            </w:r>
            <w:r w:rsidR="00DE0DAB" w:rsidRPr="007F0644">
              <w:rPr>
                <w:b/>
                <w:bCs/>
                <w:i/>
                <w:sz w:val="16"/>
                <w:szCs w:val="16"/>
              </w:rPr>
              <w:t>attached</w:t>
            </w:r>
            <w:r w:rsidR="008A56CA">
              <w:rPr>
                <w:b/>
                <w:bCs/>
                <w:i/>
                <w:sz w:val="16"/>
                <w:szCs w:val="16"/>
              </w:rPr>
              <w:t>. In copy, HIGHLIGHT what parts of that source you are using.</w:t>
            </w:r>
          </w:p>
        </w:tc>
      </w:tr>
      <w:tr w:rsidR="0084376C" w:rsidRPr="00DB42D5" w14:paraId="501D4053" w14:textId="77777777" w:rsidTr="008B312E">
        <w:tc>
          <w:tcPr>
            <w:tcW w:w="2088" w:type="dxa"/>
            <w:gridSpan w:val="2"/>
            <w:shd w:val="clear" w:color="auto" w:fill="D9D9D9" w:themeFill="background1" w:themeFillShade="D9"/>
            <w:vAlign w:val="center"/>
          </w:tcPr>
          <w:p w14:paraId="4F7EB7F0" w14:textId="77777777" w:rsidR="0084376C" w:rsidRPr="00DB42D5" w:rsidRDefault="0084376C" w:rsidP="006B6A03">
            <w:pPr>
              <w:jc w:val="center"/>
              <w:rPr>
                <w:b/>
                <w:sz w:val="16"/>
                <w:szCs w:val="16"/>
              </w:rPr>
            </w:pPr>
            <w:r w:rsidRPr="00DB42D5">
              <w:rPr>
                <w:b/>
                <w:sz w:val="16"/>
                <w:szCs w:val="16"/>
              </w:rPr>
              <w:t>Variety Learner</w:t>
            </w:r>
          </w:p>
        </w:tc>
        <w:tc>
          <w:tcPr>
            <w:tcW w:w="5765" w:type="dxa"/>
            <w:gridSpan w:val="4"/>
          </w:tcPr>
          <w:p w14:paraId="4B636414" w14:textId="77777777" w:rsidR="0084376C" w:rsidRPr="00DB42D5" w:rsidRDefault="0084376C" w:rsidP="00F02D7F">
            <w:pPr>
              <w:rPr>
                <w:sz w:val="16"/>
                <w:szCs w:val="16"/>
              </w:rPr>
            </w:pPr>
            <w:r w:rsidRPr="00DB42D5">
              <w:rPr>
                <w:sz w:val="16"/>
                <w:szCs w:val="16"/>
              </w:rPr>
              <w:t>Characteristics:</w:t>
            </w:r>
          </w:p>
          <w:p w14:paraId="008FDB6D" w14:textId="77777777" w:rsidR="0084376C" w:rsidRDefault="0084376C" w:rsidP="00F02D7F">
            <w:pPr>
              <w:rPr>
                <w:i/>
                <w:sz w:val="16"/>
                <w:szCs w:val="16"/>
              </w:rPr>
            </w:pPr>
            <w:r>
              <w:rPr>
                <w:i/>
                <w:sz w:val="16"/>
                <w:szCs w:val="16"/>
              </w:rPr>
              <w:t>Describe the unique characteristics of your learners here.  (ELL, Hearing Impairment, ADHD, etc.)</w:t>
            </w:r>
          </w:p>
          <w:p w14:paraId="288757C9" w14:textId="77777777" w:rsidR="008A56CA" w:rsidRDefault="00DE0B34" w:rsidP="00F02D7F">
            <w:pPr>
              <w:rPr>
                <w:iCs/>
                <w:sz w:val="16"/>
                <w:szCs w:val="16"/>
              </w:rPr>
            </w:pPr>
            <w:r>
              <w:rPr>
                <w:iCs/>
                <w:sz w:val="16"/>
                <w:szCs w:val="16"/>
              </w:rPr>
              <w:t xml:space="preserve">It is critical to address ANY and EVERY IEP/504 aspect when provided. </w:t>
            </w:r>
          </w:p>
          <w:p w14:paraId="3F0330B4" w14:textId="1B786AF1" w:rsidR="008A56CA" w:rsidRPr="00DE0B34" w:rsidRDefault="008A56CA" w:rsidP="00F02D7F">
            <w:pPr>
              <w:rPr>
                <w:iCs/>
                <w:sz w:val="16"/>
                <w:szCs w:val="16"/>
              </w:rPr>
            </w:pPr>
            <w:r>
              <w:rPr>
                <w:iCs/>
                <w:sz w:val="16"/>
                <w:szCs w:val="16"/>
              </w:rPr>
              <w:t>Differences in children within the same class.</w:t>
            </w:r>
          </w:p>
        </w:tc>
        <w:tc>
          <w:tcPr>
            <w:tcW w:w="6475" w:type="dxa"/>
            <w:gridSpan w:val="10"/>
          </w:tcPr>
          <w:p w14:paraId="78703045" w14:textId="77777777" w:rsidR="0084376C" w:rsidRDefault="0084376C" w:rsidP="00F02D7F">
            <w:pPr>
              <w:rPr>
                <w:sz w:val="16"/>
                <w:szCs w:val="16"/>
              </w:rPr>
            </w:pPr>
            <w:r w:rsidRPr="00DB42D5">
              <w:rPr>
                <w:sz w:val="16"/>
                <w:szCs w:val="16"/>
              </w:rPr>
              <w:t>Accommodations:</w:t>
            </w:r>
          </w:p>
          <w:p w14:paraId="02F8C0D4" w14:textId="77777777" w:rsidR="0084376C" w:rsidRPr="00DB21D4" w:rsidRDefault="0084376C" w:rsidP="00F02D7F">
            <w:pPr>
              <w:rPr>
                <w:i/>
                <w:sz w:val="16"/>
                <w:szCs w:val="16"/>
              </w:rPr>
            </w:pPr>
            <w:r>
              <w:rPr>
                <w:i/>
                <w:sz w:val="16"/>
                <w:szCs w:val="16"/>
              </w:rPr>
              <w:t>Describe the accommodations that you will provide for students.  (Station cards with pictures of exercises, full visual demonstrations, preferential grouping of students, student placement during instructions, etc.)</w:t>
            </w:r>
          </w:p>
          <w:p w14:paraId="1C0A3EF0" w14:textId="77777777" w:rsidR="0084376C" w:rsidRPr="00DB42D5" w:rsidRDefault="0084376C" w:rsidP="00F02D7F">
            <w:pPr>
              <w:rPr>
                <w:sz w:val="16"/>
                <w:szCs w:val="16"/>
              </w:rPr>
            </w:pPr>
          </w:p>
        </w:tc>
      </w:tr>
      <w:tr w:rsidR="0084376C" w:rsidRPr="00DB42D5" w14:paraId="451C0568" w14:textId="77777777" w:rsidTr="008B312E">
        <w:tc>
          <w:tcPr>
            <w:tcW w:w="2088" w:type="dxa"/>
            <w:gridSpan w:val="2"/>
            <w:shd w:val="clear" w:color="auto" w:fill="D9D9D9" w:themeFill="background1" w:themeFillShade="D9"/>
            <w:vAlign w:val="center"/>
          </w:tcPr>
          <w:p w14:paraId="0D399768" w14:textId="77777777" w:rsidR="0084376C" w:rsidRPr="00DB42D5" w:rsidRDefault="0084376C" w:rsidP="006B6A03">
            <w:pPr>
              <w:jc w:val="center"/>
              <w:rPr>
                <w:b/>
                <w:sz w:val="16"/>
                <w:szCs w:val="16"/>
              </w:rPr>
            </w:pPr>
            <w:r w:rsidRPr="00DB42D5">
              <w:rPr>
                <w:b/>
                <w:sz w:val="16"/>
                <w:szCs w:val="16"/>
              </w:rPr>
              <w:t>Language</w:t>
            </w:r>
            <w:r>
              <w:rPr>
                <w:b/>
                <w:sz w:val="16"/>
                <w:szCs w:val="16"/>
              </w:rPr>
              <w:t xml:space="preserve"> Supports</w:t>
            </w:r>
            <w:r w:rsidRPr="00DB42D5">
              <w:rPr>
                <w:b/>
                <w:sz w:val="16"/>
                <w:szCs w:val="16"/>
              </w:rPr>
              <w:t xml:space="preserve"> &amp; </w:t>
            </w:r>
            <w:r>
              <w:rPr>
                <w:b/>
                <w:sz w:val="16"/>
                <w:szCs w:val="16"/>
              </w:rPr>
              <w:t>Instructional Materials</w:t>
            </w:r>
          </w:p>
        </w:tc>
        <w:tc>
          <w:tcPr>
            <w:tcW w:w="12240" w:type="dxa"/>
            <w:gridSpan w:val="14"/>
          </w:tcPr>
          <w:p w14:paraId="75722FCB" w14:textId="77777777" w:rsidR="0084376C" w:rsidRDefault="0084376C" w:rsidP="00F02D7F">
            <w:pPr>
              <w:rPr>
                <w:i/>
                <w:sz w:val="16"/>
                <w:szCs w:val="16"/>
              </w:rPr>
            </w:pPr>
            <w:r>
              <w:rPr>
                <w:i/>
                <w:sz w:val="16"/>
                <w:szCs w:val="16"/>
              </w:rPr>
              <w:t>Instructional Materials can include all assessment tools, handouts, posters, writing on whiteboard, station cards, exit slips, peer assessments.</w:t>
            </w:r>
          </w:p>
          <w:p w14:paraId="7ED171DA" w14:textId="59FB15AE" w:rsidR="0084376C" w:rsidRDefault="0084376C" w:rsidP="00F02D7F">
            <w:pPr>
              <w:rPr>
                <w:i/>
                <w:sz w:val="16"/>
                <w:szCs w:val="16"/>
              </w:rPr>
            </w:pPr>
            <w:r>
              <w:rPr>
                <w:i/>
                <w:sz w:val="16"/>
                <w:szCs w:val="16"/>
              </w:rPr>
              <w:t xml:space="preserve">Language Supports can be included in the above materials but also may describe discussions in which student use of language is supported (lesson review, closure) </w:t>
            </w:r>
          </w:p>
          <w:p w14:paraId="4409C01E" w14:textId="77777777" w:rsidR="0084376C" w:rsidRPr="002C34E6" w:rsidRDefault="0084376C" w:rsidP="00F02D7F">
            <w:pPr>
              <w:rPr>
                <w:i/>
                <w:sz w:val="16"/>
                <w:szCs w:val="16"/>
              </w:rPr>
            </w:pPr>
          </w:p>
        </w:tc>
      </w:tr>
      <w:tr w:rsidR="0084376C" w:rsidRPr="00DB42D5" w14:paraId="773AE3F4" w14:textId="77777777" w:rsidTr="008B312E">
        <w:tc>
          <w:tcPr>
            <w:tcW w:w="2088" w:type="dxa"/>
            <w:gridSpan w:val="2"/>
            <w:shd w:val="clear" w:color="auto" w:fill="D9D9D9" w:themeFill="background1" w:themeFillShade="D9"/>
          </w:tcPr>
          <w:p w14:paraId="2E9441C0" w14:textId="77777777" w:rsidR="0084376C" w:rsidRPr="00DB42D5" w:rsidRDefault="0084376C" w:rsidP="00F02D7F">
            <w:pPr>
              <w:jc w:val="center"/>
              <w:rPr>
                <w:b/>
                <w:sz w:val="16"/>
                <w:szCs w:val="16"/>
              </w:rPr>
            </w:pPr>
            <w:r w:rsidRPr="00DB42D5">
              <w:rPr>
                <w:b/>
                <w:sz w:val="16"/>
                <w:szCs w:val="16"/>
              </w:rPr>
              <w:lastRenderedPageBreak/>
              <w:t>Lesson</w:t>
            </w:r>
          </w:p>
          <w:p w14:paraId="08AB3374" w14:textId="77777777" w:rsidR="0084376C" w:rsidRPr="00DB42D5" w:rsidRDefault="0084376C" w:rsidP="00F02D7F">
            <w:pPr>
              <w:jc w:val="center"/>
              <w:rPr>
                <w:sz w:val="16"/>
                <w:szCs w:val="16"/>
              </w:rPr>
            </w:pPr>
            <w:r w:rsidRPr="00DB42D5">
              <w:rPr>
                <w:b/>
                <w:sz w:val="16"/>
                <w:szCs w:val="16"/>
              </w:rPr>
              <w:t>Component</w:t>
            </w:r>
          </w:p>
        </w:tc>
        <w:tc>
          <w:tcPr>
            <w:tcW w:w="859" w:type="dxa"/>
            <w:shd w:val="clear" w:color="auto" w:fill="D9D9D9" w:themeFill="background1" w:themeFillShade="D9"/>
          </w:tcPr>
          <w:p w14:paraId="2AE18E4F" w14:textId="77777777" w:rsidR="0084376C" w:rsidRPr="00DB42D5" w:rsidRDefault="0084376C" w:rsidP="00F02D7F">
            <w:pPr>
              <w:jc w:val="center"/>
              <w:rPr>
                <w:b/>
                <w:sz w:val="16"/>
                <w:szCs w:val="16"/>
              </w:rPr>
            </w:pPr>
            <w:r w:rsidRPr="00DB42D5">
              <w:rPr>
                <w:b/>
                <w:sz w:val="16"/>
                <w:szCs w:val="16"/>
              </w:rPr>
              <w:t>Time (mins)</w:t>
            </w:r>
          </w:p>
        </w:tc>
        <w:tc>
          <w:tcPr>
            <w:tcW w:w="1440" w:type="dxa"/>
            <w:gridSpan w:val="2"/>
            <w:shd w:val="clear" w:color="auto" w:fill="D9D9D9" w:themeFill="background1" w:themeFillShade="D9"/>
          </w:tcPr>
          <w:p w14:paraId="2A1D23C6" w14:textId="77777777" w:rsidR="0084376C" w:rsidRPr="00DB42D5" w:rsidRDefault="0084376C" w:rsidP="00F02D7F">
            <w:pPr>
              <w:jc w:val="center"/>
              <w:rPr>
                <w:b/>
                <w:sz w:val="16"/>
                <w:szCs w:val="16"/>
              </w:rPr>
            </w:pPr>
            <w:r w:rsidRPr="00DB42D5">
              <w:rPr>
                <w:b/>
                <w:sz w:val="16"/>
                <w:szCs w:val="16"/>
              </w:rPr>
              <w:t>Organization</w:t>
            </w:r>
          </w:p>
        </w:tc>
        <w:tc>
          <w:tcPr>
            <w:tcW w:w="9941" w:type="dxa"/>
            <w:gridSpan w:val="11"/>
            <w:shd w:val="clear" w:color="auto" w:fill="D9D9D9" w:themeFill="background1" w:themeFillShade="D9"/>
          </w:tcPr>
          <w:p w14:paraId="3AF229D0" w14:textId="77777777" w:rsidR="0084376C" w:rsidRPr="00DB42D5" w:rsidRDefault="0084376C" w:rsidP="00F02D7F">
            <w:pPr>
              <w:jc w:val="center"/>
              <w:rPr>
                <w:b/>
                <w:sz w:val="16"/>
                <w:szCs w:val="16"/>
              </w:rPr>
            </w:pPr>
            <w:r w:rsidRPr="00DB42D5">
              <w:rPr>
                <w:b/>
                <w:sz w:val="16"/>
                <w:szCs w:val="16"/>
              </w:rPr>
              <w:t>Description</w:t>
            </w:r>
          </w:p>
        </w:tc>
      </w:tr>
      <w:tr w:rsidR="0084376C" w:rsidRPr="00DB42D5" w14:paraId="6778E496" w14:textId="77777777" w:rsidTr="008B312E">
        <w:tc>
          <w:tcPr>
            <w:tcW w:w="2088" w:type="dxa"/>
            <w:gridSpan w:val="2"/>
            <w:shd w:val="clear" w:color="auto" w:fill="D9D9D9" w:themeFill="background1" w:themeFillShade="D9"/>
            <w:vAlign w:val="center"/>
          </w:tcPr>
          <w:p w14:paraId="29480E37" w14:textId="77777777" w:rsidR="0084376C" w:rsidRPr="00E17042" w:rsidRDefault="0084376C" w:rsidP="00F02D7F">
            <w:pPr>
              <w:jc w:val="center"/>
              <w:rPr>
                <w:b/>
                <w:sz w:val="16"/>
                <w:szCs w:val="16"/>
              </w:rPr>
            </w:pPr>
            <w:r w:rsidRPr="00E17042">
              <w:rPr>
                <w:b/>
                <w:sz w:val="16"/>
                <w:szCs w:val="16"/>
              </w:rPr>
              <w:t>Instant Activity</w:t>
            </w:r>
          </w:p>
          <w:p w14:paraId="4C561026" w14:textId="77777777" w:rsidR="0084376C" w:rsidRPr="00DB42D5" w:rsidRDefault="0084376C" w:rsidP="00F02D7F">
            <w:pPr>
              <w:jc w:val="center"/>
              <w:rPr>
                <w:sz w:val="16"/>
                <w:szCs w:val="16"/>
              </w:rPr>
            </w:pPr>
          </w:p>
        </w:tc>
        <w:tc>
          <w:tcPr>
            <w:tcW w:w="859" w:type="dxa"/>
          </w:tcPr>
          <w:p w14:paraId="1CB6562D" w14:textId="6667CECC" w:rsidR="0084376C" w:rsidRPr="002C34E6" w:rsidRDefault="0084376C" w:rsidP="00F02D7F">
            <w:pPr>
              <w:jc w:val="center"/>
              <w:rPr>
                <w:i/>
                <w:sz w:val="14"/>
                <w:szCs w:val="14"/>
              </w:rPr>
            </w:pPr>
            <w:r w:rsidRPr="002C34E6">
              <w:rPr>
                <w:i/>
                <w:sz w:val="14"/>
                <w:szCs w:val="14"/>
              </w:rPr>
              <w:t>Time spent on each activity</w:t>
            </w:r>
          </w:p>
          <w:p w14:paraId="1A14C40F" w14:textId="3E1BFB57" w:rsidR="0084376C" w:rsidRPr="00DB42D5" w:rsidRDefault="0084376C" w:rsidP="00F02D7F">
            <w:pPr>
              <w:jc w:val="center"/>
              <w:rPr>
                <w:sz w:val="16"/>
                <w:szCs w:val="16"/>
              </w:rPr>
            </w:pPr>
            <w:r w:rsidRPr="002C34E6">
              <w:rPr>
                <w:i/>
                <w:sz w:val="14"/>
                <w:szCs w:val="14"/>
              </w:rPr>
              <w:t>(3 min)</w:t>
            </w:r>
          </w:p>
        </w:tc>
        <w:tc>
          <w:tcPr>
            <w:tcW w:w="1440" w:type="dxa"/>
            <w:gridSpan w:val="2"/>
          </w:tcPr>
          <w:p w14:paraId="29B22068" w14:textId="77777777" w:rsidR="0084376C" w:rsidRPr="002C34E6" w:rsidRDefault="0084376C" w:rsidP="00F02D7F">
            <w:pPr>
              <w:rPr>
                <w:i/>
                <w:sz w:val="16"/>
                <w:szCs w:val="16"/>
              </w:rPr>
            </w:pPr>
            <w:r>
              <w:rPr>
                <w:i/>
                <w:sz w:val="16"/>
                <w:szCs w:val="16"/>
              </w:rPr>
              <w:t>(Students enter the gym, put on pedometer, read the whiteboard.)</w:t>
            </w:r>
          </w:p>
        </w:tc>
        <w:tc>
          <w:tcPr>
            <w:tcW w:w="9941" w:type="dxa"/>
            <w:gridSpan w:val="11"/>
          </w:tcPr>
          <w:p w14:paraId="31920F06" w14:textId="77777777" w:rsidR="0084376C" w:rsidRDefault="0084376C" w:rsidP="00F02D7F">
            <w:pPr>
              <w:rPr>
                <w:i/>
                <w:sz w:val="16"/>
                <w:szCs w:val="16"/>
              </w:rPr>
            </w:pPr>
            <w:r>
              <w:rPr>
                <w:i/>
                <w:sz w:val="16"/>
                <w:szCs w:val="16"/>
              </w:rPr>
              <w:t>How will the lesson</w:t>
            </w:r>
            <w:r w:rsidRPr="002C34E6">
              <w:rPr>
                <w:i/>
                <w:sz w:val="16"/>
                <w:szCs w:val="16"/>
              </w:rPr>
              <w:t xml:space="preserve"> engage</w:t>
            </w:r>
            <w:r>
              <w:rPr>
                <w:i/>
                <w:sz w:val="16"/>
                <w:szCs w:val="16"/>
              </w:rPr>
              <w:t xml:space="preserve"> students</w:t>
            </w:r>
            <w:r w:rsidRPr="002C34E6">
              <w:rPr>
                <w:i/>
                <w:sz w:val="16"/>
                <w:szCs w:val="16"/>
              </w:rPr>
              <w:t xml:space="preserve"> at the start of class?</w:t>
            </w:r>
          </w:p>
          <w:p w14:paraId="4B571978" w14:textId="77777777" w:rsidR="0084376C" w:rsidRPr="002C34E6" w:rsidRDefault="0084376C" w:rsidP="00F02D7F">
            <w:pPr>
              <w:rPr>
                <w:i/>
                <w:sz w:val="16"/>
                <w:szCs w:val="16"/>
              </w:rPr>
            </w:pPr>
            <w:r>
              <w:rPr>
                <w:i/>
                <w:sz w:val="16"/>
                <w:szCs w:val="16"/>
              </w:rPr>
              <w:t>(Under “Instant Activity,” on the whiteboard, a list of warm-up activities is listed: Jog 1 lap, Walk 1 lap, Skip 1 lap, Repeat until the music stops.)</w:t>
            </w:r>
          </w:p>
        </w:tc>
      </w:tr>
      <w:tr w:rsidR="0084376C" w:rsidRPr="00DB42D5" w14:paraId="3EED17F4" w14:textId="77777777" w:rsidTr="00F02D7F">
        <w:tc>
          <w:tcPr>
            <w:tcW w:w="4387" w:type="dxa"/>
            <w:gridSpan w:val="5"/>
            <w:shd w:val="clear" w:color="auto" w:fill="D9D9D9" w:themeFill="background1" w:themeFillShade="D9"/>
            <w:vAlign w:val="center"/>
          </w:tcPr>
          <w:p w14:paraId="23E64016" w14:textId="77777777" w:rsidR="0084376C" w:rsidRPr="001A5F88" w:rsidRDefault="0084376C" w:rsidP="00F02D7F">
            <w:pPr>
              <w:jc w:val="center"/>
              <w:rPr>
                <w:b/>
                <w:sz w:val="16"/>
                <w:szCs w:val="16"/>
              </w:rPr>
            </w:pPr>
            <w:r w:rsidRPr="001A5F88">
              <w:rPr>
                <w:b/>
                <w:sz w:val="16"/>
                <w:szCs w:val="16"/>
              </w:rPr>
              <w:t>Transition</w:t>
            </w:r>
          </w:p>
        </w:tc>
        <w:tc>
          <w:tcPr>
            <w:tcW w:w="9941" w:type="dxa"/>
            <w:gridSpan w:val="11"/>
          </w:tcPr>
          <w:p w14:paraId="53354D8E" w14:textId="26E85CB1" w:rsidR="0084376C" w:rsidRPr="00DB42D5" w:rsidRDefault="0084376C" w:rsidP="00F02D7F">
            <w:pPr>
              <w:rPr>
                <w:sz w:val="16"/>
                <w:szCs w:val="16"/>
              </w:rPr>
            </w:pPr>
            <w:r>
              <w:rPr>
                <w:i/>
                <w:sz w:val="16"/>
                <w:szCs w:val="16"/>
              </w:rPr>
              <w:t>Describe how the teacher will transition the class from one activity to the next.  Describe routines, cues, or management techniques used to optimize instructional time. (</w:t>
            </w:r>
            <w:r w:rsidRPr="00D46582">
              <w:rPr>
                <w:i/>
                <w:sz w:val="16"/>
                <w:szCs w:val="16"/>
              </w:rPr>
              <w:t>Teacher pauses the music, and calls all students to the center of the gym, “Circle up.”</w:t>
            </w:r>
            <w:r>
              <w:rPr>
                <w:i/>
                <w:sz w:val="16"/>
                <w:szCs w:val="16"/>
              </w:rPr>
              <w:t xml:space="preserve"> Students jog to the center of the gym.)</w:t>
            </w:r>
            <w:r w:rsidR="00EE5C27">
              <w:rPr>
                <w:i/>
                <w:sz w:val="16"/>
                <w:szCs w:val="16"/>
              </w:rPr>
              <w:t xml:space="preserve"> Also include the time it takes for the transition to allow planning for entire class.</w:t>
            </w:r>
          </w:p>
        </w:tc>
      </w:tr>
      <w:tr w:rsidR="0084376C" w:rsidRPr="00DB42D5" w14:paraId="30520117" w14:textId="77777777" w:rsidTr="00F02D7F">
        <w:tc>
          <w:tcPr>
            <w:tcW w:w="2047" w:type="dxa"/>
            <w:shd w:val="clear" w:color="auto" w:fill="D9D9D9" w:themeFill="background1" w:themeFillShade="D9"/>
            <w:vAlign w:val="center"/>
          </w:tcPr>
          <w:p w14:paraId="28BCBD8A" w14:textId="77777777" w:rsidR="0084376C" w:rsidRPr="00E17042" w:rsidRDefault="0084376C" w:rsidP="00F02D7F">
            <w:pPr>
              <w:jc w:val="center"/>
              <w:rPr>
                <w:b/>
                <w:sz w:val="16"/>
                <w:szCs w:val="16"/>
              </w:rPr>
            </w:pPr>
            <w:r w:rsidRPr="00E17042">
              <w:rPr>
                <w:b/>
                <w:sz w:val="16"/>
                <w:szCs w:val="16"/>
              </w:rPr>
              <w:t>Introduction, Activate Prior Knowledge, &amp; Expectations</w:t>
            </w:r>
          </w:p>
        </w:tc>
        <w:tc>
          <w:tcPr>
            <w:tcW w:w="900" w:type="dxa"/>
            <w:gridSpan w:val="2"/>
          </w:tcPr>
          <w:p w14:paraId="6BC01F10" w14:textId="77777777" w:rsidR="0084376C" w:rsidRDefault="0084376C" w:rsidP="00F02D7F">
            <w:pPr>
              <w:rPr>
                <w:i/>
                <w:sz w:val="16"/>
                <w:szCs w:val="16"/>
              </w:rPr>
            </w:pPr>
          </w:p>
          <w:p w14:paraId="4474910A" w14:textId="77777777" w:rsidR="0084376C" w:rsidRDefault="0084376C" w:rsidP="00F02D7F">
            <w:pPr>
              <w:rPr>
                <w:i/>
                <w:sz w:val="16"/>
                <w:szCs w:val="16"/>
              </w:rPr>
            </w:pPr>
          </w:p>
          <w:p w14:paraId="46ECF996" w14:textId="77777777" w:rsidR="0084376C" w:rsidRPr="0048677A" w:rsidRDefault="0084376C" w:rsidP="00F02D7F">
            <w:pPr>
              <w:rPr>
                <w:i/>
                <w:sz w:val="16"/>
                <w:szCs w:val="16"/>
              </w:rPr>
            </w:pPr>
            <w:r w:rsidRPr="0048677A">
              <w:rPr>
                <w:i/>
                <w:sz w:val="16"/>
                <w:szCs w:val="16"/>
              </w:rPr>
              <w:t>(3 min)</w:t>
            </w:r>
          </w:p>
        </w:tc>
        <w:tc>
          <w:tcPr>
            <w:tcW w:w="1440" w:type="dxa"/>
            <w:gridSpan w:val="2"/>
          </w:tcPr>
          <w:p w14:paraId="0C2FB7E0" w14:textId="77777777" w:rsidR="0084376C" w:rsidRPr="0048677A" w:rsidRDefault="0084376C" w:rsidP="00F02D7F">
            <w:pPr>
              <w:rPr>
                <w:i/>
                <w:sz w:val="16"/>
                <w:szCs w:val="16"/>
              </w:rPr>
            </w:pPr>
            <w:r w:rsidRPr="0048677A">
              <w:rPr>
                <w:i/>
                <w:sz w:val="16"/>
                <w:szCs w:val="16"/>
              </w:rPr>
              <w:t>(Students gather in the tip off circle for the lesson introduction.)</w:t>
            </w:r>
          </w:p>
        </w:tc>
        <w:tc>
          <w:tcPr>
            <w:tcW w:w="9941" w:type="dxa"/>
            <w:gridSpan w:val="11"/>
          </w:tcPr>
          <w:p w14:paraId="1DADD1B0" w14:textId="6FAD97A0" w:rsidR="0084376C" w:rsidRPr="0048677A" w:rsidRDefault="0084376C" w:rsidP="00F02D7F">
            <w:pPr>
              <w:rPr>
                <w:i/>
                <w:sz w:val="16"/>
                <w:szCs w:val="16"/>
              </w:rPr>
            </w:pPr>
            <w:r w:rsidRPr="0048677A">
              <w:rPr>
                <w:i/>
                <w:sz w:val="16"/>
                <w:szCs w:val="16"/>
              </w:rPr>
              <w:t xml:space="preserve">Describe how the teacher will activate prior knowledge, introduce the lesson focus, hook the student’s attention, and lay out specific expectations.   (Yesterday, our lesson focus was dribbling.  Who can recite the learning cues for dribbling?  Today, our lesson focus is the chest and bounce pass, you will be evaluated on your ability to perform each pass, as well as recite the learning cues.  At the end of class today, we will have a passing competition game to put your skills into action.  </w:t>
            </w:r>
            <w:r w:rsidR="00EE5C27">
              <w:rPr>
                <w:i/>
                <w:sz w:val="16"/>
                <w:szCs w:val="16"/>
              </w:rPr>
              <w:t xml:space="preserve">Do you remember when we practiced passing a soccer ball with our feet?  Well today we will be using our hands to pass, like we used our hands to dribble. </w:t>
            </w:r>
            <w:r w:rsidRPr="0048677A">
              <w:rPr>
                <w:i/>
                <w:sz w:val="16"/>
                <w:szCs w:val="16"/>
              </w:rPr>
              <w:t>Today, you will work with a variety of classmates, please remember the expectations for working with others-encouragement, high fives, and body language.</w:t>
            </w:r>
            <w:r>
              <w:rPr>
                <w:i/>
                <w:sz w:val="16"/>
                <w:szCs w:val="16"/>
              </w:rPr>
              <w:t>)</w:t>
            </w:r>
            <w:r w:rsidRPr="0048677A">
              <w:rPr>
                <w:i/>
                <w:sz w:val="16"/>
                <w:szCs w:val="16"/>
              </w:rPr>
              <w:t xml:space="preserve">   </w:t>
            </w:r>
            <w:r w:rsidR="007F0644">
              <w:rPr>
                <w:i/>
                <w:sz w:val="16"/>
                <w:szCs w:val="16"/>
              </w:rPr>
              <w:t>This is to be written as a script; word for word what you are going to be saying</w:t>
            </w:r>
          </w:p>
        </w:tc>
      </w:tr>
      <w:tr w:rsidR="0084376C" w:rsidRPr="00DB42D5" w14:paraId="6AADCDAA" w14:textId="77777777" w:rsidTr="00F02D7F">
        <w:tc>
          <w:tcPr>
            <w:tcW w:w="4387" w:type="dxa"/>
            <w:gridSpan w:val="5"/>
            <w:shd w:val="clear" w:color="auto" w:fill="D9D9D9" w:themeFill="background1" w:themeFillShade="D9"/>
            <w:vAlign w:val="center"/>
          </w:tcPr>
          <w:p w14:paraId="7983E818" w14:textId="77777777" w:rsidR="0084376C" w:rsidRPr="001A5F88" w:rsidRDefault="0084376C" w:rsidP="00F02D7F">
            <w:pPr>
              <w:jc w:val="center"/>
              <w:rPr>
                <w:b/>
                <w:sz w:val="16"/>
                <w:szCs w:val="16"/>
              </w:rPr>
            </w:pPr>
            <w:r w:rsidRPr="001A5F88">
              <w:rPr>
                <w:b/>
                <w:sz w:val="16"/>
                <w:szCs w:val="16"/>
              </w:rPr>
              <w:t>Transition</w:t>
            </w:r>
          </w:p>
        </w:tc>
        <w:tc>
          <w:tcPr>
            <w:tcW w:w="9941" w:type="dxa"/>
            <w:gridSpan w:val="11"/>
          </w:tcPr>
          <w:p w14:paraId="546BE3EB" w14:textId="77777777" w:rsidR="0084376C" w:rsidRPr="0048677A" w:rsidRDefault="0084376C" w:rsidP="00F02D7F">
            <w:pPr>
              <w:rPr>
                <w:i/>
                <w:sz w:val="16"/>
                <w:szCs w:val="16"/>
              </w:rPr>
            </w:pPr>
            <w:r>
              <w:rPr>
                <w:i/>
                <w:sz w:val="16"/>
                <w:szCs w:val="16"/>
              </w:rPr>
              <w:t>(“Circle up and return fitness task cards to the pile.”)</w:t>
            </w:r>
          </w:p>
          <w:p w14:paraId="4A138A4F" w14:textId="77777777" w:rsidR="0084376C" w:rsidRPr="00DB42D5" w:rsidRDefault="0084376C" w:rsidP="00F02D7F">
            <w:pPr>
              <w:rPr>
                <w:sz w:val="16"/>
                <w:szCs w:val="16"/>
              </w:rPr>
            </w:pPr>
          </w:p>
        </w:tc>
      </w:tr>
      <w:tr w:rsidR="0084376C" w:rsidRPr="00DB42D5" w14:paraId="6BCE92B1" w14:textId="77777777" w:rsidTr="006B6A03">
        <w:tc>
          <w:tcPr>
            <w:tcW w:w="2047" w:type="dxa"/>
            <w:vMerge w:val="restart"/>
            <w:shd w:val="clear" w:color="auto" w:fill="D9D9D9" w:themeFill="background1" w:themeFillShade="D9"/>
            <w:vAlign w:val="center"/>
          </w:tcPr>
          <w:p w14:paraId="28B7F236" w14:textId="77777777" w:rsidR="0084376C" w:rsidRDefault="0084376C" w:rsidP="00F02D7F">
            <w:pPr>
              <w:jc w:val="center"/>
              <w:rPr>
                <w:sz w:val="16"/>
                <w:szCs w:val="16"/>
              </w:rPr>
            </w:pPr>
          </w:p>
          <w:p w14:paraId="33D3DA55" w14:textId="77777777" w:rsidR="0084376C" w:rsidRDefault="0084376C" w:rsidP="00F02D7F">
            <w:pPr>
              <w:jc w:val="center"/>
              <w:rPr>
                <w:sz w:val="16"/>
                <w:szCs w:val="16"/>
              </w:rPr>
            </w:pPr>
          </w:p>
          <w:p w14:paraId="616BCB1D" w14:textId="77777777" w:rsidR="0084376C" w:rsidRDefault="0084376C" w:rsidP="00F02D7F">
            <w:pPr>
              <w:jc w:val="center"/>
              <w:rPr>
                <w:sz w:val="16"/>
                <w:szCs w:val="16"/>
              </w:rPr>
            </w:pPr>
          </w:p>
          <w:p w14:paraId="7F5C0860" w14:textId="77777777" w:rsidR="0084376C" w:rsidRDefault="0084376C" w:rsidP="00F02D7F">
            <w:pPr>
              <w:jc w:val="center"/>
              <w:rPr>
                <w:sz w:val="16"/>
                <w:szCs w:val="16"/>
              </w:rPr>
            </w:pPr>
          </w:p>
          <w:p w14:paraId="08BA39D9" w14:textId="77777777" w:rsidR="0084376C" w:rsidRDefault="0084376C" w:rsidP="00F02D7F">
            <w:pPr>
              <w:jc w:val="center"/>
              <w:rPr>
                <w:sz w:val="16"/>
                <w:szCs w:val="16"/>
              </w:rPr>
            </w:pPr>
          </w:p>
          <w:p w14:paraId="6B49EDC1" w14:textId="77777777" w:rsidR="0084376C" w:rsidRDefault="0084376C" w:rsidP="00F02D7F">
            <w:pPr>
              <w:jc w:val="center"/>
              <w:rPr>
                <w:sz w:val="16"/>
                <w:szCs w:val="16"/>
              </w:rPr>
            </w:pPr>
          </w:p>
          <w:p w14:paraId="0E330099" w14:textId="77777777" w:rsidR="0084376C" w:rsidRDefault="0084376C" w:rsidP="00F02D7F">
            <w:pPr>
              <w:jc w:val="center"/>
              <w:rPr>
                <w:sz w:val="16"/>
                <w:szCs w:val="16"/>
              </w:rPr>
            </w:pPr>
          </w:p>
          <w:p w14:paraId="55AAAE3F" w14:textId="77777777" w:rsidR="0084376C" w:rsidRDefault="0084376C" w:rsidP="00F02D7F">
            <w:pPr>
              <w:jc w:val="center"/>
              <w:rPr>
                <w:sz w:val="16"/>
                <w:szCs w:val="16"/>
              </w:rPr>
            </w:pPr>
          </w:p>
          <w:p w14:paraId="0FEB775D" w14:textId="77777777" w:rsidR="0084376C" w:rsidRDefault="0084376C" w:rsidP="00F02D7F">
            <w:pPr>
              <w:jc w:val="center"/>
              <w:rPr>
                <w:sz w:val="16"/>
                <w:szCs w:val="16"/>
              </w:rPr>
            </w:pPr>
          </w:p>
          <w:p w14:paraId="574EE168" w14:textId="77777777" w:rsidR="0084376C" w:rsidRDefault="0084376C" w:rsidP="00F02D7F">
            <w:pPr>
              <w:jc w:val="center"/>
              <w:rPr>
                <w:sz w:val="16"/>
                <w:szCs w:val="16"/>
              </w:rPr>
            </w:pPr>
          </w:p>
          <w:p w14:paraId="082A3C95" w14:textId="77777777" w:rsidR="0084376C" w:rsidRDefault="0084376C" w:rsidP="00F02D7F">
            <w:pPr>
              <w:jc w:val="center"/>
              <w:rPr>
                <w:sz w:val="16"/>
                <w:szCs w:val="16"/>
              </w:rPr>
            </w:pPr>
          </w:p>
          <w:p w14:paraId="5762E5E3" w14:textId="77777777" w:rsidR="0084376C" w:rsidRDefault="0084376C" w:rsidP="00F02D7F">
            <w:pPr>
              <w:jc w:val="center"/>
              <w:rPr>
                <w:sz w:val="16"/>
                <w:szCs w:val="16"/>
              </w:rPr>
            </w:pPr>
          </w:p>
          <w:p w14:paraId="081A136E" w14:textId="77777777" w:rsidR="0084376C" w:rsidRDefault="0084376C" w:rsidP="00F02D7F">
            <w:pPr>
              <w:jc w:val="center"/>
              <w:rPr>
                <w:sz w:val="16"/>
                <w:szCs w:val="16"/>
              </w:rPr>
            </w:pPr>
          </w:p>
          <w:p w14:paraId="6B680DE4" w14:textId="77777777" w:rsidR="0084376C" w:rsidRDefault="0084376C" w:rsidP="00F02D7F">
            <w:pPr>
              <w:jc w:val="center"/>
              <w:rPr>
                <w:sz w:val="16"/>
                <w:szCs w:val="16"/>
              </w:rPr>
            </w:pPr>
          </w:p>
          <w:p w14:paraId="11E9E71B" w14:textId="77777777" w:rsidR="0084376C" w:rsidRDefault="0084376C" w:rsidP="00F02D7F">
            <w:pPr>
              <w:jc w:val="center"/>
              <w:rPr>
                <w:sz w:val="16"/>
                <w:szCs w:val="16"/>
              </w:rPr>
            </w:pPr>
          </w:p>
          <w:p w14:paraId="5553B346" w14:textId="77777777" w:rsidR="0084376C" w:rsidRDefault="0084376C" w:rsidP="00F02D7F">
            <w:pPr>
              <w:jc w:val="center"/>
              <w:rPr>
                <w:sz w:val="16"/>
                <w:szCs w:val="16"/>
              </w:rPr>
            </w:pPr>
          </w:p>
          <w:p w14:paraId="071174AD" w14:textId="77777777" w:rsidR="0084376C" w:rsidRDefault="0084376C" w:rsidP="00F02D7F">
            <w:pPr>
              <w:jc w:val="center"/>
              <w:rPr>
                <w:sz w:val="16"/>
                <w:szCs w:val="16"/>
              </w:rPr>
            </w:pPr>
          </w:p>
          <w:p w14:paraId="43B5C812" w14:textId="77777777" w:rsidR="0084376C" w:rsidRDefault="0084376C" w:rsidP="00F02D7F">
            <w:pPr>
              <w:jc w:val="center"/>
              <w:rPr>
                <w:sz w:val="16"/>
                <w:szCs w:val="16"/>
              </w:rPr>
            </w:pPr>
          </w:p>
          <w:p w14:paraId="2FC92F5C" w14:textId="77777777" w:rsidR="0084376C" w:rsidRDefault="0084376C" w:rsidP="00F02D7F">
            <w:pPr>
              <w:jc w:val="center"/>
              <w:rPr>
                <w:sz w:val="16"/>
                <w:szCs w:val="16"/>
              </w:rPr>
            </w:pPr>
          </w:p>
          <w:p w14:paraId="542AA793" w14:textId="77777777" w:rsidR="0084376C" w:rsidRDefault="0084376C" w:rsidP="00F02D7F">
            <w:pPr>
              <w:jc w:val="center"/>
              <w:rPr>
                <w:sz w:val="16"/>
                <w:szCs w:val="16"/>
              </w:rPr>
            </w:pPr>
          </w:p>
          <w:p w14:paraId="036B935D" w14:textId="77777777" w:rsidR="0084376C" w:rsidRDefault="0084376C" w:rsidP="00F02D7F">
            <w:pPr>
              <w:jc w:val="center"/>
              <w:rPr>
                <w:sz w:val="16"/>
                <w:szCs w:val="16"/>
              </w:rPr>
            </w:pPr>
          </w:p>
          <w:p w14:paraId="51010BE9" w14:textId="77777777" w:rsidR="0084376C" w:rsidRDefault="0084376C" w:rsidP="00F02D7F">
            <w:pPr>
              <w:jc w:val="center"/>
              <w:rPr>
                <w:sz w:val="16"/>
                <w:szCs w:val="16"/>
              </w:rPr>
            </w:pPr>
          </w:p>
          <w:p w14:paraId="3032BB2B" w14:textId="77777777" w:rsidR="0084376C" w:rsidRDefault="0084376C" w:rsidP="00F02D7F">
            <w:pPr>
              <w:jc w:val="center"/>
              <w:rPr>
                <w:sz w:val="16"/>
                <w:szCs w:val="16"/>
              </w:rPr>
            </w:pPr>
          </w:p>
          <w:p w14:paraId="25432C13" w14:textId="77777777" w:rsidR="0084376C" w:rsidRPr="00E17042" w:rsidRDefault="0084376C" w:rsidP="00F02D7F">
            <w:pPr>
              <w:jc w:val="center"/>
              <w:rPr>
                <w:b/>
                <w:sz w:val="16"/>
                <w:szCs w:val="16"/>
              </w:rPr>
            </w:pPr>
            <w:r w:rsidRPr="00E17042">
              <w:rPr>
                <w:b/>
                <w:sz w:val="16"/>
                <w:szCs w:val="16"/>
              </w:rPr>
              <w:t>Body of Lesson</w:t>
            </w:r>
          </w:p>
          <w:p w14:paraId="1CFEAB5F" w14:textId="77777777" w:rsidR="0084376C" w:rsidRPr="00DB42D5" w:rsidRDefault="0084376C" w:rsidP="00F02D7F">
            <w:pPr>
              <w:jc w:val="center"/>
              <w:rPr>
                <w:sz w:val="16"/>
                <w:szCs w:val="16"/>
              </w:rPr>
            </w:pPr>
            <w:r w:rsidRPr="00E17042">
              <w:rPr>
                <w:b/>
                <w:sz w:val="16"/>
                <w:szCs w:val="16"/>
              </w:rPr>
              <w:t>(Lesson Focus)</w:t>
            </w:r>
          </w:p>
          <w:p w14:paraId="71012683" w14:textId="77777777" w:rsidR="0084376C" w:rsidRPr="00DB42D5" w:rsidRDefault="0084376C" w:rsidP="00F02D7F">
            <w:pPr>
              <w:jc w:val="center"/>
              <w:rPr>
                <w:sz w:val="16"/>
                <w:szCs w:val="16"/>
              </w:rPr>
            </w:pPr>
          </w:p>
          <w:p w14:paraId="542F68F9" w14:textId="77777777" w:rsidR="0084376C" w:rsidRPr="00DB42D5" w:rsidRDefault="0084376C" w:rsidP="00F02D7F">
            <w:pPr>
              <w:jc w:val="center"/>
              <w:rPr>
                <w:sz w:val="16"/>
                <w:szCs w:val="16"/>
              </w:rPr>
            </w:pPr>
          </w:p>
          <w:p w14:paraId="39DAFC30" w14:textId="77777777" w:rsidR="0084376C" w:rsidRPr="00DB42D5" w:rsidRDefault="0084376C" w:rsidP="00F02D7F">
            <w:pPr>
              <w:jc w:val="center"/>
              <w:rPr>
                <w:sz w:val="16"/>
                <w:szCs w:val="16"/>
              </w:rPr>
            </w:pPr>
          </w:p>
          <w:p w14:paraId="21098E36" w14:textId="77777777" w:rsidR="0084376C" w:rsidRPr="00DB42D5" w:rsidRDefault="0084376C" w:rsidP="00F02D7F">
            <w:pPr>
              <w:jc w:val="center"/>
              <w:rPr>
                <w:sz w:val="16"/>
                <w:szCs w:val="16"/>
              </w:rPr>
            </w:pPr>
          </w:p>
          <w:p w14:paraId="06A1801E" w14:textId="77777777" w:rsidR="0084376C" w:rsidRPr="00DB42D5" w:rsidRDefault="0084376C" w:rsidP="00F02D7F">
            <w:pPr>
              <w:jc w:val="center"/>
              <w:rPr>
                <w:sz w:val="16"/>
                <w:szCs w:val="16"/>
              </w:rPr>
            </w:pPr>
          </w:p>
          <w:p w14:paraId="7CBCB1D9" w14:textId="77777777" w:rsidR="0084376C" w:rsidRPr="00DB42D5" w:rsidRDefault="0084376C" w:rsidP="00F02D7F">
            <w:pPr>
              <w:jc w:val="center"/>
              <w:rPr>
                <w:sz w:val="16"/>
                <w:szCs w:val="16"/>
              </w:rPr>
            </w:pPr>
          </w:p>
          <w:p w14:paraId="6DFFBF73" w14:textId="77777777" w:rsidR="0084376C" w:rsidRPr="00DB42D5" w:rsidRDefault="0084376C" w:rsidP="00F02D7F">
            <w:pPr>
              <w:jc w:val="center"/>
              <w:rPr>
                <w:sz w:val="16"/>
                <w:szCs w:val="16"/>
              </w:rPr>
            </w:pPr>
          </w:p>
          <w:p w14:paraId="07609518" w14:textId="77777777" w:rsidR="0084376C" w:rsidRPr="00DB42D5" w:rsidRDefault="0084376C" w:rsidP="00F02D7F">
            <w:pPr>
              <w:jc w:val="center"/>
              <w:rPr>
                <w:sz w:val="16"/>
                <w:szCs w:val="16"/>
              </w:rPr>
            </w:pPr>
          </w:p>
          <w:p w14:paraId="1F446601" w14:textId="77777777" w:rsidR="0084376C" w:rsidRPr="00DB42D5" w:rsidRDefault="0084376C" w:rsidP="00F02D7F">
            <w:pPr>
              <w:jc w:val="center"/>
              <w:rPr>
                <w:sz w:val="16"/>
                <w:szCs w:val="16"/>
              </w:rPr>
            </w:pPr>
          </w:p>
        </w:tc>
        <w:tc>
          <w:tcPr>
            <w:tcW w:w="900" w:type="dxa"/>
            <w:gridSpan w:val="2"/>
            <w:vMerge w:val="restart"/>
          </w:tcPr>
          <w:p w14:paraId="1E09F541" w14:textId="77777777" w:rsidR="0084376C" w:rsidRDefault="0084376C" w:rsidP="00F02D7F">
            <w:pPr>
              <w:rPr>
                <w:i/>
                <w:sz w:val="16"/>
                <w:szCs w:val="16"/>
              </w:rPr>
            </w:pPr>
          </w:p>
          <w:p w14:paraId="7F127DA0" w14:textId="77777777" w:rsidR="0084376C" w:rsidRDefault="0084376C" w:rsidP="00F02D7F">
            <w:pPr>
              <w:rPr>
                <w:i/>
                <w:sz w:val="16"/>
                <w:szCs w:val="16"/>
              </w:rPr>
            </w:pPr>
          </w:p>
          <w:p w14:paraId="036A5A1D" w14:textId="77777777" w:rsidR="0084376C" w:rsidRDefault="0084376C" w:rsidP="00F02D7F">
            <w:pPr>
              <w:rPr>
                <w:i/>
                <w:sz w:val="16"/>
                <w:szCs w:val="16"/>
              </w:rPr>
            </w:pPr>
          </w:p>
          <w:p w14:paraId="220FCF19" w14:textId="77777777" w:rsidR="0084376C" w:rsidRDefault="0084376C" w:rsidP="00F02D7F">
            <w:pPr>
              <w:rPr>
                <w:i/>
                <w:sz w:val="16"/>
                <w:szCs w:val="16"/>
              </w:rPr>
            </w:pPr>
          </w:p>
          <w:p w14:paraId="5388AD46" w14:textId="77777777" w:rsidR="0084376C" w:rsidRDefault="0084376C" w:rsidP="00F02D7F">
            <w:pPr>
              <w:rPr>
                <w:i/>
                <w:sz w:val="16"/>
                <w:szCs w:val="16"/>
              </w:rPr>
            </w:pPr>
          </w:p>
          <w:p w14:paraId="3D6C434D" w14:textId="77777777" w:rsidR="0084376C" w:rsidRDefault="0084376C" w:rsidP="00F02D7F">
            <w:pPr>
              <w:rPr>
                <w:i/>
                <w:sz w:val="16"/>
                <w:szCs w:val="16"/>
              </w:rPr>
            </w:pPr>
          </w:p>
          <w:p w14:paraId="7D5EB7E3" w14:textId="77777777" w:rsidR="0084376C" w:rsidRDefault="0084376C" w:rsidP="00F02D7F">
            <w:pPr>
              <w:rPr>
                <w:i/>
                <w:sz w:val="16"/>
                <w:szCs w:val="16"/>
              </w:rPr>
            </w:pPr>
          </w:p>
          <w:p w14:paraId="35C17447" w14:textId="77777777" w:rsidR="0084376C" w:rsidRDefault="0084376C" w:rsidP="00F02D7F">
            <w:pPr>
              <w:rPr>
                <w:i/>
                <w:sz w:val="16"/>
                <w:szCs w:val="16"/>
              </w:rPr>
            </w:pPr>
          </w:p>
          <w:p w14:paraId="5996A886" w14:textId="77777777" w:rsidR="0084376C" w:rsidRDefault="0084376C" w:rsidP="00F02D7F">
            <w:pPr>
              <w:rPr>
                <w:i/>
                <w:sz w:val="16"/>
                <w:szCs w:val="16"/>
              </w:rPr>
            </w:pPr>
          </w:p>
          <w:p w14:paraId="03CC09A1" w14:textId="77777777" w:rsidR="0084376C" w:rsidRPr="00DB42D5" w:rsidRDefault="0084376C" w:rsidP="00F02D7F">
            <w:pPr>
              <w:rPr>
                <w:sz w:val="16"/>
                <w:szCs w:val="16"/>
              </w:rPr>
            </w:pPr>
            <w:r w:rsidRPr="00E17042">
              <w:rPr>
                <w:i/>
                <w:sz w:val="16"/>
                <w:szCs w:val="16"/>
              </w:rPr>
              <w:t>(8 min)</w:t>
            </w:r>
          </w:p>
        </w:tc>
        <w:tc>
          <w:tcPr>
            <w:tcW w:w="1440" w:type="dxa"/>
            <w:gridSpan w:val="2"/>
            <w:vMerge w:val="restart"/>
            <w:shd w:val="clear" w:color="auto" w:fill="auto"/>
          </w:tcPr>
          <w:p w14:paraId="459A1D03" w14:textId="77777777" w:rsidR="0084376C" w:rsidRPr="00E17042" w:rsidRDefault="0084376C" w:rsidP="00F02D7F">
            <w:pPr>
              <w:rPr>
                <w:i/>
                <w:sz w:val="16"/>
                <w:szCs w:val="16"/>
              </w:rPr>
            </w:pPr>
            <w:r>
              <w:rPr>
                <w:i/>
                <w:sz w:val="16"/>
                <w:szCs w:val="16"/>
              </w:rPr>
              <w:t>(Students line up on center court line for the demonstration and questions.)</w:t>
            </w:r>
          </w:p>
        </w:tc>
        <w:tc>
          <w:tcPr>
            <w:tcW w:w="6863" w:type="dxa"/>
            <w:gridSpan w:val="7"/>
            <w:vMerge w:val="restart"/>
          </w:tcPr>
          <w:p w14:paraId="4457C66B" w14:textId="71A5A4B0" w:rsidR="0084376C" w:rsidRDefault="0084376C" w:rsidP="00F02D7F">
            <w:pPr>
              <w:rPr>
                <w:i/>
                <w:sz w:val="16"/>
                <w:szCs w:val="16"/>
              </w:rPr>
            </w:pPr>
            <w:r w:rsidRPr="00DB42D5">
              <w:rPr>
                <w:sz w:val="16"/>
                <w:szCs w:val="16"/>
              </w:rPr>
              <w:t>Demonstration/Questions:</w:t>
            </w:r>
            <w:r>
              <w:rPr>
                <w:sz w:val="16"/>
                <w:szCs w:val="16"/>
              </w:rPr>
              <w:t xml:space="preserve"> </w:t>
            </w:r>
            <w:r w:rsidRPr="0048677A">
              <w:rPr>
                <w:i/>
                <w:sz w:val="16"/>
                <w:szCs w:val="16"/>
              </w:rPr>
              <w:t xml:space="preserve">Full visual demonstrations along with verbal directions and learning cues are necessary for each task. </w:t>
            </w:r>
            <w:r w:rsidR="00103135">
              <w:rPr>
                <w:i/>
                <w:sz w:val="16"/>
                <w:szCs w:val="16"/>
              </w:rPr>
              <w:t xml:space="preserve">Directions should be written as though an individual with no physical education teaching experience </w:t>
            </w:r>
            <w:r w:rsidR="00E87AC5">
              <w:rPr>
                <w:i/>
                <w:sz w:val="16"/>
                <w:szCs w:val="16"/>
              </w:rPr>
              <w:t xml:space="preserve">could follow them. </w:t>
            </w:r>
            <w:r w:rsidR="007F0644">
              <w:rPr>
                <w:i/>
                <w:sz w:val="16"/>
                <w:szCs w:val="16"/>
              </w:rPr>
              <w:t>Write out exactly what you are saying.</w:t>
            </w:r>
            <w:r w:rsidRPr="0048677A">
              <w:rPr>
                <w:i/>
                <w:sz w:val="16"/>
                <w:szCs w:val="16"/>
              </w:rPr>
              <w:t xml:space="preserve"> Teacher can use questions to engage students in cognitive learning objectives. </w:t>
            </w:r>
            <w:r>
              <w:rPr>
                <w:i/>
                <w:sz w:val="16"/>
                <w:szCs w:val="16"/>
              </w:rPr>
              <w:t>(Teacher asks two students to step out into the demo area. Teacher begins with questions: What types of passes are used in basketball? Why are there different types? What situation is a chest/bounce pass appropriate?  What learning cues would help us learn the chest/bounce pass? Students demonstrate task #1.</w:t>
            </w:r>
          </w:p>
          <w:p w14:paraId="7663D7E6" w14:textId="77777777" w:rsidR="0084376C" w:rsidRPr="00947664" w:rsidRDefault="0084376C" w:rsidP="00F02D7F">
            <w:pPr>
              <w:rPr>
                <w:i/>
                <w:sz w:val="16"/>
                <w:szCs w:val="16"/>
              </w:rPr>
            </w:pPr>
          </w:p>
        </w:tc>
        <w:tc>
          <w:tcPr>
            <w:tcW w:w="3078" w:type="dxa"/>
            <w:gridSpan w:val="4"/>
            <w:shd w:val="clear" w:color="auto" w:fill="D9D9D9" w:themeFill="background1" w:themeFillShade="D9"/>
            <w:vAlign w:val="center"/>
          </w:tcPr>
          <w:p w14:paraId="1B7B7F47" w14:textId="2A2D7BE1" w:rsidR="0084376C" w:rsidRPr="00DB42D5" w:rsidRDefault="00DE0B34" w:rsidP="006B6A03">
            <w:pPr>
              <w:jc w:val="center"/>
              <w:rPr>
                <w:sz w:val="16"/>
                <w:szCs w:val="16"/>
              </w:rPr>
            </w:pPr>
            <w:r w:rsidRPr="00DB42D5">
              <w:rPr>
                <w:b/>
                <w:sz w:val="16"/>
                <w:szCs w:val="16"/>
              </w:rPr>
              <w:t>Assessments</w:t>
            </w:r>
            <w:r>
              <w:rPr>
                <w:b/>
                <w:sz w:val="16"/>
                <w:szCs w:val="16"/>
              </w:rPr>
              <w:t xml:space="preserve"> </w:t>
            </w:r>
            <w:r w:rsidRPr="00DB42D5">
              <w:rPr>
                <w:b/>
                <w:sz w:val="16"/>
                <w:szCs w:val="16"/>
              </w:rPr>
              <w:t>&amp;</w:t>
            </w:r>
            <w:r w:rsidR="0084376C" w:rsidRPr="00DB42D5">
              <w:rPr>
                <w:b/>
                <w:sz w:val="16"/>
                <w:szCs w:val="16"/>
              </w:rPr>
              <w:t xml:space="preserve"> Feedback</w:t>
            </w:r>
          </w:p>
        </w:tc>
      </w:tr>
      <w:tr w:rsidR="0084376C" w:rsidRPr="00DB42D5" w14:paraId="27454676" w14:textId="77777777" w:rsidTr="00F02D7F">
        <w:trPr>
          <w:trHeight w:val="211"/>
        </w:trPr>
        <w:tc>
          <w:tcPr>
            <w:tcW w:w="2047" w:type="dxa"/>
            <w:vMerge/>
            <w:shd w:val="clear" w:color="auto" w:fill="D9D9D9" w:themeFill="background1" w:themeFillShade="D9"/>
          </w:tcPr>
          <w:p w14:paraId="6EDE9093" w14:textId="77777777" w:rsidR="0084376C" w:rsidRPr="00DB42D5" w:rsidRDefault="0084376C" w:rsidP="00F02D7F">
            <w:pPr>
              <w:jc w:val="center"/>
              <w:rPr>
                <w:sz w:val="16"/>
                <w:szCs w:val="16"/>
              </w:rPr>
            </w:pPr>
          </w:p>
        </w:tc>
        <w:tc>
          <w:tcPr>
            <w:tcW w:w="900" w:type="dxa"/>
            <w:gridSpan w:val="2"/>
            <w:vMerge/>
          </w:tcPr>
          <w:p w14:paraId="6B5D5667" w14:textId="77777777" w:rsidR="0084376C" w:rsidRPr="00DB42D5" w:rsidRDefault="0084376C" w:rsidP="00F02D7F">
            <w:pPr>
              <w:rPr>
                <w:sz w:val="16"/>
                <w:szCs w:val="16"/>
              </w:rPr>
            </w:pPr>
          </w:p>
        </w:tc>
        <w:tc>
          <w:tcPr>
            <w:tcW w:w="1440" w:type="dxa"/>
            <w:gridSpan w:val="2"/>
            <w:vMerge/>
            <w:shd w:val="clear" w:color="auto" w:fill="auto"/>
            <w:vAlign w:val="center"/>
          </w:tcPr>
          <w:p w14:paraId="76C8A91F" w14:textId="77777777" w:rsidR="0084376C" w:rsidRPr="00DB42D5" w:rsidRDefault="0084376C" w:rsidP="00F02D7F">
            <w:pPr>
              <w:jc w:val="center"/>
              <w:rPr>
                <w:sz w:val="16"/>
                <w:szCs w:val="16"/>
              </w:rPr>
            </w:pPr>
          </w:p>
        </w:tc>
        <w:tc>
          <w:tcPr>
            <w:tcW w:w="6863" w:type="dxa"/>
            <w:gridSpan w:val="7"/>
            <w:vMerge/>
          </w:tcPr>
          <w:p w14:paraId="0B0D0646" w14:textId="77777777" w:rsidR="0084376C" w:rsidRPr="00DB42D5" w:rsidRDefault="0084376C" w:rsidP="00F02D7F">
            <w:pPr>
              <w:rPr>
                <w:sz w:val="16"/>
                <w:szCs w:val="16"/>
              </w:rPr>
            </w:pPr>
          </w:p>
        </w:tc>
        <w:tc>
          <w:tcPr>
            <w:tcW w:w="3078" w:type="dxa"/>
            <w:gridSpan w:val="4"/>
            <w:vMerge w:val="restart"/>
          </w:tcPr>
          <w:p w14:paraId="0DB65039" w14:textId="7AABE65A" w:rsidR="0084376C" w:rsidRDefault="0084376C" w:rsidP="00F02D7F">
            <w:pPr>
              <w:rPr>
                <w:i/>
                <w:sz w:val="16"/>
                <w:szCs w:val="16"/>
              </w:rPr>
            </w:pPr>
            <w:r w:rsidRPr="001A5F88">
              <w:rPr>
                <w:i/>
                <w:sz w:val="16"/>
                <w:szCs w:val="16"/>
              </w:rPr>
              <w:t xml:space="preserve">Describe </w:t>
            </w:r>
            <w:r w:rsidR="003D01EC">
              <w:rPr>
                <w:i/>
                <w:sz w:val="16"/>
                <w:szCs w:val="16"/>
              </w:rPr>
              <w:t xml:space="preserve">how each task will be assessed, </w:t>
            </w:r>
            <w:r w:rsidRPr="001A5F88">
              <w:rPr>
                <w:i/>
                <w:sz w:val="16"/>
                <w:szCs w:val="16"/>
              </w:rPr>
              <w:t xml:space="preserve">either </w:t>
            </w:r>
            <w:r w:rsidRPr="007F0644">
              <w:rPr>
                <w:i/>
                <w:color w:val="000000" w:themeColor="text1"/>
                <w:sz w:val="16"/>
                <w:szCs w:val="16"/>
              </w:rPr>
              <w:t>informa</w:t>
            </w:r>
            <w:r w:rsidR="003D01EC" w:rsidRPr="007F0644">
              <w:rPr>
                <w:i/>
                <w:color w:val="000000" w:themeColor="text1"/>
                <w:sz w:val="16"/>
                <w:szCs w:val="16"/>
              </w:rPr>
              <w:t xml:space="preserve">l </w:t>
            </w:r>
            <w:r w:rsidR="003D01EC">
              <w:rPr>
                <w:i/>
                <w:sz w:val="16"/>
                <w:szCs w:val="16"/>
              </w:rPr>
              <w:t>or formal,</w:t>
            </w:r>
            <w:r w:rsidRPr="001A5F88">
              <w:rPr>
                <w:i/>
                <w:sz w:val="16"/>
                <w:szCs w:val="16"/>
              </w:rPr>
              <w:t xml:space="preserve"> and how the teacher will provide feedback to the students to improve competency in the lesson objectives. </w:t>
            </w:r>
            <w:r w:rsidR="00F857FB">
              <w:rPr>
                <w:i/>
                <w:sz w:val="16"/>
                <w:szCs w:val="16"/>
              </w:rPr>
              <w:t>Copies of</w:t>
            </w:r>
            <w:r w:rsidR="00DD39C4">
              <w:rPr>
                <w:i/>
                <w:sz w:val="16"/>
                <w:szCs w:val="16"/>
              </w:rPr>
              <w:t xml:space="preserve"> formal</w:t>
            </w:r>
            <w:r w:rsidR="00F857FB">
              <w:rPr>
                <w:i/>
                <w:sz w:val="16"/>
                <w:szCs w:val="16"/>
              </w:rPr>
              <w:t xml:space="preserve"> assessments </w:t>
            </w:r>
            <w:r w:rsidR="00735E17">
              <w:rPr>
                <w:i/>
                <w:sz w:val="16"/>
                <w:szCs w:val="16"/>
              </w:rPr>
              <w:t xml:space="preserve">used in the lesson plan </w:t>
            </w:r>
            <w:r w:rsidR="00F857FB">
              <w:rPr>
                <w:i/>
                <w:sz w:val="16"/>
                <w:szCs w:val="16"/>
              </w:rPr>
              <w:t>are to be submitted with the lesson plan</w:t>
            </w:r>
          </w:p>
          <w:p w14:paraId="2630554E" w14:textId="7109FB13" w:rsidR="0084376C" w:rsidRPr="0031290F" w:rsidRDefault="0084376C" w:rsidP="00F02D7F">
            <w:pPr>
              <w:rPr>
                <w:i/>
                <w:color w:val="FF0000"/>
                <w:sz w:val="16"/>
                <w:szCs w:val="16"/>
              </w:rPr>
            </w:pPr>
            <w:r>
              <w:rPr>
                <w:i/>
                <w:sz w:val="16"/>
                <w:szCs w:val="16"/>
              </w:rPr>
              <w:t>(Formal pre-assessment of the chest pass using the chest pass rubric; informal assessment of the learning cues for the cognitive domain and student use of language. Feedback will be provided to students using the learning cues, either corrective or positive.</w:t>
            </w:r>
            <w:r w:rsidR="000765C3">
              <w:rPr>
                <w:i/>
                <w:sz w:val="16"/>
                <w:szCs w:val="16"/>
              </w:rPr>
              <w:t xml:space="preserve"> Include several examples. </w:t>
            </w:r>
            <w:r w:rsidR="0031290F">
              <w:rPr>
                <w:i/>
                <w:color w:val="FF0000"/>
                <w:sz w:val="16"/>
                <w:szCs w:val="16"/>
              </w:rPr>
              <w:t xml:space="preserve"> </w:t>
            </w:r>
            <w:r w:rsidR="0031290F" w:rsidRPr="007F0644">
              <w:rPr>
                <w:i/>
                <w:color w:val="000000" w:themeColor="text1"/>
                <w:sz w:val="16"/>
                <w:szCs w:val="16"/>
              </w:rPr>
              <w:t>How does the teacher plan to assess the entire class, as well as put a special focus on three students (most developed, least developed, averaged developed)?</w:t>
            </w:r>
          </w:p>
        </w:tc>
      </w:tr>
      <w:tr w:rsidR="00810DA6" w:rsidRPr="00DB42D5" w14:paraId="78726C78" w14:textId="77777777" w:rsidTr="00F02D7F">
        <w:trPr>
          <w:trHeight w:val="885"/>
        </w:trPr>
        <w:tc>
          <w:tcPr>
            <w:tcW w:w="2047" w:type="dxa"/>
            <w:vMerge/>
            <w:shd w:val="clear" w:color="auto" w:fill="D9D9D9" w:themeFill="background1" w:themeFillShade="D9"/>
          </w:tcPr>
          <w:p w14:paraId="68FC533B" w14:textId="77777777" w:rsidR="00810DA6" w:rsidRPr="00DB42D5" w:rsidRDefault="00810DA6" w:rsidP="00F02D7F">
            <w:pPr>
              <w:jc w:val="center"/>
              <w:rPr>
                <w:sz w:val="16"/>
                <w:szCs w:val="16"/>
              </w:rPr>
            </w:pPr>
          </w:p>
        </w:tc>
        <w:tc>
          <w:tcPr>
            <w:tcW w:w="900" w:type="dxa"/>
            <w:gridSpan w:val="2"/>
            <w:vMerge/>
          </w:tcPr>
          <w:p w14:paraId="3311E0D1" w14:textId="77777777" w:rsidR="00810DA6" w:rsidRPr="00DB42D5" w:rsidRDefault="00810DA6" w:rsidP="00F02D7F">
            <w:pPr>
              <w:rPr>
                <w:sz w:val="16"/>
                <w:szCs w:val="16"/>
              </w:rPr>
            </w:pPr>
          </w:p>
        </w:tc>
        <w:tc>
          <w:tcPr>
            <w:tcW w:w="1440" w:type="dxa"/>
            <w:gridSpan w:val="2"/>
            <w:shd w:val="clear" w:color="auto" w:fill="D9D9D9" w:themeFill="background1" w:themeFillShade="D9"/>
            <w:vAlign w:val="center"/>
          </w:tcPr>
          <w:p w14:paraId="4FEA785C" w14:textId="62E6A2CE" w:rsidR="00810DA6" w:rsidRPr="00A15EE3" w:rsidRDefault="00810DA6" w:rsidP="00F02D7F">
            <w:pPr>
              <w:jc w:val="center"/>
              <w:rPr>
                <w:b/>
                <w:sz w:val="16"/>
                <w:szCs w:val="16"/>
              </w:rPr>
            </w:pPr>
            <w:r>
              <w:rPr>
                <w:b/>
                <w:sz w:val="16"/>
                <w:szCs w:val="16"/>
              </w:rPr>
              <w:t>Transition:</w:t>
            </w:r>
          </w:p>
        </w:tc>
        <w:tc>
          <w:tcPr>
            <w:tcW w:w="6863" w:type="dxa"/>
            <w:gridSpan w:val="7"/>
          </w:tcPr>
          <w:p w14:paraId="2F49F210" w14:textId="7A100663" w:rsidR="00810DA6" w:rsidRPr="00B268BC" w:rsidRDefault="00810DA6" w:rsidP="00F02D7F">
            <w:pPr>
              <w:rPr>
                <w:i/>
                <w:iCs/>
                <w:sz w:val="16"/>
                <w:szCs w:val="16"/>
              </w:rPr>
            </w:pPr>
            <w:r w:rsidRPr="00B268BC">
              <w:rPr>
                <w:i/>
                <w:iCs/>
                <w:sz w:val="16"/>
                <w:szCs w:val="16"/>
              </w:rPr>
              <w:t>How are students go</w:t>
            </w:r>
            <w:r w:rsidR="00F13860">
              <w:rPr>
                <w:i/>
                <w:iCs/>
                <w:sz w:val="16"/>
                <w:szCs w:val="16"/>
              </w:rPr>
              <w:t>i</w:t>
            </w:r>
            <w:r w:rsidRPr="00B268BC">
              <w:rPr>
                <w:i/>
                <w:iCs/>
                <w:sz w:val="16"/>
                <w:szCs w:val="16"/>
              </w:rPr>
              <w:t>ng from</w:t>
            </w:r>
            <w:r w:rsidR="00CC6448">
              <w:rPr>
                <w:i/>
                <w:iCs/>
                <w:sz w:val="16"/>
                <w:szCs w:val="16"/>
              </w:rPr>
              <w:t xml:space="preserve"> being</w:t>
            </w:r>
            <w:r w:rsidRPr="00B268BC">
              <w:rPr>
                <w:i/>
                <w:iCs/>
                <w:sz w:val="16"/>
                <w:szCs w:val="16"/>
              </w:rPr>
              <w:t xml:space="preserve"> </w:t>
            </w:r>
            <w:r w:rsidR="00C724AA" w:rsidRPr="00B268BC">
              <w:rPr>
                <w:i/>
                <w:iCs/>
                <w:sz w:val="16"/>
                <w:szCs w:val="16"/>
              </w:rPr>
              <w:t>lined up at center court to standing on poly spots with a partner?</w:t>
            </w:r>
            <w:r w:rsidR="00667563" w:rsidRPr="00B268BC">
              <w:rPr>
                <w:i/>
                <w:iCs/>
                <w:sz w:val="16"/>
                <w:szCs w:val="16"/>
              </w:rPr>
              <w:t xml:space="preserve"> Explain how you are transitionin</w:t>
            </w:r>
            <w:r w:rsidR="00B268BC" w:rsidRPr="00B268BC">
              <w:rPr>
                <w:i/>
                <w:iCs/>
                <w:sz w:val="16"/>
                <w:szCs w:val="16"/>
              </w:rPr>
              <w:t>g, grouping, passing out equipment from demonstrations/questions to the task</w:t>
            </w:r>
          </w:p>
        </w:tc>
        <w:tc>
          <w:tcPr>
            <w:tcW w:w="3078" w:type="dxa"/>
            <w:gridSpan w:val="4"/>
            <w:vMerge/>
          </w:tcPr>
          <w:p w14:paraId="42D820E3" w14:textId="77777777" w:rsidR="00810DA6" w:rsidRPr="00DB42D5" w:rsidRDefault="00810DA6" w:rsidP="00F02D7F">
            <w:pPr>
              <w:rPr>
                <w:sz w:val="16"/>
                <w:szCs w:val="16"/>
              </w:rPr>
            </w:pPr>
          </w:p>
        </w:tc>
      </w:tr>
      <w:tr w:rsidR="0084376C" w:rsidRPr="00DB42D5" w14:paraId="1405F687" w14:textId="77777777" w:rsidTr="00F02D7F">
        <w:trPr>
          <w:trHeight w:val="885"/>
        </w:trPr>
        <w:tc>
          <w:tcPr>
            <w:tcW w:w="2047" w:type="dxa"/>
            <w:vMerge/>
            <w:shd w:val="clear" w:color="auto" w:fill="D9D9D9" w:themeFill="background1" w:themeFillShade="D9"/>
          </w:tcPr>
          <w:p w14:paraId="27ACEE64" w14:textId="77777777" w:rsidR="0084376C" w:rsidRPr="00DB42D5" w:rsidRDefault="0084376C" w:rsidP="00F02D7F">
            <w:pPr>
              <w:jc w:val="center"/>
              <w:rPr>
                <w:sz w:val="16"/>
                <w:szCs w:val="16"/>
              </w:rPr>
            </w:pPr>
          </w:p>
        </w:tc>
        <w:tc>
          <w:tcPr>
            <w:tcW w:w="900" w:type="dxa"/>
            <w:gridSpan w:val="2"/>
            <w:vMerge/>
          </w:tcPr>
          <w:p w14:paraId="30423DC8" w14:textId="77777777" w:rsidR="0084376C" w:rsidRPr="00DB42D5" w:rsidRDefault="0084376C" w:rsidP="00F02D7F">
            <w:pPr>
              <w:rPr>
                <w:sz w:val="16"/>
                <w:szCs w:val="16"/>
              </w:rPr>
            </w:pPr>
          </w:p>
        </w:tc>
        <w:tc>
          <w:tcPr>
            <w:tcW w:w="1440" w:type="dxa"/>
            <w:gridSpan w:val="2"/>
            <w:shd w:val="clear" w:color="auto" w:fill="D9D9D9" w:themeFill="background1" w:themeFillShade="D9"/>
            <w:vAlign w:val="center"/>
          </w:tcPr>
          <w:p w14:paraId="7848F81F" w14:textId="77777777" w:rsidR="0084376C" w:rsidRPr="00A15EE3" w:rsidRDefault="0084376C" w:rsidP="00F02D7F">
            <w:pPr>
              <w:jc w:val="center"/>
              <w:rPr>
                <w:b/>
                <w:sz w:val="16"/>
                <w:szCs w:val="16"/>
              </w:rPr>
            </w:pPr>
            <w:r w:rsidRPr="00A15EE3">
              <w:rPr>
                <w:b/>
                <w:sz w:val="16"/>
                <w:szCs w:val="16"/>
              </w:rPr>
              <w:t>Task #1</w:t>
            </w:r>
          </w:p>
        </w:tc>
        <w:tc>
          <w:tcPr>
            <w:tcW w:w="3893" w:type="dxa"/>
            <w:gridSpan w:val="2"/>
            <w:vMerge w:val="restart"/>
          </w:tcPr>
          <w:p w14:paraId="2263AEA1" w14:textId="05A8F722" w:rsidR="0084376C" w:rsidRPr="00D1171E" w:rsidRDefault="0084376C" w:rsidP="00F02D7F">
            <w:pPr>
              <w:rPr>
                <w:i/>
                <w:sz w:val="16"/>
                <w:szCs w:val="16"/>
              </w:rPr>
            </w:pPr>
            <w:r w:rsidRPr="00DB42D5">
              <w:rPr>
                <w:sz w:val="16"/>
                <w:szCs w:val="16"/>
              </w:rPr>
              <w:t>Learning Task:</w:t>
            </w:r>
            <w:r>
              <w:rPr>
                <w:sz w:val="16"/>
                <w:szCs w:val="16"/>
              </w:rPr>
              <w:t xml:space="preserve"> </w:t>
            </w:r>
            <w:r>
              <w:rPr>
                <w:i/>
                <w:sz w:val="16"/>
                <w:szCs w:val="16"/>
              </w:rPr>
              <w:t xml:space="preserve">This is where the task is described in detail.  What are the learners expected to do? (Students will be asked to go toe to toe with a partner.  One partner will get a basketball off the </w:t>
            </w:r>
            <w:r w:rsidR="00533117">
              <w:rPr>
                <w:i/>
                <w:sz w:val="16"/>
                <w:szCs w:val="16"/>
              </w:rPr>
              <w:t>cart;</w:t>
            </w:r>
            <w:r>
              <w:rPr>
                <w:i/>
                <w:sz w:val="16"/>
                <w:szCs w:val="16"/>
              </w:rPr>
              <w:t xml:space="preserve"> the other will find a poly spot.  The students will stand on poly spots and practice the chest pass while saying learning cues out loud.  The teacher will move around the gym to assess students and provide feedback.  Some groups may be encouraged to move spots closer together and others may be challenged to dribble up to the spot and then pass to a partner</w:t>
            </w:r>
            <w:r w:rsidR="00CC6448">
              <w:rPr>
                <w:i/>
                <w:sz w:val="16"/>
                <w:szCs w:val="16"/>
              </w:rPr>
              <w:t xml:space="preserve"> - ITV</w:t>
            </w:r>
            <w:r>
              <w:rPr>
                <w:i/>
                <w:sz w:val="16"/>
                <w:szCs w:val="16"/>
              </w:rPr>
              <w:t>.)</w:t>
            </w:r>
          </w:p>
          <w:p w14:paraId="652F2995" w14:textId="77777777" w:rsidR="0084376C" w:rsidRDefault="0084376C" w:rsidP="00F02D7F">
            <w:pPr>
              <w:rPr>
                <w:sz w:val="16"/>
                <w:szCs w:val="16"/>
              </w:rPr>
            </w:pPr>
          </w:p>
          <w:p w14:paraId="5D5B23D3" w14:textId="77777777" w:rsidR="0084376C" w:rsidRDefault="0084376C" w:rsidP="00F02D7F">
            <w:pPr>
              <w:rPr>
                <w:sz w:val="16"/>
                <w:szCs w:val="16"/>
              </w:rPr>
            </w:pPr>
          </w:p>
          <w:p w14:paraId="0C7A48AC" w14:textId="3BE5565D" w:rsidR="0084376C" w:rsidRDefault="008A56CA" w:rsidP="00F02D7F">
            <w:pPr>
              <w:rPr>
                <w:sz w:val="16"/>
                <w:szCs w:val="16"/>
              </w:rPr>
            </w:pPr>
            <w:r>
              <w:rPr>
                <w:sz w:val="16"/>
                <w:szCs w:val="16"/>
              </w:rPr>
              <w:t>DOES the task have more than one extension and/or application?</w:t>
            </w:r>
          </w:p>
          <w:p w14:paraId="70EAE3C9" w14:textId="77777777" w:rsidR="008A56CA" w:rsidRDefault="008A56CA" w:rsidP="00F02D7F">
            <w:pPr>
              <w:rPr>
                <w:sz w:val="16"/>
                <w:szCs w:val="16"/>
              </w:rPr>
            </w:pPr>
          </w:p>
          <w:p w14:paraId="4ABF6F88" w14:textId="352E55EE" w:rsidR="008A56CA" w:rsidRDefault="008A56CA" w:rsidP="00F02D7F">
            <w:pPr>
              <w:rPr>
                <w:sz w:val="16"/>
                <w:szCs w:val="16"/>
              </w:rPr>
            </w:pPr>
            <w:r>
              <w:rPr>
                <w:sz w:val="16"/>
                <w:szCs w:val="16"/>
              </w:rPr>
              <w:t>1)</w:t>
            </w:r>
          </w:p>
          <w:p w14:paraId="0DCE8B0A" w14:textId="14EBBE75" w:rsidR="008A56CA" w:rsidRDefault="008A56CA" w:rsidP="00F02D7F">
            <w:pPr>
              <w:rPr>
                <w:sz w:val="16"/>
                <w:szCs w:val="16"/>
              </w:rPr>
            </w:pPr>
            <w:r>
              <w:rPr>
                <w:sz w:val="16"/>
                <w:szCs w:val="16"/>
              </w:rPr>
              <w:t>2)</w:t>
            </w:r>
          </w:p>
          <w:p w14:paraId="2D7BDE47" w14:textId="38B682CB" w:rsidR="008A56CA" w:rsidRDefault="008A56CA" w:rsidP="00F02D7F">
            <w:pPr>
              <w:rPr>
                <w:sz w:val="16"/>
                <w:szCs w:val="16"/>
              </w:rPr>
            </w:pPr>
            <w:r>
              <w:rPr>
                <w:sz w:val="16"/>
                <w:szCs w:val="16"/>
              </w:rPr>
              <w:t>3)</w:t>
            </w:r>
          </w:p>
          <w:p w14:paraId="2956CF8E" w14:textId="006DF8ED" w:rsidR="008A56CA" w:rsidRDefault="008A56CA" w:rsidP="00F02D7F">
            <w:pPr>
              <w:rPr>
                <w:sz w:val="16"/>
                <w:szCs w:val="16"/>
              </w:rPr>
            </w:pPr>
            <w:r>
              <w:rPr>
                <w:sz w:val="16"/>
                <w:szCs w:val="16"/>
              </w:rPr>
              <w:t>4)</w:t>
            </w:r>
          </w:p>
          <w:p w14:paraId="4A429AFE" w14:textId="77777777" w:rsidR="0084376C" w:rsidRDefault="0084376C" w:rsidP="00F02D7F">
            <w:pPr>
              <w:rPr>
                <w:sz w:val="16"/>
                <w:szCs w:val="16"/>
              </w:rPr>
            </w:pPr>
          </w:p>
          <w:p w14:paraId="7840D810" w14:textId="77777777" w:rsidR="0084376C" w:rsidRPr="00DB42D5" w:rsidRDefault="0084376C" w:rsidP="00F02D7F">
            <w:pPr>
              <w:rPr>
                <w:sz w:val="16"/>
                <w:szCs w:val="16"/>
              </w:rPr>
            </w:pPr>
          </w:p>
        </w:tc>
        <w:tc>
          <w:tcPr>
            <w:tcW w:w="1217" w:type="dxa"/>
            <w:gridSpan w:val="2"/>
            <w:vMerge w:val="restart"/>
          </w:tcPr>
          <w:p w14:paraId="6AADDD30" w14:textId="77777777" w:rsidR="0084376C" w:rsidRDefault="0084376C" w:rsidP="00F02D7F">
            <w:pPr>
              <w:rPr>
                <w:sz w:val="16"/>
                <w:szCs w:val="16"/>
              </w:rPr>
            </w:pPr>
            <w:r w:rsidRPr="00DB42D5">
              <w:rPr>
                <w:sz w:val="16"/>
                <w:szCs w:val="16"/>
              </w:rPr>
              <w:lastRenderedPageBreak/>
              <w:t>Cues</w:t>
            </w:r>
          </w:p>
          <w:p w14:paraId="2B0B728D" w14:textId="77777777" w:rsidR="0084376C" w:rsidRPr="00947664" w:rsidRDefault="0084376C" w:rsidP="00F02D7F">
            <w:pPr>
              <w:rPr>
                <w:sz w:val="16"/>
                <w:szCs w:val="16"/>
              </w:rPr>
            </w:pPr>
            <w:r>
              <w:rPr>
                <w:i/>
                <w:sz w:val="16"/>
                <w:szCs w:val="16"/>
              </w:rPr>
              <w:t>Describe the learning cues related to the skill or task.</w:t>
            </w:r>
          </w:p>
          <w:p w14:paraId="71364537" w14:textId="77777777" w:rsidR="0084376C" w:rsidRPr="00947664" w:rsidRDefault="0084376C" w:rsidP="00F02D7F">
            <w:pPr>
              <w:rPr>
                <w:i/>
                <w:sz w:val="16"/>
                <w:szCs w:val="16"/>
              </w:rPr>
            </w:pPr>
            <w:r w:rsidRPr="00947664">
              <w:rPr>
                <w:i/>
                <w:sz w:val="16"/>
                <w:szCs w:val="16"/>
              </w:rPr>
              <w:t>(1. Eyes up</w:t>
            </w:r>
          </w:p>
          <w:p w14:paraId="4A0A3F73" w14:textId="77777777" w:rsidR="0084376C" w:rsidRPr="00947664" w:rsidRDefault="0084376C" w:rsidP="00F02D7F">
            <w:pPr>
              <w:rPr>
                <w:i/>
                <w:sz w:val="16"/>
                <w:szCs w:val="16"/>
              </w:rPr>
            </w:pPr>
            <w:r w:rsidRPr="00947664">
              <w:rPr>
                <w:i/>
                <w:sz w:val="16"/>
                <w:szCs w:val="16"/>
              </w:rPr>
              <w:t>2. Step</w:t>
            </w:r>
          </w:p>
          <w:p w14:paraId="0630EAFC" w14:textId="77777777" w:rsidR="0084376C" w:rsidRPr="00947664" w:rsidRDefault="0084376C" w:rsidP="00F02D7F">
            <w:pPr>
              <w:rPr>
                <w:i/>
                <w:sz w:val="16"/>
                <w:szCs w:val="16"/>
              </w:rPr>
            </w:pPr>
            <w:r w:rsidRPr="00947664">
              <w:rPr>
                <w:i/>
                <w:sz w:val="16"/>
                <w:szCs w:val="16"/>
              </w:rPr>
              <w:t>3. Push</w:t>
            </w:r>
          </w:p>
          <w:p w14:paraId="4D03D285" w14:textId="77777777" w:rsidR="0084376C" w:rsidRDefault="0084376C" w:rsidP="00F02D7F">
            <w:pPr>
              <w:rPr>
                <w:i/>
                <w:iCs/>
                <w:sz w:val="16"/>
                <w:szCs w:val="16"/>
              </w:rPr>
            </w:pPr>
            <w:r w:rsidRPr="00947664">
              <w:rPr>
                <w:i/>
                <w:sz w:val="16"/>
                <w:szCs w:val="16"/>
              </w:rPr>
              <w:t>4. Follow Through)</w:t>
            </w:r>
            <w:r w:rsidR="007F0644">
              <w:rPr>
                <w:sz w:val="16"/>
                <w:szCs w:val="16"/>
              </w:rPr>
              <w:t xml:space="preserve"> </w:t>
            </w:r>
            <w:r w:rsidR="007F0644">
              <w:rPr>
                <w:i/>
                <w:iCs/>
                <w:sz w:val="16"/>
                <w:szCs w:val="16"/>
              </w:rPr>
              <w:t>Number of cues may vary depending on the task, skill, objective,</w:t>
            </w:r>
          </w:p>
          <w:p w14:paraId="4B08E1F6" w14:textId="77777777" w:rsidR="008A56CA" w:rsidRDefault="008A56CA" w:rsidP="00F02D7F">
            <w:pPr>
              <w:rPr>
                <w:i/>
                <w:iCs/>
                <w:sz w:val="16"/>
                <w:szCs w:val="16"/>
              </w:rPr>
            </w:pPr>
          </w:p>
          <w:p w14:paraId="07A71ED5" w14:textId="786FD85B" w:rsidR="008A56CA" w:rsidRPr="007F0644" w:rsidRDefault="008A56CA" w:rsidP="00F02D7F">
            <w:pPr>
              <w:rPr>
                <w:i/>
                <w:iCs/>
                <w:sz w:val="16"/>
                <w:szCs w:val="16"/>
              </w:rPr>
            </w:pPr>
            <w:r>
              <w:rPr>
                <w:i/>
                <w:iCs/>
                <w:sz w:val="16"/>
                <w:szCs w:val="16"/>
              </w:rPr>
              <w:t>Different CUES will be needed for different skills in tasks.</w:t>
            </w:r>
          </w:p>
        </w:tc>
        <w:tc>
          <w:tcPr>
            <w:tcW w:w="1753" w:type="dxa"/>
            <w:gridSpan w:val="3"/>
            <w:vMerge w:val="restart"/>
          </w:tcPr>
          <w:p w14:paraId="315681C9" w14:textId="31585BFD" w:rsidR="0084376C" w:rsidRPr="00DB42D5" w:rsidRDefault="0084376C" w:rsidP="00F02D7F">
            <w:pPr>
              <w:rPr>
                <w:sz w:val="16"/>
                <w:szCs w:val="16"/>
              </w:rPr>
            </w:pPr>
            <w:r w:rsidRPr="00DB42D5">
              <w:rPr>
                <w:sz w:val="16"/>
                <w:szCs w:val="16"/>
              </w:rPr>
              <w:t>Modification</w:t>
            </w:r>
            <w:r>
              <w:rPr>
                <w:sz w:val="16"/>
                <w:szCs w:val="16"/>
              </w:rPr>
              <w:t>s</w:t>
            </w:r>
          </w:p>
          <w:p w14:paraId="5EBDBC88" w14:textId="77777777" w:rsidR="0084376C" w:rsidRPr="00307FB1" w:rsidRDefault="0084376C" w:rsidP="00F02D7F">
            <w:pPr>
              <w:rPr>
                <w:i/>
                <w:sz w:val="16"/>
                <w:szCs w:val="16"/>
              </w:rPr>
            </w:pPr>
            <w:r>
              <w:rPr>
                <w:i/>
                <w:sz w:val="16"/>
                <w:szCs w:val="16"/>
              </w:rPr>
              <w:t>Describe how the task can be made easier or harder for learners.</w:t>
            </w:r>
          </w:p>
          <w:p w14:paraId="2FF6964F" w14:textId="77777777" w:rsidR="0084376C" w:rsidRPr="00DB42D5" w:rsidRDefault="0084376C" w:rsidP="00F02D7F">
            <w:pPr>
              <w:rPr>
                <w:sz w:val="16"/>
                <w:szCs w:val="16"/>
              </w:rPr>
            </w:pPr>
            <w:r w:rsidRPr="00DB42D5">
              <w:rPr>
                <w:sz w:val="16"/>
                <w:szCs w:val="16"/>
              </w:rPr>
              <w:t>Easier:</w:t>
            </w:r>
            <w:r>
              <w:rPr>
                <w:sz w:val="16"/>
                <w:szCs w:val="16"/>
              </w:rPr>
              <w:t xml:space="preserve"> </w:t>
            </w:r>
          </w:p>
          <w:p w14:paraId="21F11391" w14:textId="77777777" w:rsidR="0084376C" w:rsidRPr="00307FB1" w:rsidRDefault="0084376C" w:rsidP="00F02D7F">
            <w:pPr>
              <w:rPr>
                <w:i/>
                <w:sz w:val="16"/>
                <w:szCs w:val="16"/>
              </w:rPr>
            </w:pPr>
            <w:r>
              <w:rPr>
                <w:i/>
                <w:sz w:val="16"/>
                <w:szCs w:val="16"/>
              </w:rPr>
              <w:t>(Students can move poly spots closer together.)</w:t>
            </w:r>
          </w:p>
          <w:p w14:paraId="3888645D" w14:textId="77777777" w:rsidR="0084376C" w:rsidRDefault="0084376C" w:rsidP="00F02D7F">
            <w:pPr>
              <w:rPr>
                <w:sz w:val="16"/>
                <w:szCs w:val="16"/>
              </w:rPr>
            </w:pPr>
            <w:r w:rsidRPr="00DB42D5">
              <w:rPr>
                <w:sz w:val="16"/>
                <w:szCs w:val="16"/>
              </w:rPr>
              <w:t>Harder:</w:t>
            </w:r>
          </w:p>
          <w:p w14:paraId="266398C7" w14:textId="77777777" w:rsidR="0084376C" w:rsidRDefault="0084376C" w:rsidP="00F02D7F">
            <w:pPr>
              <w:rPr>
                <w:i/>
                <w:color w:val="FF0000"/>
                <w:sz w:val="16"/>
                <w:szCs w:val="16"/>
              </w:rPr>
            </w:pPr>
            <w:r>
              <w:rPr>
                <w:i/>
                <w:sz w:val="16"/>
                <w:szCs w:val="16"/>
              </w:rPr>
              <w:t>(Students can dribble up to the poly spot then pass the ball.)</w:t>
            </w:r>
          </w:p>
          <w:p w14:paraId="637F1096" w14:textId="403F11EF" w:rsidR="0031290F" w:rsidRPr="007F0644" w:rsidRDefault="0031290F" w:rsidP="00F02D7F">
            <w:pPr>
              <w:rPr>
                <w:i/>
                <w:color w:val="FF0000"/>
                <w:sz w:val="16"/>
                <w:szCs w:val="16"/>
              </w:rPr>
            </w:pPr>
            <w:r w:rsidRPr="007F0644">
              <w:rPr>
                <w:i/>
                <w:color w:val="000000" w:themeColor="text1"/>
                <w:sz w:val="16"/>
                <w:szCs w:val="16"/>
              </w:rPr>
              <w:t>Some of these should be suggested by the teacher (ITV); and some should be chosen by the students (TBI)</w:t>
            </w:r>
          </w:p>
        </w:tc>
        <w:tc>
          <w:tcPr>
            <w:tcW w:w="3078" w:type="dxa"/>
            <w:gridSpan w:val="4"/>
            <w:vMerge/>
          </w:tcPr>
          <w:p w14:paraId="1CAC2B4D" w14:textId="77777777" w:rsidR="0084376C" w:rsidRPr="00DB42D5" w:rsidRDefault="0084376C" w:rsidP="00F02D7F">
            <w:pPr>
              <w:rPr>
                <w:sz w:val="16"/>
                <w:szCs w:val="16"/>
              </w:rPr>
            </w:pPr>
          </w:p>
        </w:tc>
      </w:tr>
      <w:tr w:rsidR="0084376C" w:rsidRPr="00DB42D5" w14:paraId="0BBC7C8E" w14:textId="77777777" w:rsidTr="00F02D7F">
        <w:trPr>
          <w:trHeight w:val="885"/>
        </w:trPr>
        <w:tc>
          <w:tcPr>
            <w:tcW w:w="2047" w:type="dxa"/>
            <w:vMerge/>
            <w:shd w:val="clear" w:color="auto" w:fill="D9D9D9" w:themeFill="background1" w:themeFillShade="D9"/>
          </w:tcPr>
          <w:p w14:paraId="43CF4C72" w14:textId="77777777" w:rsidR="0084376C" w:rsidRPr="00DB42D5" w:rsidRDefault="0084376C" w:rsidP="00F02D7F">
            <w:pPr>
              <w:jc w:val="center"/>
              <w:rPr>
                <w:sz w:val="16"/>
                <w:szCs w:val="16"/>
              </w:rPr>
            </w:pPr>
          </w:p>
        </w:tc>
        <w:tc>
          <w:tcPr>
            <w:tcW w:w="900" w:type="dxa"/>
            <w:gridSpan w:val="2"/>
            <w:vMerge/>
          </w:tcPr>
          <w:p w14:paraId="02B47C1F" w14:textId="77777777" w:rsidR="0084376C" w:rsidRPr="00DB42D5" w:rsidRDefault="0084376C" w:rsidP="00F02D7F">
            <w:pPr>
              <w:rPr>
                <w:sz w:val="16"/>
                <w:szCs w:val="16"/>
              </w:rPr>
            </w:pPr>
          </w:p>
        </w:tc>
        <w:tc>
          <w:tcPr>
            <w:tcW w:w="1440" w:type="dxa"/>
            <w:gridSpan w:val="2"/>
            <w:shd w:val="clear" w:color="auto" w:fill="auto"/>
          </w:tcPr>
          <w:p w14:paraId="610A6868" w14:textId="77777777" w:rsidR="0084376C" w:rsidRDefault="0084376C" w:rsidP="00F02D7F">
            <w:pPr>
              <w:rPr>
                <w:i/>
                <w:sz w:val="16"/>
                <w:szCs w:val="16"/>
              </w:rPr>
            </w:pPr>
            <w:r>
              <w:rPr>
                <w:i/>
                <w:sz w:val="16"/>
                <w:szCs w:val="16"/>
              </w:rPr>
              <w:t>(Students are standing on poly spots that are 10 feet apart from partner and 5 feet between each group running the length of the gym.)</w:t>
            </w:r>
          </w:p>
          <w:p w14:paraId="675451FF" w14:textId="77777777" w:rsidR="0084376C" w:rsidRPr="00A15EE3" w:rsidRDefault="0084376C" w:rsidP="00F02D7F">
            <w:pPr>
              <w:rPr>
                <w:i/>
                <w:sz w:val="16"/>
                <w:szCs w:val="16"/>
              </w:rPr>
            </w:pPr>
          </w:p>
        </w:tc>
        <w:tc>
          <w:tcPr>
            <w:tcW w:w="3893" w:type="dxa"/>
            <w:gridSpan w:val="2"/>
            <w:vMerge/>
          </w:tcPr>
          <w:p w14:paraId="28DA89EA" w14:textId="77777777" w:rsidR="0084376C" w:rsidRPr="00DB42D5" w:rsidRDefault="0084376C" w:rsidP="00F02D7F">
            <w:pPr>
              <w:rPr>
                <w:sz w:val="16"/>
                <w:szCs w:val="16"/>
              </w:rPr>
            </w:pPr>
          </w:p>
        </w:tc>
        <w:tc>
          <w:tcPr>
            <w:tcW w:w="1217" w:type="dxa"/>
            <w:gridSpan w:val="2"/>
            <w:vMerge/>
          </w:tcPr>
          <w:p w14:paraId="62E9AD86" w14:textId="77777777" w:rsidR="0084376C" w:rsidRPr="00DB42D5" w:rsidRDefault="0084376C" w:rsidP="00F02D7F">
            <w:pPr>
              <w:rPr>
                <w:sz w:val="16"/>
                <w:szCs w:val="16"/>
              </w:rPr>
            </w:pPr>
          </w:p>
        </w:tc>
        <w:tc>
          <w:tcPr>
            <w:tcW w:w="1753" w:type="dxa"/>
            <w:gridSpan w:val="3"/>
            <w:vMerge/>
          </w:tcPr>
          <w:p w14:paraId="39B2CD84" w14:textId="77777777" w:rsidR="0084376C" w:rsidRPr="00DB42D5" w:rsidRDefault="0084376C" w:rsidP="00F02D7F">
            <w:pPr>
              <w:rPr>
                <w:sz w:val="16"/>
                <w:szCs w:val="16"/>
              </w:rPr>
            </w:pPr>
          </w:p>
        </w:tc>
        <w:tc>
          <w:tcPr>
            <w:tcW w:w="3078" w:type="dxa"/>
            <w:gridSpan w:val="4"/>
            <w:vMerge/>
          </w:tcPr>
          <w:p w14:paraId="1B8300A5" w14:textId="77777777" w:rsidR="0084376C" w:rsidRPr="00DB42D5" w:rsidRDefault="0084376C" w:rsidP="00F02D7F">
            <w:pPr>
              <w:rPr>
                <w:sz w:val="16"/>
                <w:szCs w:val="16"/>
              </w:rPr>
            </w:pPr>
          </w:p>
        </w:tc>
      </w:tr>
      <w:tr w:rsidR="0084376C" w:rsidRPr="00DB42D5" w14:paraId="09079EA7" w14:textId="77777777" w:rsidTr="006B6A03">
        <w:tc>
          <w:tcPr>
            <w:tcW w:w="2047" w:type="dxa"/>
            <w:vMerge/>
            <w:shd w:val="clear" w:color="auto" w:fill="D9D9D9" w:themeFill="background1" w:themeFillShade="D9"/>
          </w:tcPr>
          <w:p w14:paraId="5903196B" w14:textId="77777777" w:rsidR="0084376C" w:rsidRPr="00DB42D5" w:rsidRDefault="0084376C" w:rsidP="00F02D7F">
            <w:pPr>
              <w:jc w:val="center"/>
              <w:rPr>
                <w:sz w:val="16"/>
                <w:szCs w:val="16"/>
              </w:rPr>
            </w:pPr>
          </w:p>
        </w:tc>
        <w:tc>
          <w:tcPr>
            <w:tcW w:w="2340" w:type="dxa"/>
            <w:gridSpan w:val="4"/>
            <w:shd w:val="clear" w:color="auto" w:fill="D9D9D9" w:themeFill="background1" w:themeFillShade="D9"/>
            <w:vAlign w:val="center"/>
          </w:tcPr>
          <w:p w14:paraId="66F302CC" w14:textId="77777777" w:rsidR="0084376C" w:rsidRPr="001A5F88" w:rsidRDefault="0084376C" w:rsidP="00F02D7F">
            <w:pPr>
              <w:jc w:val="center"/>
              <w:rPr>
                <w:b/>
                <w:sz w:val="16"/>
                <w:szCs w:val="16"/>
              </w:rPr>
            </w:pPr>
            <w:r w:rsidRPr="001A5F88">
              <w:rPr>
                <w:b/>
                <w:sz w:val="16"/>
                <w:szCs w:val="16"/>
              </w:rPr>
              <w:t>Transition</w:t>
            </w:r>
          </w:p>
        </w:tc>
        <w:tc>
          <w:tcPr>
            <w:tcW w:w="6863" w:type="dxa"/>
            <w:gridSpan w:val="7"/>
          </w:tcPr>
          <w:p w14:paraId="13BF3FA7" w14:textId="77777777" w:rsidR="0084376C" w:rsidRDefault="0084376C" w:rsidP="00F02D7F">
            <w:pPr>
              <w:rPr>
                <w:i/>
                <w:sz w:val="16"/>
                <w:szCs w:val="16"/>
              </w:rPr>
            </w:pPr>
            <w:r>
              <w:rPr>
                <w:i/>
                <w:sz w:val="16"/>
                <w:szCs w:val="16"/>
              </w:rPr>
              <w:t>(Pause the music and call for attention to the demo area.)</w:t>
            </w:r>
          </w:p>
          <w:p w14:paraId="2AF9A098" w14:textId="77777777" w:rsidR="0084376C" w:rsidRPr="00DB42D5" w:rsidRDefault="0084376C" w:rsidP="00F02D7F">
            <w:pPr>
              <w:rPr>
                <w:sz w:val="16"/>
                <w:szCs w:val="16"/>
              </w:rPr>
            </w:pPr>
          </w:p>
        </w:tc>
        <w:tc>
          <w:tcPr>
            <w:tcW w:w="3078" w:type="dxa"/>
            <w:gridSpan w:val="4"/>
            <w:shd w:val="clear" w:color="auto" w:fill="D9D9D9" w:themeFill="background1" w:themeFillShade="D9"/>
            <w:vAlign w:val="center"/>
          </w:tcPr>
          <w:p w14:paraId="251746E6" w14:textId="2E8C7ED2" w:rsidR="0084376C" w:rsidRPr="00DB42D5" w:rsidRDefault="0084376C" w:rsidP="006B6A03">
            <w:pPr>
              <w:jc w:val="center"/>
              <w:rPr>
                <w:sz w:val="16"/>
                <w:szCs w:val="16"/>
              </w:rPr>
            </w:pPr>
            <w:r w:rsidRPr="00DB42D5">
              <w:rPr>
                <w:b/>
                <w:sz w:val="16"/>
                <w:szCs w:val="16"/>
              </w:rPr>
              <w:t>Assessments</w:t>
            </w:r>
            <w:r w:rsidR="006B6A03">
              <w:rPr>
                <w:b/>
                <w:sz w:val="16"/>
                <w:szCs w:val="16"/>
              </w:rPr>
              <w:t xml:space="preserve"> </w:t>
            </w:r>
            <w:r w:rsidRPr="00DB42D5">
              <w:rPr>
                <w:b/>
                <w:sz w:val="16"/>
                <w:szCs w:val="16"/>
              </w:rPr>
              <w:t>&amp; Feedback</w:t>
            </w:r>
          </w:p>
        </w:tc>
      </w:tr>
      <w:tr w:rsidR="0084376C" w:rsidRPr="00DB42D5" w14:paraId="3960DC4C" w14:textId="77777777" w:rsidTr="00F02D7F">
        <w:tc>
          <w:tcPr>
            <w:tcW w:w="2047" w:type="dxa"/>
            <w:vMerge/>
            <w:shd w:val="clear" w:color="auto" w:fill="D9D9D9" w:themeFill="background1" w:themeFillShade="D9"/>
          </w:tcPr>
          <w:p w14:paraId="045E2FE2" w14:textId="77777777" w:rsidR="0084376C" w:rsidRPr="00DB42D5" w:rsidRDefault="0084376C" w:rsidP="00F02D7F">
            <w:pPr>
              <w:jc w:val="center"/>
              <w:rPr>
                <w:sz w:val="16"/>
                <w:szCs w:val="16"/>
              </w:rPr>
            </w:pPr>
          </w:p>
        </w:tc>
        <w:tc>
          <w:tcPr>
            <w:tcW w:w="900" w:type="dxa"/>
            <w:gridSpan w:val="2"/>
            <w:vMerge w:val="restart"/>
          </w:tcPr>
          <w:p w14:paraId="2C5FA1F5" w14:textId="77777777" w:rsidR="0084376C" w:rsidRPr="00DB42D5" w:rsidRDefault="0084376C" w:rsidP="00F02D7F">
            <w:pPr>
              <w:rPr>
                <w:sz w:val="16"/>
                <w:szCs w:val="16"/>
              </w:rPr>
            </w:pPr>
          </w:p>
        </w:tc>
        <w:tc>
          <w:tcPr>
            <w:tcW w:w="1440" w:type="dxa"/>
            <w:gridSpan w:val="2"/>
            <w:shd w:val="clear" w:color="auto" w:fill="auto"/>
            <w:vAlign w:val="center"/>
          </w:tcPr>
          <w:p w14:paraId="6BD4F7F6" w14:textId="77777777" w:rsidR="0084376C" w:rsidRPr="00DB42D5" w:rsidRDefault="0084376C" w:rsidP="00F02D7F">
            <w:pPr>
              <w:jc w:val="center"/>
              <w:rPr>
                <w:sz w:val="16"/>
                <w:szCs w:val="16"/>
              </w:rPr>
            </w:pPr>
          </w:p>
        </w:tc>
        <w:tc>
          <w:tcPr>
            <w:tcW w:w="6863" w:type="dxa"/>
            <w:gridSpan w:val="7"/>
          </w:tcPr>
          <w:p w14:paraId="64398EE7" w14:textId="77777777" w:rsidR="0084376C" w:rsidRPr="00DB42D5" w:rsidRDefault="0084376C" w:rsidP="00F02D7F">
            <w:pPr>
              <w:rPr>
                <w:sz w:val="16"/>
                <w:szCs w:val="16"/>
              </w:rPr>
            </w:pPr>
            <w:r w:rsidRPr="00DB42D5">
              <w:rPr>
                <w:sz w:val="16"/>
                <w:szCs w:val="16"/>
              </w:rPr>
              <w:t>Demonstration/Questions:</w:t>
            </w:r>
          </w:p>
          <w:p w14:paraId="0F2C1B66" w14:textId="77777777" w:rsidR="0084376C" w:rsidRPr="00DB42D5" w:rsidRDefault="0084376C" w:rsidP="00F02D7F">
            <w:pPr>
              <w:rPr>
                <w:sz w:val="16"/>
                <w:szCs w:val="16"/>
              </w:rPr>
            </w:pPr>
          </w:p>
        </w:tc>
        <w:tc>
          <w:tcPr>
            <w:tcW w:w="3078" w:type="dxa"/>
            <w:gridSpan w:val="4"/>
            <w:vMerge w:val="restart"/>
          </w:tcPr>
          <w:p w14:paraId="2A23C59D" w14:textId="77777777" w:rsidR="0084376C" w:rsidRPr="00DB42D5" w:rsidRDefault="0084376C" w:rsidP="00F02D7F">
            <w:pPr>
              <w:rPr>
                <w:sz w:val="16"/>
                <w:szCs w:val="16"/>
              </w:rPr>
            </w:pPr>
          </w:p>
        </w:tc>
      </w:tr>
      <w:tr w:rsidR="008D1E2F" w:rsidRPr="00DB42D5" w14:paraId="7D914D60" w14:textId="77777777" w:rsidTr="00F02D7F">
        <w:trPr>
          <w:trHeight w:val="520"/>
        </w:trPr>
        <w:tc>
          <w:tcPr>
            <w:tcW w:w="2047" w:type="dxa"/>
            <w:vMerge/>
            <w:shd w:val="clear" w:color="auto" w:fill="D9D9D9" w:themeFill="background1" w:themeFillShade="D9"/>
          </w:tcPr>
          <w:p w14:paraId="17511A5E" w14:textId="77777777" w:rsidR="008D1E2F" w:rsidRPr="00DB42D5" w:rsidRDefault="008D1E2F" w:rsidP="00F02D7F">
            <w:pPr>
              <w:jc w:val="center"/>
              <w:rPr>
                <w:sz w:val="16"/>
                <w:szCs w:val="16"/>
              </w:rPr>
            </w:pPr>
          </w:p>
        </w:tc>
        <w:tc>
          <w:tcPr>
            <w:tcW w:w="900" w:type="dxa"/>
            <w:gridSpan w:val="2"/>
            <w:vMerge/>
          </w:tcPr>
          <w:p w14:paraId="1D6D5421" w14:textId="77777777" w:rsidR="008D1E2F" w:rsidRPr="00DB42D5" w:rsidRDefault="008D1E2F" w:rsidP="00F02D7F">
            <w:pPr>
              <w:rPr>
                <w:sz w:val="16"/>
                <w:szCs w:val="16"/>
              </w:rPr>
            </w:pPr>
          </w:p>
        </w:tc>
        <w:tc>
          <w:tcPr>
            <w:tcW w:w="1440" w:type="dxa"/>
            <w:gridSpan w:val="2"/>
            <w:shd w:val="clear" w:color="auto" w:fill="D9D9D9" w:themeFill="background1" w:themeFillShade="D9"/>
            <w:vAlign w:val="center"/>
          </w:tcPr>
          <w:p w14:paraId="06413083" w14:textId="5E4982CD" w:rsidR="008D1E2F" w:rsidRPr="00A15EE3" w:rsidRDefault="008D1E2F" w:rsidP="00F02D7F">
            <w:pPr>
              <w:jc w:val="center"/>
              <w:rPr>
                <w:b/>
                <w:sz w:val="16"/>
                <w:szCs w:val="16"/>
              </w:rPr>
            </w:pPr>
            <w:r>
              <w:rPr>
                <w:b/>
                <w:sz w:val="16"/>
                <w:szCs w:val="16"/>
              </w:rPr>
              <w:t>Transition:</w:t>
            </w:r>
          </w:p>
        </w:tc>
        <w:tc>
          <w:tcPr>
            <w:tcW w:w="6863" w:type="dxa"/>
            <w:gridSpan w:val="7"/>
          </w:tcPr>
          <w:p w14:paraId="54F275FC" w14:textId="2E938E80" w:rsidR="008D1E2F" w:rsidRPr="008D1E2F" w:rsidRDefault="008D1E2F" w:rsidP="00F02D7F">
            <w:pPr>
              <w:rPr>
                <w:i/>
                <w:iCs/>
                <w:sz w:val="16"/>
                <w:szCs w:val="16"/>
              </w:rPr>
            </w:pPr>
            <w:r>
              <w:rPr>
                <w:i/>
                <w:iCs/>
                <w:sz w:val="16"/>
                <w:szCs w:val="16"/>
              </w:rPr>
              <w:t>Included if necessary</w:t>
            </w:r>
            <w:r w:rsidR="00DF0C9C">
              <w:rPr>
                <w:i/>
                <w:iCs/>
                <w:sz w:val="16"/>
                <w:szCs w:val="16"/>
              </w:rPr>
              <w:t xml:space="preserve">. If students are pausing, </w:t>
            </w:r>
            <w:r w:rsidR="00CE1842">
              <w:rPr>
                <w:i/>
                <w:iCs/>
                <w:sz w:val="16"/>
                <w:szCs w:val="16"/>
              </w:rPr>
              <w:t xml:space="preserve">and holding equipment to watch a demonstration then returning to the same organization with the same pattern this can be deleted. If students are changing partners or </w:t>
            </w:r>
            <w:r w:rsidR="003760B9">
              <w:rPr>
                <w:i/>
                <w:iCs/>
                <w:sz w:val="16"/>
                <w:szCs w:val="16"/>
              </w:rPr>
              <w:t>moving to a new poly spot explain how that is happening here</w:t>
            </w:r>
            <w:r w:rsidR="00FE1D23">
              <w:rPr>
                <w:i/>
                <w:iCs/>
                <w:sz w:val="16"/>
                <w:szCs w:val="16"/>
              </w:rPr>
              <w:t xml:space="preserve">. </w:t>
            </w:r>
          </w:p>
        </w:tc>
        <w:tc>
          <w:tcPr>
            <w:tcW w:w="3078" w:type="dxa"/>
            <w:gridSpan w:val="4"/>
            <w:vMerge/>
          </w:tcPr>
          <w:p w14:paraId="74A51E88" w14:textId="77777777" w:rsidR="008D1E2F" w:rsidRPr="00DB42D5" w:rsidRDefault="008D1E2F" w:rsidP="00F02D7F">
            <w:pPr>
              <w:rPr>
                <w:sz w:val="16"/>
                <w:szCs w:val="16"/>
              </w:rPr>
            </w:pPr>
          </w:p>
        </w:tc>
      </w:tr>
      <w:tr w:rsidR="0084376C" w:rsidRPr="00DB42D5" w14:paraId="7ED186D5" w14:textId="77777777" w:rsidTr="00F02D7F">
        <w:trPr>
          <w:trHeight w:val="520"/>
        </w:trPr>
        <w:tc>
          <w:tcPr>
            <w:tcW w:w="2047" w:type="dxa"/>
            <w:vMerge/>
            <w:shd w:val="clear" w:color="auto" w:fill="D9D9D9" w:themeFill="background1" w:themeFillShade="D9"/>
          </w:tcPr>
          <w:p w14:paraId="53F0154B" w14:textId="77777777" w:rsidR="0084376C" w:rsidRPr="00DB42D5" w:rsidRDefault="0084376C" w:rsidP="00F02D7F">
            <w:pPr>
              <w:jc w:val="center"/>
              <w:rPr>
                <w:sz w:val="16"/>
                <w:szCs w:val="16"/>
              </w:rPr>
            </w:pPr>
          </w:p>
        </w:tc>
        <w:tc>
          <w:tcPr>
            <w:tcW w:w="900" w:type="dxa"/>
            <w:gridSpan w:val="2"/>
            <w:vMerge/>
          </w:tcPr>
          <w:p w14:paraId="3C6DB53D" w14:textId="77777777" w:rsidR="0084376C" w:rsidRPr="00DB42D5" w:rsidRDefault="0084376C" w:rsidP="00F02D7F">
            <w:pPr>
              <w:rPr>
                <w:sz w:val="16"/>
                <w:szCs w:val="16"/>
              </w:rPr>
            </w:pPr>
          </w:p>
        </w:tc>
        <w:tc>
          <w:tcPr>
            <w:tcW w:w="1440" w:type="dxa"/>
            <w:gridSpan w:val="2"/>
            <w:shd w:val="clear" w:color="auto" w:fill="D9D9D9" w:themeFill="background1" w:themeFillShade="D9"/>
            <w:vAlign w:val="center"/>
          </w:tcPr>
          <w:p w14:paraId="57CEBA94" w14:textId="77777777" w:rsidR="0084376C" w:rsidRPr="00A15EE3" w:rsidRDefault="0084376C" w:rsidP="00F02D7F">
            <w:pPr>
              <w:jc w:val="center"/>
              <w:rPr>
                <w:b/>
                <w:sz w:val="16"/>
                <w:szCs w:val="16"/>
              </w:rPr>
            </w:pPr>
            <w:r w:rsidRPr="00A15EE3">
              <w:rPr>
                <w:b/>
                <w:sz w:val="16"/>
                <w:szCs w:val="16"/>
              </w:rPr>
              <w:t>Task #2</w:t>
            </w:r>
          </w:p>
        </w:tc>
        <w:tc>
          <w:tcPr>
            <w:tcW w:w="3893" w:type="dxa"/>
            <w:gridSpan w:val="2"/>
            <w:vMerge w:val="restart"/>
          </w:tcPr>
          <w:p w14:paraId="30D89C4E" w14:textId="77777777" w:rsidR="0084376C" w:rsidRDefault="0084376C" w:rsidP="00F02D7F">
            <w:pPr>
              <w:rPr>
                <w:sz w:val="16"/>
                <w:szCs w:val="16"/>
              </w:rPr>
            </w:pPr>
            <w:r w:rsidRPr="00DB42D5">
              <w:rPr>
                <w:sz w:val="16"/>
                <w:szCs w:val="16"/>
              </w:rPr>
              <w:t>Learning Task:</w:t>
            </w:r>
          </w:p>
          <w:p w14:paraId="00F11C54" w14:textId="77777777" w:rsidR="0084376C" w:rsidRDefault="0084376C" w:rsidP="00F02D7F">
            <w:pPr>
              <w:rPr>
                <w:i/>
                <w:sz w:val="16"/>
                <w:szCs w:val="16"/>
              </w:rPr>
            </w:pPr>
            <w:r w:rsidRPr="00307FB1">
              <w:rPr>
                <w:i/>
                <w:sz w:val="16"/>
                <w:szCs w:val="16"/>
              </w:rPr>
              <w:t xml:space="preserve">(Each learning task should build off the next, </w:t>
            </w:r>
            <w:r>
              <w:rPr>
                <w:i/>
                <w:sz w:val="16"/>
                <w:szCs w:val="16"/>
              </w:rPr>
              <w:t>progression of tasks should be developmentally appropriate—simple to complex, skills alone then in combination, closed then open setting, skills with partner then groups, etc.)</w:t>
            </w:r>
          </w:p>
          <w:p w14:paraId="3CD87AA3" w14:textId="77777777" w:rsidR="0084376C" w:rsidRPr="00DB42D5" w:rsidRDefault="0084376C" w:rsidP="00F02D7F">
            <w:pPr>
              <w:rPr>
                <w:sz w:val="16"/>
                <w:szCs w:val="16"/>
              </w:rPr>
            </w:pPr>
          </w:p>
        </w:tc>
        <w:tc>
          <w:tcPr>
            <w:tcW w:w="1217" w:type="dxa"/>
            <w:gridSpan w:val="2"/>
            <w:vMerge w:val="restart"/>
          </w:tcPr>
          <w:p w14:paraId="57E59AED" w14:textId="77777777" w:rsidR="0084376C" w:rsidRPr="00DB42D5" w:rsidRDefault="0084376C" w:rsidP="00F02D7F">
            <w:pPr>
              <w:rPr>
                <w:sz w:val="16"/>
                <w:szCs w:val="16"/>
              </w:rPr>
            </w:pPr>
            <w:r w:rsidRPr="00DB42D5">
              <w:rPr>
                <w:sz w:val="16"/>
                <w:szCs w:val="16"/>
              </w:rPr>
              <w:t>Cues</w:t>
            </w:r>
          </w:p>
          <w:p w14:paraId="1E7567FE" w14:textId="77777777" w:rsidR="0084376C" w:rsidRPr="00DB42D5" w:rsidRDefault="0084376C" w:rsidP="00F02D7F">
            <w:pPr>
              <w:rPr>
                <w:sz w:val="16"/>
                <w:szCs w:val="16"/>
              </w:rPr>
            </w:pPr>
            <w:r w:rsidRPr="00DB42D5">
              <w:rPr>
                <w:sz w:val="16"/>
                <w:szCs w:val="16"/>
              </w:rPr>
              <w:t>1.</w:t>
            </w:r>
          </w:p>
          <w:p w14:paraId="19233259" w14:textId="77777777" w:rsidR="0084376C" w:rsidRPr="00DB42D5" w:rsidRDefault="0084376C" w:rsidP="00F02D7F">
            <w:pPr>
              <w:rPr>
                <w:sz w:val="16"/>
                <w:szCs w:val="16"/>
              </w:rPr>
            </w:pPr>
            <w:r w:rsidRPr="00DB42D5">
              <w:rPr>
                <w:sz w:val="16"/>
                <w:szCs w:val="16"/>
              </w:rPr>
              <w:t>2.</w:t>
            </w:r>
          </w:p>
          <w:p w14:paraId="3110D8BE" w14:textId="77777777" w:rsidR="0084376C" w:rsidRDefault="0084376C" w:rsidP="00F02D7F">
            <w:pPr>
              <w:rPr>
                <w:sz w:val="16"/>
                <w:szCs w:val="16"/>
              </w:rPr>
            </w:pPr>
            <w:r w:rsidRPr="00DB42D5">
              <w:rPr>
                <w:sz w:val="16"/>
                <w:szCs w:val="16"/>
              </w:rPr>
              <w:t>3.</w:t>
            </w:r>
          </w:p>
          <w:p w14:paraId="36F1EA45" w14:textId="77777777" w:rsidR="008A56CA" w:rsidRDefault="008A56CA" w:rsidP="00F02D7F">
            <w:pPr>
              <w:rPr>
                <w:sz w:val="16"/>
                <w:szCs w:val="16"/>
              </w:rPr>
            </w:pPr>
          </w:p>
          <w:p w14:paraId="764F4736" w14:textId="260AD7B1" w:rsidR="008A56CA" w:rsidRPr="00DB42D5" w:rsidRDefault="008A56CA" w:rsidP="00F02D7F">
            <w:pPr>
              <w:rPr>
                <w:sz w:val="16"/>
                <w:szCs w:val="16"/>
              </w:rPr>
            </w:pPr>
            <w:r>
              <w:rPr>
                <w:sz w:val="16"/>
                <w:szCs w:val="16"/>
              </w:rPr>
              <w:t>Cues for next Skill?????</w:t>
            </w:r>
          </w:p>
        </w:tc>
        <w:tc>
          <w:tcPr>
            <w:tcW w:w="1753" w:type="dxa"/>
            <w:gridSpan w:val="3"/>
            <w:vMerge w:val="restart"/>
          </w:tcPr>
          <w:p w14:paraId="1100081A" w14:textId="77777777" w:rsidR="00F02D7F" w:rsidRPr="008B312E" w:rsidRDefault="00F02D7F" w:rsidP="00F02D7F">
            <w:pPr>
              <w:rPr>
                <w:sz w:val="16"/>
                <w:szCs w:val="16"/>
              </w:rPr>
            </w:pPr>
            <w:r w:rsidRPr="008B312E">
              <w:rPr>
                <w:sz w:val="16"/>
                <w:szCs w:val="16"/>
              </w:rPr>
              <w:t>Modifications</w:t>
            </w:r>
          </w:p>
          <w:p w14:paraId="494377DB" w14:textId="77777777" w:rsidR="00F02D7F" w:rsidRDefault="00F02D7F" w:rsidP="00F02D7F">
            <w:pPr>
              <w:rPr>
                <w:sz w:val="16"/>
                <w:szCs w:val="16"/>
              </w:rPr>
            </w:pPr>
          </w:p>
          <w:p w14:paraId="3C59DF0E" w14:textId="77777777" w:rsidR="00F02D7F" w:rsidRPr="008B312E" w:rsidRDefault="00F02D7F" w:rsidP="00F02D7F">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5ECEF566" w14:textId="77777777" w:rsidR="00F02D7F" w:rsidRPr="008B312E" w:rsidRDefault="00F02D7F" w:rsidP="00F02D7F">
            <w:pPr>
              <w:rPr>
                <w:sz w:val="16"/>
                <w:szCs w:val="16"/>
              </w:rPr>
            </w:pPr>
          </w:p>
          <w:p w14:paraId="44A937AD" w14:textId="77777777" w:rsidR="00F02D7F" w:rsidRDefault="00F02D7F" w:rsidP="00F02D7F">
            <w:pPr>
              <w:rPr>
                <w:sz w:val="16"/>
                <w:szCs w:val="16"/>
              </w:rPr>
            </w:pPr>
            <w:r>
              <w:rPr>
                <w:sz w:val="16"/>
                <w:szCs w:val="16"/>
              </w:rPr>
              <w:t xml:space="preserve">TBI </w:t>
            </w:r>
            <w:r w:rsidRPr="008B312E">
              <w:rPr>
                <w:sz w:val="16"/>
                <w:szCs w:val="16"/>
              </w:rPr>
              <w:t>Harder</w:t>
            </w:r>
            <w:r>
              <w:rPr>
                <w:sz w:val="16"/>
                <w:szCs w:val="16"/>
              </w:rPr>
              <w:t xml:space="preserve"> (+2):</w:t>
            </w:r>
          </w:p>
          <w:p w14:paraId="2AC9B7B9" w14:textId="77777777" w:rsidR="00F02D7F" w:rsidRDefault="00F02D7F" w:rsidP="00F02D7F">
            <w:pPr>
              <w:rPr>
                <w:sz w:val="16"/>
                <w:szCs w:val="16"/>
              </w:rPr>
            </w:pPr>
          </w:p>
          <w:p w14:paraId="1799FFD0" w14:textId="77777777" w:rsidR="00F02D7F" w:rsidRPr="008B312E" w:rsidRDefault="00F02D7F" w:rsidP="00F02D7F">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09F78C9B" w14:textId="77777777" w:rsidR="00F02D7F" w:rsidRDefault="00F02D7F" w:rsidP="00F02D7F">
            <w:pPr>
              <w:rPr>
                <w:sz w:val="16"/>
                <w:szCs w:val="16"/>
              </w:rPr>
            </w:pPr>
          </w:p>
          <w:p w14:paraId="78D9D911" w14:textId="77777777" w:rsidR="00F02D7F" w:rsidRDefault="00F02D7F" w:rsidP="00F02D7F">
            <w:pPr>
              <w:rPr>
                <w:sz w:val="16"/>
                <w:szCs w:val="16"/>
              </w:rPr>
            </w:pPr>
            <w:r>
              <w:rPr>
                <w:sz w:val="16"/>
                <w:szCs w:val="16"/>
              </w:rPr>
              <w:t xml:space="preserve">ITV </w:t>
            </w:r>
            <w:r w:rsidRPr="008B312E">
              <w:rPr>
                <w:sz w:val="16"/>
                <w:szCs w:val="16"/>
              </w:rPr>
              <w:t>Harder</w:t>
            </w:r>
            <w:r>
              <w:rPr>
                <w:sz w:val="16"/>
                <w:szCs w:val="16"/>
              </w:rPr>
              <w:t xml:space="preserve"> (+2):</w:t>
            </w:r>
          </w:p>
          <w:p w14:paraId="01363229" w14:textId="38B4F3F6" w:rsidR="0084376C" w:rsidRPr="00DB42D5" w:rsidRDefault="0084376C" w:rsidP="00F02D7F">
            <w:pPr>
              <w:rPr>
                <w:sz w:val="16"/>
                <w:szCs w:val="16"/>
              </w:rPr>
            </w:pPr>
          </w:p>
        </w:tc>
        <w:tc>
          <w:tcPr>
            <w:tcW w:w="3078" w:type="dxa"/>
            <w:gridSpan w:val="4"/>
            <w:vMerge/>
          </w:tcPr>
          <w:p w14:paraId="172EF09D" w14:textId="77777777" w:rsidR="0084376C" w:rsidRPr="00DB42D5" w:rsidRDefault="0084376C" w:rsidP="00F02D7F">
            <w:pPr>
              <w:rPr>
                <w:sz w:val="16"/>
                <w:szCs w:val="16"/>
              </w:rPr>
            </w:pPr>
          </w:p>
        </w:tc>
      </w:tr>
      <w:tr w:rsidR="0084376C" w:rsidRPr="00DB42D5" w14:paraId="3EC4282A" w14:textId="77777777" w:rsidTr="00F02D7F">
        <w:trPr>
          <w:trHeight w:val="519"/>
        </w:trPr>
        <w:tc>
          <w:tcPr>
            <w:tcW w:w="2047" w:type="dxa"/>
            <w:vMerge/>
            <w:shd w:val="clear" w:color="auto" w:fill="D9D9D9" w:themeFill="background1" w:themeFillShade="D9"/>
          </w:tcPr>
          <w:p w14:paraId="472E8FE1" w14:textId="77777777" w:rsidR="0084376C" w:rsidRPr="00DB42D5" w:rsidRDefault="0084376C" w:rsidP="00F02D7F">
            <w:pPr>
              <w:jc w:val="center"/>
              <w:rPr>
                <w:sz w:val="16"/>
                <w:szCs w:val="16"/>
              </w:rPr>
            </w:pPr>
          </w:p>
        </w:tc>
        <w:tc>
          <w:tcPr>
            <w:tcW w:w="900" w:type="dxa"/>
            <w:gridSpan w:val="2"/>
            <w:vMerge/>
          </w:tcPr>
          <w:p w14:paraId="60527B96" w14:textId="77777777" w:rsidR="0084376C" w:rsidRPr="00DB42D5" w:rsidRDefault="0084376C" w:rsidP="00F02D7F">
            <w:pPr>
              <w:rPr>
                <w:sz w:val="16"/>
                <w:szCs w:val="16"/>
              </w:rPr>
            </w:pPr>
          </w:p>
        </w:tc>
        <w:tc>
          <w:tcPr>
            <w:tcW w:w="1440" w:type="dxa"/>
            <w:gridSpan w:val="2"/>
            <w:shd w:val="clear" w:color="auto" w:fill="auto"/>
          </w:tcPr>
          <w:p w14:paraId="575C02F5" w14:textId="77777777" w:rsidR="0084376C" w:rsidRPr="00DB42D5" w:rsidRDefault="0084376C" w:rsidP="00F02D7F">
            <w:pPr>
              <w:rPr>
                <w:sz w:val="16"/>
                <w:szCs w:val="16"/>
              </w:rPr>
            </w:pPr>
          </w:p>
        </w:tc>
        <w:tc>
          <w:tcPr>
            <w:tcW w:w="3893" w:type="dxa"/>
            <w:gridSpan w:val="2"/>
            <w:vMerge/>
          </w:tcPr>
          <w:p w14:paraId="7FEA4632" w14:textId="77777777" w:rsidR="0084376C" w:rsidRPr="00DB42D5" w:rsidRDefault="0084376C" w:rsidP="00F02D7F">
            <w:pPr>
              <w:rPr>
                <w:sz w:val="16"/>
                <w:szCs w:val="16"/>
              </w:rPr>
            </w:pPr>
          </w:p>
        </w:tc>
        <w:tc>
          <w:tcPr>
            <w:tcW w:w="1217" w:type="dxa"/>
            <w:gridSpan w:val="2"/>
            <w:vMerge/>
          </w:tcPr>
          <w:p w14:paraId="5993DA28" w14:textId="77777777" w:rsidR="0084376C" w:rsidRPr="00DB42D5" w:rsidRDefault="0084376C" w:rsidP="00F02D7F">
            <w:pPr>
              <w:rPr>
                <w:sz w:val="16"/>
                <w:szCs w:val="16"/>
              </w:rPr>
            </w:pPr>
          </w:p>
        </w:tc>
        <w:tc>
          <w:tcPr>
            <w:tcW w:w="1753" w:type="dxa"/>
            <w:gridSpan w:val="3"/>
            <w:vMerge/>
          </w:tcPr>
          <w:p w14:paraId="18252340" w14:textId="77777777" w:rsidR="0084376C" w:rsidRPr="00DB42D5" w:rsidRDefault="0084376C" w:rsidP="00F02D7F">
            <w:pPr>
              <w:rPr>
                <w:sz w:val="16"/>
                <w:szCs w:val="16"/>
              </w:rPr>
            </w:pPr>
          </w:p>
        </w:tc>
        <w:tc>
          <w:tcPr>
            <w:tcW w:w="3078" w:type="dxa"/>
            <w:gridSpan w:val="4"/>
            <w:vMerge/>
          </w:tcPr>
          <w:p w14:paraId="63C6053F" w14:textId="77777777" w:rsidR="0084376C" w:rsidRPr="00DB42D5" w:rsidRDefault="0084376C" w:rsidP="00F02D7F">
            <w:pPr>
              <w:rPr>
                <w:sz w:val="16"/>
                <w:szCs w:val="16"/>
              </w:rPr>
            </w:pPr>
          </w:p>
        </w:tc>
      </w:tr>
      <w:tr w:rsidR="0084376C" w:rsidRPr="00DB42D5" w14:paraId="460564CB" w14:textId="77777777" w:rsidTr="006B6A03">
        <w:tc>
          <w:tcPr>
            <w:tcW w:w="2047" w:type="dxa"/>
            <w:vMerge/>
            <w:shd w:val="clear" w:color="auto" w:fill="D9D9D9" w:themeFill="background1" w:themeFillShade="D9"/>
          </w:tcPr>
          <w:p w14:paraId="0645AAC7" w14:textId="77777777" w:rsidR="0084376C" w:rsidRPr="00DB42D5" w:rsidRDefault="0084376C" w:rsidP="00F02D7F">
            <w:pPr>
              <w:jc w:val="center"/>
              <w:rPr>
                <w:sz w:val="16"/>
                <w:szCs w:val="16"/>
              </w:rPr>
            </w:pPr>
          </w:p>
        </w:tc>
        <w:tc>
          <w:tcPr>
            <w:tcW w:w="2340" w:type="dxa"/>
            <w:gridSpan w:val="4"/>
            <w:shd w:val="clear" w:color="auto" w:fill="D9D9D9" w:themeFill="background1" w:themeFillShade="D9"/>
            <w:vAlign w:val="center"/>
          </w:tcPr>
          <w:p w14:paraId="39B54DC4" w14:textId="77777777" w:rsidR="0084376C" w:rsidRPr="001A5F88" w:rsidRDefault="0084376C" w:rsidP="00F02D7F">
            <w:pPr>
              <w:jc w:val="center"/>
              <w:rPr>
                <w:b/>
                <w:sz w:val="16"/>
                <w:szCs w:val="16"/>
              </w:rPr>
            </w:pPr>
            <w:r w:rsidRPr="001A5F88">
              <w:rPr>
                <w:b/>
                <w:sz w:val="16"/>
                <w:szCs w:val="16"/>
              </w:rPr>
              <w:t>Transition</w:t>
            </w:r>
          </w:p>
        </w:tc>
        <w:tc>
          <w:tcPr>
            <w:tcW w:w="6863" w:type="dxa"/>
            <w:gridSpan w:val="7"/>
          </w:tcPr>
          <w:p w14:paraId="7B7517E4" w14:textId="77777777" w:rsidR="0084376C" w:rsidRPr="00DB42D5" w:rsidRDefault="0084376C" w:rsidP="00F02D7F">
            <w:pPr>
              <w:rPr>
                <w:sz w:val="16"/>
                <w:szCs w:val="16"/>
              </w:rPr>
            </w:pPr>
          </w:p>
          <w:p w14:paraId="56226ECD" w14:textId="77777777" w:rsidR="0084376C" w:rsidRPr="00DB42D5" w:rsidRDefault="0084376C" w:rsidP="00F02D7F">
            <w:pPr>
              <w:rPr>
                <w:sz w:val="16"/>
                <w:szCs w:val="16"/>
              </w:rPr>
            </w:pPr>
          </w:p>
        </w:tc>
        <w:tc>
          <w:tcPr>
            <w:tcW w:w="3078" w:type="dxa"/>
            <w:gridSpan w:val="4"/>
            <w:shd w:val="clear" w:color="auto" w:fill="D9D9D9" w:themeFill="background1" w:themeFillShade="D9"/>
            <w:vAlign w:val="center"/>
          </w:tcPr>
          <w:p w14:paraId="129A56EC" w14:textId="5450AB4F" w:rsidR="0084376C" w:rsidRPr="00DB42D5" w:rsidRDefault="0084376C" w:rsidP="006B6A03">
            <w:pPr>
              <w:jc w:val="center"/>
              <w:rPr>
                <w:sz w:val="16"/>
                <w:szCs w:val="16"/>
              </w:rPr>
            </w:pPr>
            <w:r w:rsidRPr="00DB42D5">
              <w:rPr>
                <w:b/>
                <w:sz w:val="16"/>
                <w:szCs w:val="16"/>
              </w:rPr>
              <w:t>Assessments</w:t>
            </w:r>
            <w:r w:rsidR="006B6A03">
              <w:rPr>
                <w:b/>
                <w:sz w:val="16"/>
                <w:szCs w:val="16"/>
              </w:rPr>
              <w:t xml:space="preserve"> </w:t>
            </w:r>
            <w:r w:rsidRPr="00DB42D5">
              <w:rPr>
                <w:b/>
                <w:sz w:val="16"/>
                <w:szCs w:val="16"/>
              </w:rPr>
              <w:t>&amp; Feedback</w:t>
            </w:r>
          </w:p>
        </w:tc>
      </w:tr>
      <w:tr w:rsidR="0084376C" w:rsidRPr="00DB42D5" w14:paraId="0BA2A050" w14:textId="77777777" w:rsidTr="00F02D7F">
        <w:tc>
          <w:tcPr>
            <w:tcW w:w="2047" w:type="dxa"/>
            <w:vMerge/>
            <w:shd w:val="clear" w:color="auto" w:fill="D9D9D9" w:themeFill="background1" w:themeFillShade="D9"/>
          </w:tcPr>
          <w:p w14:paraId="57F88E0C" w14:textId="77777777" w:rsidR="0084376C" w:rsidRPr="00DB42D5" w:rsidRDefault="0084376C" w:rsidP="00F02D7F">
            <w:pPr>
              <w:rPr>
                <w:sz w:val="16"/>
                <w:szCs w:val="16"/>
              </w:rPr>
            </w:pPr>
          </w:p>
        </w:tc>
        <w:tc>
          <w:tcPr>
            <w:tcW w:w="900" w:type="dxa"/>
            <w:gridSpan w:val="2"/>
            <w:vMerge w:val="restart"/>
          </w:tcPr>
          <w:p w14:paraId="756E3514" w14:textId="77777777" w:rsidR="0084376C" w:rsidRPr="00DB42D5" w:rsidRDefault="0084376C" w:rsidP="00F02D7F">
            <w:pPr>
              <w:rPr>
                <w:sz w:val="16"/>
                <w:szCs w:val="16"/>
              </w:rPr>
            </w:pPr>
          </w:p>
        </w:tc>
        <w:tc>
          <w:tcPr>
            <w:tcW w:w="1440" w:type="dxa"/>
            <w:gridSpan w:val="2"/>
            <w:shd w:val="clear" w:color="auto" w:fill="auto"/>
            <w:vAlign w:val="center"/>
          </w:tcPr>
          <w:p w14:paraId="1FF72E7D" w14:textId="77777777" w:rsidR="0084376C" w:rsidRPr="00DB42D5" w:rsidRDefault="0084376C" w:rsidP="00F02D7F">
            <w:pPr>
              <w:jc w:val="center"/>
              <w:rPr>
                <w:sz w:val="16"/>
                <w:szCs w:val="16"/>
              </w:rPr>
            </w:pPr>
          </w:p>
        </w:tc>
        <w:tc>
          <w:tcPr>
            <w:tcW w:w="6863" w:type="dxa"/>
            <w:gridSpan w:val="7"/>
          </w:tcPr>
          <w:p w14:paraId="68BF2C60" w14:textId="77777777" w:rsidR="0084376C" w:rsidRPr="00DB42D5" w:rsidRDefault="0084376C" w:rsidP="00F02D7F">
            <w:pPr>
              <w:rPr>
                <w:sz w:val="16"/>
                <w:szCs w:val="16"/>
              </w:rPr>
            </w:pPr>
            <w:r w:rsidRPr="00DB42D5">
              <w:rPr>
                <w:sz w:val="16"/>
                <w:szCs w:val="16"/>
              </w:rPr>
              <w:t>Demonstration/Questions:</w:t>
            </w:r>
          </w:p>
          <w:p w14:paraId="09165D35" w14:textId="77777777" w:rsidR="0084376C" w:rsidRPr="00DB42D5" w:rsidRDefault="0084376C" w:rsidP="00F02D7F">
            <w:pPr>
              <w:rPr>
                <w:sz w:val="16"/>
                <w:szCs w:val="16"/>
              </w:rPr>
            </w:pPr>
          </w:p>
        </w:tc>
        <w:tc>
          <w:tcPr>
            <w:tcW w:w="3078" w:type="dxa"/>
            <w:gridSpan w:val="4"/>
            <w:vMerge w:val="restart"/>
          </w:tcPr>
          <w:p w14:paraId="3A02772C" w14:textId="77777777" w:rsidR="0084376C" w:rsidRPr="00DB42D5" w:rsidRDefault="0084376C" w:rsidP="00F02D7F">
            <w:pPr>
              <w:rPr>
                <w:sz w:val="16"/>
                <w:szCs w:val="16"/>
              </w:rPr>
            </w:pPr>
          </w:p>
        </w:tc>
      </w:tr>
      <w:tr w:rsidR="0084376C" w:rsidRPr="00DB42D5" w14:paraId="770F0F15" w14:textId="77777777" w:rsidTr="00F02D7F">
        <w:trPr>
          <w:trHeight w:val="443"/>
        </w:trPr>
        <w:tc>
          <w:tcPr>
            <w:tcW w:w="2047" w:type="dxa"/>
            <w:vMerge/>
            <w:shd w:val="clear" w:color="auto" w:fill="D9D9D9" w:themeFill="background1" w:themeFillShade="D9"/>
          </w:tcPr>
          <w:p w14:paraId="78ECE1EB" w14:textId="77777777" w:rsidR="0084376C" w:rsidRPr="00DB42D5" w:rsidRDefault="0084376C" w:rsidP="00F02D7F">
            <w:pPr>
              <w:rPr>
                <w:sz w:val="16"/>
                <w:szCs w:val="16"/>
              </w:rPr>
            </w:pPr>
          </w:p>
        </w:tc>
        <w:tc>
          <w:tcPr>
            <w:tcW w:w="900" w:type="dxa"/>
            <w:gridSpan w:val="2"/>
            <w:vMerge/>
          </w:tcPr>
          <w:p w14:paraId="32A3F1CD" w14:textId="77777777" w:rsidR="0084376C" w:rsidRPr="00DB42D5" w:rsidRDefault="0084376C" w:rsidP="00F02D7F">
            <w:pPr>
              <w:rPr>
                <w:sz w:val="16"/>
                <w:szCs w:val="16"/>
              </w:rPr>
            </w:pPr>
          </w:p>
        </w:tc>
        <w:tc>
          <w:tcPr>
            <w:tcW w:w="1440" w:type="dxa"/>
            <w:gridSpan w:val="2"/>
            <w:shd w:val="clear" w:color="auto" w:fill="D9D9D9" w:themeFill="background1" w:themeFillShade="D9"/>
            <w:vAlign w:val="center"/>
          </w:tcPr>
          <w:p w14:paraId="568021DC" w14:textId="77777777" w:rsidR="0084376C" w:rsidRPr="00331217" w:rsidRDefault="0084376C" w:rsidP="00F02D7F">
            <w:pPr>
              <w:jc w:val="center"/>
              <w:rPr>
                <w:b/>
                <w:sz w:val="16"/>
                <w:szCs w:val="16"/>
              </w:rPr>
            </w:pPr>
            <w:r w:rsidRPr="00331217">
              <w:rPr>
                <w:b/>
                <w:sz w:val="16"/>
                <w:szCs w:val="16"/>
              </w:rPr>
              <w:t>Task #3</w:t>
            </w:r>
          </w:p>
        </w:tc>
        <w:tc>
          <w:tcPr>
            <w:tcW w:w="3893" w:type="dxa"/>
            <w:gridSpan w:val="2"/>
            <w:vMerge w:val="restart"/>
          </w:tcPr>
          <w:p w14:paraId="0C9FCD57" w14:textId="77777777" w:rsidR="0084376C" w:rsidRDefault="0084376C" w:rsidP="00F02D7F">
            <w:pPr>
              <w:rPr>
                <w:sz w:val="16"/>
                <w:szCs w:val="16"/>
              </w:rPr>
            </w:pPr>
            <w:r w:rsidRPr="00DB42D5">
              <w:rPr>
                <w:sz w:val="16"/>
                <w:szCs w:val="16"/>
              </w:rPr>
              <w:t>Learning Task:</w:t>
            </w:r>
          </w:p>
          <w:p w14:paraId="699542F7" w14:textId="77777777" w:rsidR="0084376C" w:rsidRDefault="0084376C" w:rsidP="00F02D7F">
            <w:pPr>
              <w:rPr>
                <w:sz w:val="16"/>
                <w:szCs w:val="16"/>
              </w:rPr>
            </w:pPr>
          </w:p>
          <w:p w14:paraId="1E36FF0F" w14:textId="77777777" w:rsidR="0084376C" w:rsidRDefault="0084376C" w:rsidP="00F02D7F">
            <w:pPr>
              <w:rPr>
                <w:sz w:val="16"/>
                <w:szCs w:val="16"/>
              </w:rPr>
            </w:pPr>
          </w:p>
          <w:p w14:paraId="3EE3A98E" w14:textId="77777777" w:rsidR="0084376C" w:rsidRDefault="0084376C" w:rsidP="00F02D7F">
            <w:pPr>
              <w:rPr>
                <w:sz w:val="16"/>
                <w:szCs w:val="16"/>
              </w:rPr>
            </w:pPr>
          </w:p>
          <w:p w14:paraId="3EEC94E3" w14:textId="77777777" w:rsidR="0084376C" w:rsidRPr="00DB42D5" w:rsidRDefault="0084376C" w:rsidP="00F02D7F">
            <w:pPr>
              <w:rPr>
                <w:sz w:val="16"/>
                <w:szCs w:val="16"/>
              </w:rPr>
            </w:pPr>
          </w:p>
        </w:tc>
        <w:tc>
          <w:tcPr>
            <w:tcW w:w="1217" w:type="dxa"/>
            <w:gridSpan w:val="2"/>
            <w:vMerge w:val="restart"/>
          </w:tcPr>
          <w:p w14:paraId="15189C50" w14:textId="77777777" w:rsidR="0084376C" w:rsidRPr="00DB42D5" w:rsidRDefault="0084376C" w:rsidP="00F02D7F">
            <w:pPr>
              <w:rPr>
                <w:sz w:val="16"/>
                <w:szCs w:val="16"/>
              </w:rPr>
            </w:pPr>
            <w:r w:rsidRPr="00DB42D5">
              <w:rPr>
                <w:sz w:val="16"/>
                <w:szCs w:val="16"/>
              </w:rPr>
              <w:t>Cues</w:t>
            </w:r>
          </w:p>
          <w:p w14:paraId="6C31665A" w14:textId="77777777" w:rsidR="0084376C" w:rsidRPr="00DB42D5" w:rsidRDefault="0084376C" w:rsidP="00F02D7F">
            <w:pPr>
              <w:rPr>
                <w:sz w:val="16"/>
                <w:szCs w:val="16"/>
              </w:rPr>
            </w:pPr>
            <w:r w:rsidRPr="00DB42D5">
              <w:rPr>
                <w:sz w:val="16"/>
                <w:szCs w:val="16"/>
              </w:rPr>
              <w:t>1.</w:t>
            </w:r>
          </w:p>
          <w:p w14:paraId="3E307ADD" w14:textId="77777777" w:rsidR="0084376C" w:rsidRPr="00DB42D5" w:rsidRDefault="0084376C" w:rsidP="00F02D7F">
            <w:pPr>
              <w:rPr>
                <w:sz w:val="16"/>
                <w:szCs w:val="16"/>
              </w:rPr>
            </w:pPr>
            <w:r w:rsidRPr="00DB42D5">
              <w:rPr>
                <w:sz w:val="16"/>
                <w:szCs w:val="16"/>
              </w:rPr>
              <w:t>2.</w:t>
            </w:r>
          </w:p>
          <w:p w14:paraId="64E646FA" w14:textId="77777777" w:rsidR="0084376C" w:rsidRPr="00DB42D5" w:rsidRDefault="0084376C" w:rsidP="00F02D7F">
            <w:pPr>
              <w:rPr>
                <w:sz w:val="16"/>
                <w:szCs w:val="16"/>
              </w:rPr>
            </w:pPr>
            <w:r w:rsidRPr="00DB42D5">
              <w:rPr>
                <w:sz w:val="16"/>
                <w:szCs w:val="16"/>
              </w:rPr>
              <w:t>3.</w:t>
            </w:r>
          </w:p>
        </w:tc>
        <w:tc>
          <w:tcPr>
            <w:tcW w:w="1753" w:type="dxa"/>
            <w:gridSpan w:val="3"/>
            <w:vMerge w:val="restart"/>
          </w:tcPr>
          <w:p w14:paraId="6F184E7A" w14:textId="77777777" w:rsidR="00F02D7F" w:rsidRPr="008B312E" w:rsidRDefault="00F02D7F" w:rsidP="00F02D7F">
            <w:pPr>
              <w:rPr>
                <w:sz w:val="16"/>
                <w:szCs w:val="16"/>
              </w:rPr>
            </w:pPr>
            <w:r w:rsidRPr="008B312E">
              <w:rPr>
                <w:sz w:val="16"/>
                <w:szCs w:val="16"/>
              </w:rPr>
              <w:t>Modifications</w:t>
            </w:r>
          </w:p>
          <w:p w14:paraId="128798AE" w14:textId="77777777" w:rsidR="00F02D7F" w:rsidRDefault="00F02D7F" w:rsidP="00F02D7F">
            <w:pPr>
              <w:rPr>
                <w:sz w:val="16"/>
                <w:szCs w:val="16"/>
              </w:rPr>
            </w:pPr>
          </w:p>
          <w:p w14:paraId="76F91683" w14:textId="77777777" w:rsidR="00F02D7F" w:rsidRPr="008B312E" w:rsidRDefault="00F02D7F" w:rsidP="00F02D7F">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4CE18E7C" w14:textId="77777777" w:rsidR="00F02D7F" w:rsidRPr="008B312E" w:rsidRDefault="00F02D7F" w:rsidP="00F02D7F">
            <w:pPr>
              <w:rPr>
                <w:sz w:val="16"/>
                <w:szCs w:val="16"/>
              </w:rPr>
            </w:pPr>
          </w:p>
          <w:p w14:paraId="0423FE4C" w14:textId="77777777" w:rsidR="00F02D7F" w:rsidRDefault="00F02D7F" w:rsidP="00F02D7F">
            <w:pPr>
              <w:rPr>
                <w:sz w:val="16"/>
                <w:szCs w:val="16"/>
              </w:rPr>
            </w:pPr>
            <w:r>
              <w:rPr>
                <w:sz w:val="16"/>
                <w:szCs w:val="16"/>
              </w:rPr>
              <w:t xml:space="preserve">TBI </w:t>
            </w:r>
            <w:r w:rsidRPr="008B312E">
              <w:rPr>
                <w:sz w:val="16"/>
                <w:szCs w:val="16"/>
              </w:rPr>
              <w:t>Harder</w:t>
            </w:r>
            <w:r>
              <w:rPr>
                <w:sz w:val="16"/>
                <w:szCs w:val="16"/>
              </w:rPr>
              <w:t xml:space="preserve"> (+2):</w:t>
            </w:r>
          </w:p>
          <w:p w14:paraId="73DF5584" w14:textId="77777777" w:rsidR="00F02D7F" w:rsidRDefault="00F02D7F" w:rsidP="00F02D7F">
            <w:pPr>
              <w:rPr>
                <w:sz w:val="16"/>
                <w:szCs w:val="16"/>
              </w:rPr>
            </w:pPr>
          </w:p>
          <w:p w14:paraId="59E093BA" w14:textId="77777777" w:rsidR="00F02D7F" w:rsidRPr="008B312E" w:rsidRDefault="00F02D7F" w:rsidP="00F02D7F">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17901A45" w14:textId="77777777" w:rsidR="00F02D7F" w:rsidRDefault="00F02D7F" w:rsidP="00F02D7F">
            <w:pPr>
              <w:rPr>
                <w:sz w:val="16"/>
                <w:szCs w:val="16"/>
              </w:rPr>
            </w:pPr>
          </w:p>
          <w:p w14:paraId="0E4C786D" w14:textId="77777777" w:rsidR="00F02D7F" w:rsidRDefault="00F02D7F" w:rsidP="00F02D7F">
            <w:pPr>
              <w:rPr>
                <w:sz w:val="16"/>
                <w:szCs w:val="16"/>
              </w:rPr>
            </w:pPr>
            <w:r>
              <w:rPr>
                <w:sz w:val="16"/>
                <w:szCs w:val="16"/>
              </w:rPr>
              <w:t xml:space="preserve">ITV </w:t>
            </w:r>
            <w:r w:rsidRPr="008B312E">
              <w:rPr>
                <w:sz w:val="16"/>
                <w:szCs w:val="16"/>
              </w:rPr>
              <w:t>Harder</w:t>
            </w:r>
            <w:r>
              <w:rPr>
                <w:sz w:val="16"/>
                <w:szCs w:val="16"/>
              </w:rPr>
              <w:t xml:space="preserve"> (+2):</w:t>
            </w:r>
          </w:p>
          <w:p w14:paraId="65C93D32" w14:textId="44E061E4" w:rsidR="0084376C" w:rsidRPr="00DB42D5" w:rsidRDefault="0084376C" w:rsidP="00F02D7F">
            <w:pPr>
              <w:rPr>
                <w:sz w:val="16"/>
                <w:szCs w:val="16"/>
              </w:rPr>
            </w:pPr>
          </w:p>
        </w:tc>
        <w:tc>
          <w:tcPr>
            <w:tcW w:w="3078" w:type="dxa"/>
            <w:gridSpan w:val="4"/>
            <w:vMerge/>
          </w:tcPr>
          <w:p w14:paraId="743D8472" w14:textId="77777777" w:rsidR="0084376C" w:rsidRPr="00DB42D5" w:rsidRDefault="0084376C" w:rsidP="00F02D7F">
            <w:pPr>
              <w:rPr>
                <w:sz w:val="16"/>
                <w:szCs w:val="16"/>
              </w:rPr>
            </w:pPr>
          </w:p>
        </w:tc>
      </w:tr>
      <w:tr w:rsidR="0084376C" w:rsidRPr="00DB42D5" w14:paraId="6620480E" w14:textId="77777777" w:rsidTr="00F02D7F">
        <w:trPr>
          <w:trHeight w:val="442"/>
        </w:trPr>
        <w:tc>
          <w:tcPr>
            <w:tcW w:w="2047" w:type="dxa"/>
            <w:vMerge/>
            <w:shd w:val="clear" w:color="auto" w:fill="D9D9D9" w:themeFill="background1" w:themeFillShade="D9"/>
          </w:tcPr>
          <w:p w14:paraId="17C29AA2" w14:textId="77777777" w:rsidR="0084376C" w:rsidRPr="00DB42D5" w:rsidRDefault="0084376C" w:rsidP="00F02D7F">
            <w:pPr>
              <w:rPr>
                <w:sz w:val="16"/>
                <w:szCs w:val="16"/>
              </w:rPr>
            </w:pPr>
          </w:p>
        </w:tc>
        <w:tc>
          <w:tcPr>
            <w:tcW w:w="900" w:type="dxa"/>
            <w:gridSpan w:val="2"/>
            <w:vMerge/>
          </w:tcPr>
          <w:p w14:paraId="1FB2F206" w14:textId="77777777" w:rsidR="0084376C" w:rsidRPr="00DB42D5" w:rsidRDefault="0084376C" w:rsidP="00F02D7F">
            <w:pPr>
              <w:rPr>
                <w:sz w:val="16"/>
                <w:szCs w:val="16"/>
              </w:rPr>
            </w:pPr>
          </w:p>
        </w:tc>
        <w:tc>
          <w:tcPr>
            <w:tcW w:w="1440" w:type="dxa"/>
            <w:gridSpan w:val="2"/>
            <w:shd w:val="clear" w:color="auto" w:fill="auto"/>
            <w:vAlign w:val="center"/>
          </w:tcPr>
          <w:p w14:paraId="2EFB9A5C" w14:textId="77777777" w:rsidR="0084376C" w:rsidRPr="00DB42D5" w:rsidRDefault="0084376C" w:rsidP="00F02D7F">
            <w:pPr>
              <w:jc w:val="center"/>
              <w:rPr>
                <w:sz w:val="16"/>
                <w:szCs w:val="16"/>
              </w:rPr>
            </w:pPr>
          </w:p>
        </w:tc>
        <w:tc>
          <w:tcPr>
            <w:tcW w:w="3893" w:type="dxa"/>
            <w:gridSpan w:val="2"/>
            <w:vMerge/>
          </w:tcPr>
          <w:p w14:paraId="055D8E85" w14:textId="77777777" w:rsidR="0084376C" w:rsidRPr="00DB42D5" w:rsidRDefault="0084376C" w:rsidP="00F02D7F">
            <w:pPr>
              <w:rPr>
                <w:sz w:val="16"/>
                <w:szCs w:val="16"/>
              </w:rPr>
            </w:pPr>
          </w:p>
        </w:tc>
        <w:tc>
          <w:tcPr>
            <w:tcW w:w="1217" w:type="dxa"/>
            <w:gridSpan w:val="2"/>
            <w:vMerge/>
          </w:tcPr>
          <w:p w14:paraId="713148A6" w14:textId="77777777" w:rsidR="0084376C" w:rsidRPr="00DB42D5" w:rsidRDefault="0084376C" w:rsidP="00F02D7F">
            <w:pPr>
              <w:rPr>
                <w:sz w:val="16"/>
                <w:szCs w:val="16"/>
              </w:rPr>
            </w:pPr>
          </w:p>
        </w:tc>
        <w:tc>
          <w:tcPr>
            <w:tcW w:w="1753" w:type="dxa"/>
            <w:gridSpan w:val="3"/>
            <w:vMerge/>
          </w:tcPr>
          <w:p w14:paraId="0ABCFB53" w14:textId="77777777" w:rsidR="0084376C" w:rsidRPr="00DB42D5" w:rsidRDefault="0084376C" w:rsidP="00F02D7F">
            <w:pPr>
              <w:rPr>
                <w:sz w:val="16"/>
                <w:szCs w:val="16"/>
              </w:rPr>
            </w:pPr>
          </w:p>
        </w:tc>
        <w:tc>
          <w:tcPr>
            <w:tcW w:w="3078" w:type="dxa"/>
            <w:gridSpan w:val="4"/>
            <w:vMerge/>
          </w:tcPr>
          <w:p w14:paraId="0F024BBD" w14:textId="77777777" w:rsidR="0084376C" w:rsidRPr="00DB42D5" w:rsidRDefault="0084376C" w:rsidP="00F02D7F">
            <w:pPr>
              <w:rPr>
                <w:sz w:val="16"/>
                <w:szCs w:val="16"/>
              </w:rPr>
            </w:pPr>
          </w:p>
        </w:tc>
      </w:tr>
      <w:tr w:rsidR="0084376C" w:rsidRPr="00DB42D5" w14:paraId="4BD1DE26" w14:textId="77777777" w:rsidTr="006B6A03">
        <w:tc>
          <w:tcPr>
            <w:tcW w:w="2047" w:type="dxa"/>
            <w:vMerge/>
            <w:shd w:val="clear" w:color="auto" w:fill="D9D9D9" w:themeFill="background1" w:themeFillShade="D9"/>
          </w:tcPr>
          <w:p w14:paraId="7F793C57" w14:textId="77777777" w:rsidR="0084376C" w:rsidRPr="00DB42D5" w:rsidRDefault="0084376C" w:rsidP="00F02D7F">
            <w:pPr>
              <w:rPr>
                <w:sz w:val="16"/>
                <w:szCs w:val="16"/>
              </w:rPr>
            </w:pPr>
          </w:p>
        </w:tc>
        <w:tc>
          <w:tcPr>
            <w:tcW w:w="2340" w:type="dxa"/>
            <w:gridSpan w:val="4"/>
            <w:shd w:val="clear" w:color="auto" w:fill="D9D9D9" w:themeFill="background1" w:themeFillShade="D9"/>
            <w:vAlign w:val="center"/>
          </w:tcPr>
          <w:p w14:paraId="690CCE17" w14:textId="77777777" w:rsidR="0084376C" w:rsidRPr="001A5F88" w:rsidRDefault="0084376C" w:rsidP="00F02D7F">
            <w:pPr>
              <w:jc w:val="center"/>
              <w:rPr>
                <w:b/>
                <w:sz w:val="16"/>
                <w:szCs w:val="16"/>
              </w:rPr>
            </w:pPr>
            <w:r w:rsidRPr="001A5F88">
              <w:rPr>
                <w:b/>
                <w:sz w:val="16"/>
                <w:szCs w:val="16"/>
              </w:rPr>
              <w:t>Transition</w:t>
            </w:r>
          </w:p>
        </w:tc>
        <w:tc>
          <w:tcPr>
            <w:tcW w:w="6863" w:type="dxa"/>
            <w:gridSpan w:val="7"/>
          </w:tcPr>
          <w:p w14:paraId="2B4B2531" w14:textId="77777777" w:rsidR="0084376C" w:rsidRPr="00DB42D5" w:rsidRDefault="0084376C" w:rsidP="00F02D7F">
            <w:pPr>
              <w:rPr>
                <w:sz w:val="16"/>
                <w:szCs w:val="16"/>
              </w:rPr>
            </w:pPr>
          </w:p>
          <w:p w14:paraId="7CDEA4A9" w14:textId="77777777" w:rsidR="0084376C" w:rsidRPr="00DB42D5" w:rsidRDefault="0084376C" w:rsidP="00F02D7F">
            <w:pPr>
              <w:rPr>
                <w:sz w:val="16"/>
                <w:szCs w:val="16"/>
              </w:rPr>
            </w:pPr>
          </w:p>
        </w:tc>
        <w:tc>
          <w:tcPr>
            <w:tcW w:w="3078" w:type="dxa"/>
            <w:gridSpan w:val="4"/>
            <w:shd w:val="clear" w:color="auto" w:fill="D9D9D9" w:themeFill="background1" w:themeFillShade="D9"/>
            <w:vAlign w:val="center"/>
          </w:tcPr>
          <w:p w14:paraId="6C7E7EC3" w14:textId="73BA93B5" w:rsidR="0084376C" w:rsidRPr="00DB42D5" w:rsidRDefault="0084376C" w:rsidP="006B6A03">
            <w:pPr>
              <w:jc w:val="center"/>
              <w:rPr>
                <w:sz w:val="16"/>
                <w:szCs w:val="16"/>
              </w:rPr>
            </w:pPr>
            <w:r w:rsidRPr="00DB42D5">
              <w:rPr>
                <w:b/>
                <w:sz w:val="16"/>
                <w:szCs w:val="16"/>
              </w:rPr>
              <w:t>Assessments</w:t>
            </w:r>
            <w:r w:rsidR="006B6A03">
              <w:rPr>
                <w:b/>
                <w:sz w:val="16"/>
                <w:szCs w:val="16"/>
              </w:rPr>
              <w:t xml:space="preserve"> </w:t>
            </w:r>
            <w:r w:rsidRPr="00DB42D5">
              <w:rPr>
                <w:b/>
                <w:sz w:val="16"/>
                <w:szCs w:val="16"/>
              </w:rPr>
              <w:t>&amp; Feedback</w:t>
            </w:r>
          </w:p>
        </w:tc>
      </w:tr>
      <w:tr w:rsidR="0084376C" w:rsidRPr="00DB42D5" w14:paraId="707CF510" w14:textId="77777777" w:rsidTr="00F02D7F">
        <w:tc>
          <w:tcPr>
            <w:tcW w:w="2047" w:type="dxa"/>
            <w:vMerge/>
            <w:shd w:val="clear" w:color="auto" w:fill="D9D9D9" w:themeFill="background1" w:themeFillShade="D9"/>
          </w:tcPr>
          <w:p w14:paraId="4D443371" w14:textId="77777777" w:rsidR="0084376C" w:rsidRPr="00DB42D5" w:rsidRDefault="0084376C" w:rsidP="00F02D7F">
            <w:pPr>
              <w:rPr>
                <w:sz w:val="16"/>
                <w:szCs w:val="16"/>
              </w:rPr>
            </w:pPr>
          </w:p>
        </w:tc>
        <w:tc>
          <w:tcPr>
            <w:tcW w:w="900" w:type="dxa"/>
            <w:gridSpan w:val="2"/>
            <w:vMerge w:val="restart"/>
          </w:tcPr>
          <w:p w14:paraId="4C765582" w14:textId="77777777" w:rsidR="0084376C" w:rsidRPr="00DB42D5" w:rsidRDefault="0084376C" w:rsidP="00F02D7F">
            <w:pPr>
              <w:rPr>
                <w:sz w:val="16"/>
                <w:szCs w:val="16"/>
              </w:rPr>
            </w:pPr>
          </w:p>
        </w:tc>
        <w:tc>
          <w:tcPr>
            <w:tcW w:w="1440" w:type="dxa"/>
            <w:gridSpan w:val="2"/>
            <w:shd w:val="clear" w:color="auto" w:fill="auto"/>
            <w:vAlign w:val="center"/>
          </w:tcPr>
          <w:p w14:paraId="72BB45CC" w14:textId="77777777" w:rsidR="0084376C" w:rsidRPr="00331217" w:rsidRDefault="0084376C" w:rsidP="00F02D7F">
            <w:pPr>
              <w:jc w:val="center"/>
              <w:rPr>
                <w:b/>
                <w:sz w:val="16"/>
                <w:szCs w:val="16"/>
              </w:rPr>
            </w:pPr>
          </w:p>
        </w:tc>
        <w:tc>
          <w:tcPr>
            <w:tcW w:w="6863" w:type="dxa"/>
            <w:gridSpan w:val="7"/>
          </w:tcPr>
          <w:p w14:paraId="1571A0B1" w14:textId="77777777" w:rsidR="0084376C" w:rsidRDefault="0084376C" w:rsidP="00F02D7F">
            <w:pPr>
              <w:rPr>
                <w:sz w:val="16"/>
                <w:szCs w:val="16"/>
              </w:rPr>
            </w:pPr>
            <w:r w:rsidRPr="00DB42D5">
              <w:rPr>
                <w:sz w:val="16"/>
                <w:szCs w:val="16"/>
              </w:rPr>
              <w:t>Demonstration/Questions:</w:t>
            </w:r>
          </w:p>
          <w:p w14:paraId="432E6A43" w14:textId="77777777" w:rsidR="0084376C" w:rsidRPr="00DB42D5" w:rsidRDefault="0084376C" w:rsidP="00F02D7F">
            <w:pPr>
              <w:rPr>
                <w:sz w:val="16"/>
                <w:szCs w:val="16"/>
              </w:rPr>
            </w:pPr>
          </w:p>
        </w:tc>
        <w:tc>
          <w:tcPr>
            <w:tcW w:w="3078" w:type="dxa"/>
            <w:gridSpan w:val="4"/>
            <w:vMerge w:val="restart"/>
          </w:tcPr>
          <w:p w14:paraId="66AF5C83" w14:textId="77777777" w:rsidR="0084376C" w:rsidRPr="00DB42D5" w:rsidRDefault="0084376C" w:rsidP="00F02D7F">
            <w:pPr>
              <w:rPr>
                <w:sz w:val="16"/>
                <w:szCs w:val="16"/>
              </w:rPr>
            </w:pPr>
          </w:p>
        </w:tc>
      </w:tr>
      <w:tr w:rsidR="0084376C" w:rsidRPr="00DB42D5" w14:paraId="39C6E097" w14:textId="77777777" w:rsidTr="00F02D7F">
        <w:trPr>
          <w:trHeight w:val="520"/>
        </w:trPr>
        <w:tc>
          <w:tcPr>
            <w:tcW w:w="2047" w:type="dxa"/>
            <w:vMerge/>
            <w:shd w:val="clear" w:color="auto" w:fill="D9D9D9" w:themeFill="background1" w:themeFillShade="D9"/>
          </w:tcPr>
          <w:p w14:paraId="04D26119" w14:textId="77777777" w:rsidR="0084376C" w:rsidRPr="00DB42D5" w:rsidRDefault="0084376C" w:rsidP="00F02D7F">
            <w:pPr>
              <w:rPr>
                <w:sz w:val="16"/>
                <w:szCs w:val="16"/>
              </w:rPr>
            </w:pPr>
          </w:p>
        </w:tc>
        <w:tc>
          <w:tcPr>
            <w:tcW w:w="900" w:type="dxa"/>
            <w:gridSpan w:val="2"/>
            <w:vMerge/>
          </w:tcPr>
          <w:p w14:paraId="15E3C058" w14:textId="77777777" w:rsidR="0084376C" w:rsidRPr="00DB42D5" w:rsidRDefault="0084376C" w:rsidP="00F02D7F">
            <w:pPr>
              <w:rPr>
                <w:sz w:val="16"/>
                <w:szCs w:val="16"/>
              </w:rPr>
            </w:pPr>
          </w:p>
        </w:tc>
        <w:tc>
          <w:tcPr>
            <w:tcW w:w="1440" w:type="dxa"/>
            <w:gridSpan w:val="2"/>
            <w:shd w:val="clear" w:color="auto" w:fill="D9D9D9" w:themeFill="background1" w:themeFillShade="D9"/>
            <w:vAlign w:val="center"/>
          </w:tcPr>
          <w:p w14:paraId="5D56B5A7" w14:textId="77777777" w:rsidR="0084376C" w:rsidRPr="00DB42D5" w:rsidRDefault="0084376C" w:rsidP="00F02D7F">
            <w:pPr>
              <w:jc w:val="center"/>
              <w:rPr>
                <w:sz w:val="16"/>
                <w:szCs w:val="16"/>
              </w:rPr>
            </w:pPr>
            <w:r w:rsidRPr="00331217">
              <w:rPr>
                <w:b/>
                <w:sz w:val="16"/>
                <w:szCs w:val="16"/>
              </w:rPr>
              <w:t>Task #4</w:t>
            </w:r>
          </w:p>
        </w:tc>
        <w:tc>
          <w:tcPr>
            <w:tcW w:w="3893" w:type="dxa"/>
            <w:gridSpan w:val="2"/>
            <w:vMerge w:val="restart"/>
          </w:tcPr>
          <w:p w14:paraId="62839EA8" w14:textId="77777777" w:rsidR="0084376C" w:rsidRDefault="0084376C" w:rsidP="00F02D7F">
            <w:pPr>
              <w:rPr>
                <w:sz w:val="16"/>
                <w:szCs w:val="16"/>
              </w:rPr>
            </w:pPr>
            <w:r w:rsidRPr="00DB42D5">
              <w:rPr>
                <w:sz w:val="16"/>
                <w:szCs w:val="16"/>
              </w:rPr>
              <w:t>Learning Task:</w:t>
            </w:r>
          </w:p>
          <w:p w14:paraId="6E6A8ECF" w14:textId="77777777" w:rsidR="0084376C" w:rsidRDefault="0084376C" w:rsidP="00F02D7F">
            <w:pPr>
              <w:rPr>
                <w:sz w:val="16"/>
                <w:szCs w:val="16"/>
              </w:rPr>
            </w:pPr>
          </w:p>
          <w:p w14:paraId="08F59E1A" w14:textId="77777777" w:rsidR="0084376C" w:rsidRDefault="0084376C" w:rsidP="00F02D7F">
            <w:pPr>
              <w:rPr>
                <w:sz w:val="16"/>
                <w:szCs w:val="16"/>
              </w:rPr>
            </w:pPr>
          </w:p>
          <w:p w14:paraId="51BF0B82" w14:textId="77777777" w:rsidR="0084376C" w:rsidRDefault="0084376C" w:rsidP="00F02D7F">
            <w:pPr>
              <w:rPr>
                <w:sz w:val="16"/>
                <w:szCs w:val="16"/>
              </w:rPr>
            </w:pPr>
          </w:p>
          <w:p w14:paraId="29295FAE" w14:textId="77777777" w:rsidR="0084376C" w:rsidRPr="00DB42D5" w:rsidRDefault="0084376C" w:rsidP="00F02D7F">
            <w:pPr>
              <w:rPr>
                <w:sz w:val="16"/>
                <w:szCs w:val="16"/>
              </w:rPr>
            </w:pPr>
          </w:p>
        </w:tc>
        <w:tc>
          <w:tcPr>
            <w:tcW w:w="1217" w:type="dxa"/>
            <w:gridSpan w:val="2"/>
            <w:vMerge w:val="restart"/>
          </w:tcPr>
          <w:p w14:paraId="33486DCE" w14:textId="77777777" w:rsidR="0084376C" w:rsidRPr="00DB42D5" w:rsidRDefault="0084376C" w:rsidP="00F02D7F">
            <w:pPr>
              <w:rPr>
                <w:sz w:val="16"/>
                <w:szCs w:val="16"/>
              </w:rPr>
            </w:pPr>
            <w:r w:rsidRPr="00DB42D5">
              <w:rPr>
                <w:sz w:val="16"/>
                <w:szCs w:val="16"/>
              </w:rPr>
              <w:t>Cues</w:t>
            </w:r>
          </w:p>
          <w:p w14:paraId="7CA93845" w14:textId="77777777" w:rsidR="0084376C" w:rsidRPr="00DB42D5" w:rsidRDefault="0084376C" w:rsidP="00F02D7F">
            <w:pPr>
              <w:rPr>
                <w:sz w:val="16"/>
                <w:szCs w:val="16"/>
              </w:rPr>
            </w:pPr>
            <w:r w:rsidRPr="00DB42D5">
              <w:rPr>
                <w:sz w:val="16"/>
                <w:szCs w:val="16"/>
              </w:rPr>
              <w:t>1.</w:t>
            </w:r>
          </w:p>
          <w:p w14:paraId="02E0B75D" w14:textId="77777777" w:rsidR="0084376C" w:rsidRPr="00DB42D5" w:rsidRDefault="0084376C" w:rsidP="00F02D7F">
            <w:pPr>
              <w:rPr>
                <w:sz w:val="16"/>
                <w:szCs w:val="16"/>
              </w:rPr>
            </w:pPr>
            <w:r w:rsidRPr="00DB42D5">
              <w:rPr>
                <w:sz w:val="16"/>
                <w:szCs w:val="16"/>
              </w:rPr>
              <w:t>2.</w:t>
            </w:r>
          </w:p>
          <w:p w14:paraId="01E72DDA" w14:textId="77777777" w:rsidR="0084376C" w:rsidRPr="00DB42D5" w:rsidRDefault="0084376C" w:rsidP="00F02D7F">
            <w:pPr>
              <w:rPr>
                <w:sz w:val="16"/>
                <w:szCs w:val="16"/>
              </w:rPr>
            </w:pPr>
            <w:r w:rsidRPr="00DB42D5">
              <w:rPr>
                <w:sz w:val="16"/>
                <w:szCs w:val="16"/>
              </w:rPr>
              <w:t>3.</w:t>
            </w:r>
          </w:p>
        </w:tc>
        <w:tc>
          <w:tcPr>
            <w:tcW w:w="1753" w:type="dxa"/>
            <w:gridSpan w:val="3"/>
            <w:vMerge w:val="restart"/>
          </w:tcPr>
          <w:p w14:paraId="3EEA7C27" w14:textId="77777777" w:rsidR="00F02D7F" w:rsidRPr="008B312E" w:rsidRDefault="00F02D7F" w:rsidP="00F02D7F">
            <w:pPr>
              <w:rPr>
                <w:sz w:val="16"/>
                <w:szCs w:val="16"/>
              </w:rPr>
            </w:pPr>
            <w:r w:rsidRPr="008B312E">
              <w:rPr>
                <w:sz w:val="16"/>
                <w:szCs w:val="16"/>
              </w:rPr>
              <w:t>Modifications</w:t>
            </w:r>
          </w:p>
          <w:p w14:paraId="44A9A6EE" w14:textId="77777777" w:rsidR="00F02D7F" w:rsidRDefault="00F02D7F" w:rsidP="00F02D7F">
            <w:pPr>
              <w:rPr>
                <w:sz w:val="16"/>
                <w:szCs w:val="16"/>
              </w:rPr>
            </w:pPr>
          </w:p>
          <w:p w14:paraId="3B75CC3B" w14:textId="77777777" w:rsidR="00F02D7F" w:rsidRPr="008B312E" w:rsidRDefault="00F02D7F" w:rsidP="00F02D7F">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3128D01F" w14:textId="77777777" w:rsidR="00F02D7F" w:rsidRPr="008B312E" w:rsidRDefault="00F02D7F" w:rsidP="00F02D7F">
            <w:pPr>
              <w:rPr>
                <w:sz w:val="16"/>
                <w:szCs w:val="16"/>
              </w:rPr>
            </w:pPr>
          </w:p>
          <w:p w14:paraId="05C50331" w14:textId="77777777" w:rsidR="00F02D7F" w:rsidRDefault="00F02D7F" w:rsidP="00F02D7F">
            <w:pPr>
              <w:rPr>
                <w:sz w:val="16"/>
                <w:szCs w:val="16"/>
              </w:rPr>
            </w:pPr>
            <w:r>
              <w:rPr>
                <w:sz w:val="16"/>
                <w:szCs w:val="16"/>
              </w:rPr>
              <w:t xml:space="preserve">TBI </w:t>
            </w:r>
            <w:r w:rsidRPr="008B312E">
              <w:rPr>
                <w:sz w:val="16"/>
                <w:szCs w:val="16"/>
              </w:rPr>
              <w:t>Harder</w:t>
            </w:r>
            <w:r>
              <w:rPr>
                <w:sz w:val="16"/>
                <w:szCs w:val="16"/>
              </w:rPr>
              <w:t xml:space="preserve"> (+2):</w:t>
            </w:r>
          </w:p>
          <w:p w14:paraId="72181EAD" w14:textId="77777777" w:rsidR="00F02D7F" w:rsidRDefault="00F02D7F" w:rsidP="00F02D7F">
            <w:pPr>
              <w:rPr>
                <w:sz w:val="16"/>
                <w:szCs w:val="16"/>
              </w:rPr>
            </w:pPr>
          </w:p>
          <w:p w14:paraId="225DD5AD" w14:textId="77777777" w:rsidR="00F02D7F" w:rsidRPr="008B312E" w:rsidRDefault="00F02D7F" w:rsidP="00F02D7F">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04DB0706" w14:textId="77777777" w:rsidR="00F02D7F" w:rsidRDefault="00F02D7F" w:rsidP="00F02D7F">
            <w:pPr>
              <w:rPr>
                <w:sz w:val="16"/>
                <w:szCs w:val="16"/>
              </w:rPr>
            </w:pPr>
          </w:p>
          <w:p w14:paraId="61A914FE" w14:textId="77777777" w:rsidR="00F02D7F" w:rsidRDefault="00F02D7F" w:rsidP="00F02D7F">
            <w:pPr>
              <w:rPr>
                <w:sz w:val="16"/>
                <w:szCs w:val="16"/>
              </w:rPr>
            </w:pPr>
            <w:r>
              <w:rPr>
                <w:sz w:val="16"/>
                <w:szCs w:val="16"/>
              </w:rPr>
              <w:t xml:space="preserve">ITV </w:t>
            </w:r>
            <w:r w:rsidRPr="008B312E">
              <w:rPr>
                <w:sz w:val="16"/>
                <w:szCs w:val="16"/>
              </w:rPr>
              <w:t>Harder</w:t>
            </w:r>
            <w:r>
              <w:rPr>
                <w:sz w:val="16"/>
                <w:szCs w:val="16"/>
              </w:rPr>
              <w:t xml:space="preserve"> (+2):</w:t>
            </w:r>
          </w:p>
          <w:p w14:paraId="774C010F" w14:textId="6AF11CCB" w:rsidR="0084376C" w:rsidRPr="00DB42D5" w:rsidRDefault="0084376C" w:rsidP="00F02D7F">
            <w:pPr>
              <w:rPr>
                <w:sz w:val="16"/>
                <w:szCs w:val="16"/>
              </w:rPr>
            </w:pPr>
          </w:p>
        </w:tc>
        <w:tc>
          <w:tcPr>
            <w:tcW w:w="3078" w:type="dxa"/>
            <w:gridSpan w:val="4"/>
            <w:vMerge/>
          </w:tcPr>
          <w:p w14:paraId="39D19ED3" w14:textId="77777777" w:rsidR="0084376C" w:rsidRPr="00DB42D5" w:rsidRDefault="0084376C" w:rsidP="00F02D7F">
            <w:pPr>
              <w:rPr>
                <w:sz w:val="16"/>
                <w:szCs w:val="16"/>
              </w:rPr>
            </w:pPr>
          </w:p>
        </w:tc>
      </w:tr>
      <w:tr w:rsidR="0084376C" w:rsidRPr="00DB42D5" w14:paraId="591A7435" w14:textId="77777777" w:rsidTr="00F02D7F">
        <w:trPr>
          <w:trHeight w:val="519"/>
        </w:trPr>
        <w:tc>
          <w:tcPr>
            <w:tcW w:w="2047" w:type="dxa"/>
            <w:vMerge/>
            <w:shd w:val="clear" w:color="auto" w:fill="D9D9D9" w:themeFill="background1" w:themeFillShade="D9"/>
          </w:tcPr>
          <w:p w14:paraId="1DA2D5D4" w14:textId="77777777" w:rsidR="0084376C" w:rsidRPr="00DB42D5" w:rsidRDefault="0084376C" w:rsidP="00F02D7F">
            <w:pPr>
              <w:rPr>
                <w:sz w:val="16"/>
                <w:szCs w:val="16"/>
              </w:rPr>
            </w:pPr>
          </w:p>
        </w:tc>
        <w:tc>
          <w:tcPr>
            <w:tcW w:w="900" w:type="dxa"/>
            <w:gridSpan w:val="2"/>
            <w:vMerge/>
          </w:tcPr>
          <w:p w14:paraId="0AF1D8BF" w14:textId="77777777" w:rsidR="0084376C" w:rsidRPr="00DB42D5" w:rsidRDefault="0084376C" w:rsidP="00F02D7F">
            <w:pPr>
              <w:rPr>
                <w:sz w:val="16"/>
                <w:szCs w:val="16"/>
              </w:rPr>
            </w:pPr>
          </w:p>
        </w:tc>
        <w:tc>
          <w:tcPr>
            <w:tcW w:w="1440" w:type="dxa"/>
            <w:gridSpan w:val="2"/>
            <w:shd w:val="clear" w:color="auto" w:fill="auto"/>
          </w:tcPr>
          <w:p w14:paraId="7B14C9BC" w14:textId="77777777" w:rsidR="0084376C" w:rsidRPr="00DB42D5" w:rsidRDefault="0084376C" w:rsidP="00F02D7F">
            <w:pPr>
              <w:rPr>
                <w:sz w:val="16"/>
                <w:szCs w:val="16"/>
              </w:rPr>
            </w:pPr>
          </w:p>
        </w:tc>
        <w:tc>
          <w:tcPr>
            <w:tcW w:w="3893" w:type="dxa"/>
            <w:gridSpan w:val="2"/>
            <w:vMerge/>
          </w:tcPr>
          <w:p w14:paraId="678C33E5" w14:textId="77777777" w:rsidR="0084376C" w:rsidRPr="00DB42D5" w:rsidRDefault="0084376C" w:rsidP="00F02D7F">
            <w:pPr>
              <w:rPr>
                <w:sz w:val="16"/>
                <w:szCs w:val="16"/>
              </w:rPr>
            </w:pPr>
          </w:p>
        </w:tc>
        <w:tc>
          <w:tcPr>
            <w:tcW w:w="1217" w:type="dxa"/>
            <w:gridSpan w:val="2"/>
            <w:vMerge/>
          </w:tcPr>
          <w:p w14:paraId="08AFC91D" w14:textId="77777777" w:rsidR="0084376C" w:rsidRPr="00DB42D5" w:rsidRDefault="0084376C" w:rsidP="00F02D7F">
            <w:pPr>
              <w:rPr>
                <w:sz w:val="16"/>
                <w:szCs w:val="16"/>
              </w:rPr>
            </w:pPr>
          </w:p>
        </w:tc>
        <w:tc>
          <w:tcPr>
            <w:tcW w:w="1753" w:type="dxa"/>
            <w:gridSpan w:val="3"/>
            <w:vMerge/>
          </w:tcPr>
          <w:p w14:paraId="5AC306BF" w14:textId="77777777" w:rsidR="0084376C" w:rsidRPr="00DB42D5" w:rsidRDefault="0084376C" w:rsidP="00F02D7F">
            <w:pPr>
              <w:rPr>
                <w:sz w:val="16"/>
                <w:szCs w:val="16"/>
              </w:rPr>
            </w:pPr>
          </w:p>
        </w:tc>
        <w:tc>
          <w:tcPr>
            <w:tcW w:w="3078" w:type="dxa"/>
            <w:gridSpan w:val="4"/>
            <w:vMerge/>
          </w:tcPr>
          <w:p w14:paraId="06E6A37C" w14:textId="77777777" w:rsidR="0084376C" w:rsidRPr="00DB42D5" w:rsidRDefault="0084376C" w:rsidP="00F02D7F">
            <w:pPr>
              <w:rPr>
                <w:sz w:val="16"/>
                <w:szCs w:val="16"/>
              </w:rPr>
            </w:pPr>
          </w:p>
        </w:tc>
      </w:tr>
      <w:tr w:rsidR="0084376C" w:rsidRPr="00DB42D5" w14:paraId="4937FE02" w14:textId="77777777" w:rsidTr="006B6A03">
        <w:tc>
          <w:tcPr>
            <w:tcW w:w="2047" w:type="dxa"/>
            <w:vMerge/>
            <w:shd w:val="clear" w:color="auto" w:fill="D9D9D9" w:themeFill="background1" w:themeFillShade="D9"/>
          </w:tcPr>
          <w:p w14:paraId="66E8FCE1" w14:textId="77777777" w:rsidR="0084376C" w:rsidRPr="00DB42D5" w:rsidRDefault="0084376C" w:rsidP="00F02D7F">
            <w:pPr>
              <w:rPr>
                <w:sz w:val="16"/>
                <w:szCs w:val="16"/>
              </w:rPr>
            </w:pPr>
          </w:p>
        </w:tc>
        <w:tc>
          <w:tcPr>
            <w:tcW w:w="2340" w:type="dxa"/>
            <w:gridSpan w:val="4"/>
            <w:shd w:val="clear" w:color="auto" w:fill="D9D9D9" w:themeFill="background1" w:themeFillShade="D9"/>
            <w:vAlign w:val="center"/>
          </w:tcPr>
          <w:p w14:paraId="133A2599" w14:textId="77777777" w:rsidR="0084376C" w:rsidRPr="001A5F88" w:rsidRDefault="0084376C" w:rsidP="00F02D7F">
            <w:pPr>
              <w:jc w:val="center"/>
              <w:rPr>
                <w:b/>
                <w:sz w:val="16"/>
                <w:szCs w:val="16"/>
              </w:rPr>
            </w:pPr>
            <w:r w:rsidRPr="001A5F88">
              <w:rPr>
                <w:b/>
                <w:sz w:val="16"/>
                <w:szCs w:val="16"/>
              </w:rPr>
              <w:t>Transition</w:t>
            </w:r>
          </w:p>
        </w:tc>
        <w:tc>
          <w:tcPr>
            <w:tcW w:w="6863" w:type="dxa"/>
            <w:gridSpan w:val="7"/>
          </w:tcPr>
          <w:p w14:paraId="38C11A9A" w14:textId="77777777" w:rsidR="0084376C" w:rsidRDefault="0084376C" w:rsidP="00F02D7F">
            <w:pPr>
              <w:rPr>
                <w:sz w:val="16"/>
                <w:szCs w:val="16"/>
              </w:rPr>
            </w:pPr>
          </w:p>
          <w:p w14:paraId="63264C60" w14:textId="77777777" w:rsidR="0084376C" w:rsidRPr="00DB42D5" w:rsidRDefault="0084376C" w:rsidP="00F02D7F">
            <w:pPr>
              <w:rPr>
                <w:sz w:val="16"/>
                <w:szCs w:val="16"/>
              </w:rPr>
            </w:pPr>
          </w:p>
        </w:tc>
        <w:tc>
          <w:tcPr>
            <w:tcW w:w="3078" w:type="dxa"/>
            <w:gridSpan w:val="4"/>
            <w:shd w:val="clear" w:color="auto" w:fill="D9D9D9" w:themeFill="background1" w:themeFillShade="D9"/>
            <w:vAlign w:val="center"/>
          </w:tcPr>
          <w:p w14:paraId="56670502" w14:textId="34E4E7E1" w:rsidR="0084376C" w:rsidRPr="00DB42D5" w:rsidRDefault="0084376C" w:rsidP="006B6A03">
            <w:pPr>
              <w:jc w:val="center"/>
              <w:rPr>
                <w:sz w:val="16"/>
                <w:szCs w:val="16"/>
              </w:rPr>
            </w:pPr>
            <w:r w:rsidRPr="00DB42D5">
              <w:rPr>
                <w:b/>
                <w:sz w:val="16"/>
                <w:szCs w:val="16"/>
              </w:rPr>
              <w:t>Assessments</w:t>
            </w:r>
            <w:r w:rsidR="006B6A03">
              <w:rPr>
                <w:b/>
                <w:sz w:val="16"/>
                <w:szCs w:val="16"/>
              </w:rPr>
              <w:t xml:space="preserve"> </w:t>
            </w:r>
            <w:r w:rsidRPr="00DB42D5">
              <w:rPr>
                <w:b/>
                <w:sz w:val="16"/>
                <w:szCs w:val="16"/>
              </w:rPr>
              <w:t>&amp; Feedback</w:t>
            </w:r>
          </w:p>
        </w:tc>
      </w:tr>
      <w:tr w:rsidR="0084376C" w:rsidRPr="00DB42D5" w14:paraId="47FA9C73" w14:textId="77777777" w:rsidTr="00F02D7F">
        <w:tc>
          <w:tcPr>
            <w:tcW w:w="2047" w:type="dxa"/>
            <w:vMerge/>
            <w:shd w:val="clear" w:color="auto" w:fill="D9D9D9" w:themeFill="background1" w:themeFillShade="D9"/>
          </w:tcPr>
          <w:p w14:paraId="04187C3B" w14:textId="77777777" w:rsidR="0084376C" w:rsidRPr="00DB42D5" w:rsidRDefault="0084376C" w:rsidP="00F02D7F">
            <w:pPr>
              <w:rPr>
                <w:sz w:val="16"/>
                <w:szCs w:val="16"/>
              </w:rPr>
            </w:pPr>
          </w:p>
        </w:tc>
        <w:tc>
          <w:tcPr>
            <w:tcW w:w="900" w:type="dxa"/>
            <w:gridSpan w:val="2"/>
            <w:vMerge w:val="restart"/>
          </w:tcPr>
          <w:p w14:paraId="3A628D52" w14:textId="77777777" w:rsidR="0084376C" w:rsidRPr="00DB42D5" w:rsidRDefault="0084376C" w:rsidP="00F02D7F">
            <w:pPr>
              <w:rPr>
                <w:sz w:val="16"/>
                <w:szCs w:val="16"/>
              </w:rPr>
            </w:pPr>
          </w:p>
        </w:tc>
        <w:tc>
          <w:tcPr>
            <w:tcW w:w="1440" w:type="dxa"/>
            <w:gridSpan w:val="2"/>
            <w:shd w:val="clear" w:color="auto" w:fill="auto"/>
            <w:vAlign w:val="center"/>
          </w:tcPr>
          <w:p w14:paraId="71D44ADE" w14:textId="77777777" w:rsidR="0084376C" w:rsidRPr="00331217" w:rsidRDefault="0084376C" w:rsidP="00F02D7F">
            <w:pPr>
              <w:jc w:val="center"/>
              <w:rPr>
                <w:b/>
                <w:sz w:val="16"/>
                <w:szCs w:val="16"/>
              </w:rPr>
            </w:pPr>
          </w:p>
        </w:tc>
        <w:tc>
          <w:tcPr>
            <w:tcW w:w="6863" w:type="dxa"/>
            <w:gridSpan w:val="7"/>
          </w:tcPr>
          <w:p w14:paraId="78491CCF" w14:textId="77777777" w:rsidR="0084376C" w:rsidRDefault="0084376C" w:rsidP="00F02D7F">
            <w:pPr>
              <w:rPr>
                <w:sz w:val="16"/>
                <w:szCs w:val="16"/>
              </w:rPr>
            </w:pPr>
            <w:r w:rsidRPr="00DB42D5">
              <w:rPr>
                <w:sz w:val="16"/>
                <w:szCs w:val="16"/>
              </w:rPr>
              <w:t>Demonstration/Questions:</w:t>
            </w:r>
          </w:p>
          <w:p w14:paraId="27E31C46" w14:textId="77777777" w:rsidR="0084376C" w:rsidRPr="00DB42D5" w:rsidRDefault="0084376C" w:rsidP="00F02D7F">
            <w:pPr>
              <w:rPr>
                <w:sz w:val="16"/>
                <w:szCs w:val="16"/>
              </w:rPr>
            </w:pPr>
          </w:p>
        </w:tc>
        <w:tc>
          <w:tcPr>
            <w:tcW w:w="3078" w:type="dxa"/>
            <w:gridSpan w:val="4"/>
            <w:vMerge w:val="restart"/>
          </w:tcPr>
          <w:p w14:paraId="4EC072A2" w14:textId="77777777" w:rsidR="0084376C" w:rsidRPr="00DB42D5" w:rsidRDefault="0084376C" w:rsidP="00F02D7F">
            <w:pPr>
              <w:rPr>
                <w:sz w:val="16"/>
                <w:szCs w:val="16"/>
              </w:rPr>
            </w:pPr>
          </w:p>
        </w:tc>
      </w:tr>
      <w:tr w:rsidR="0084376C" w:rsidRPr="00DB42D5" w14:paraId="0A7CA934" w14:textId="77777777" w:rsidTr="00F02D7F">
        <w:trPr>
          <w:trHeight w:val="443"/>
        </w:trPr>
        <w:tc>
          <w:tcPr>
            <w:tcW w:w="2047" w:type="dxa"/>
            <w:vMerge/>
            <w:shd w:val="clear" w:color="auto" w:fill="D9D9D9" w:themeFill="background1" w:themeFillShade="D9"/>
          </w:tcPr>
          <w:p w14:paraId="7450BB52" w14:textId="77777777" w:rsidR="0084376C" w:rsidRPr="00DB42D5" w:rsidRDefault="0084376C" w:rsidP="00F02D7F">
            <w:pPr>
              <w:rPr>
                <w:sz w:val="16"/>
                <w:szCs w:val="16"/>
              </w:rPr>
            </w:pPr>
          </w:p>
        </w:tc>
        <w:tc>
          <w:tcPr>
            <w:tcW w:w="900" w:type="dxa"/>
            <w:gridSpan w:val="2"/>
            <w:vMerge/>
          </w:tcPr>
          <w:p w14:paraId="582F26EF" w14:textId="77777777" w:rsidR="0084376C" w:rsidRPr="00DB42D5" w:rsidRDefault="0084376C" w:rsidP="00F02D7F">
            <w:pPr>
              <w:rPr>
                <w:sz w:val="16"/>
                <w:szCs w:val="16"/>
              </w:rPr>
            </w:pPr>
          </w:p>
        </w:tc>
        <w:tc>
          <w:tcPr>
            <w:tcW w:w="1440" w:type="dxa"/>
            <w:gridSpan w:val="2"/>
            <w:shd w:val="clear" w:color="auto" w:fill="D9D9D9" w:themeFill="background1" w:themeFillShade="D9"/>
            <w:vAlign w:val="center"/>
          </w:tcPr>
          <w:p w14:paraId="23F5791D" w14:textId="77777777" w:rsidR="0084376C" w:rsidRPr="00DB42D5" w:rsidRDefault="0084376C" w:rsidP="00F02D7F">
            <w:pPr>
              <w:jc w:val="center"/>
              <w:rPr>
                <w:sz w:val="16"/>
                <w:szCs w:val="16"/>
              </w:rPr>
            </w:pPr>
            <w:r w:rsidRPr="00331217">
              <w:rPr>
                <w:b/>
                <w:sz w:val="16"/>
                <w:szCs w:val="16"/>
              </w:rPr>
              <w:t>Task #5</w:t>
            </w:r>
          </w:p>
        </w:tc>
        <w:tc>
          <w:tcPr>
            <w:tcW w:w="3893" w:type="dxa"/>
            <w:gridSpan w:val="2"/>
            <w:vMerge w:val="restart"/>
          </w:tcPr>
          <w:p w14:paraId="1B3422A8" w14:textId="77777777" w:rsidR="0084376C" w:rsidRDefault="0084376C" w:rsidP="00F02D7F">
            <w:pPr>
              <w:rPr>
                <w:sz w:val="16"/>
                <w:szCs w:val="16"/>
              </w:rPr>
            </w:pPr>
            <w:r w:rsidRPr="00DB42D5">
              <w:rPr>
                <w:sz w:val="16"/>
                <w:szCs w:val="16"/>
              </w:rPr>
              <w:t>Learning Task:</w:t>
            </w:r>
          </w:p>
          <w:p w14:paraId="3A2247B2" w14:textId="77777777" w:rsidR="0084376C" w:rsidRDefault="0084376C" w:rsidP="00F02D7F">
            <w:pPr>
              <w:rPr>
                <w:sz w:val="16"/>
                <w:szCs w:val="16"/>
              </w:rPr>
            </w:pPr>
          </w:p>
          <w:p w14:paraId="414D43B3" w14:textId="2663D7C4" w:rsidR="0084376C" w:rsidRDefault="003D01EC" w:rsidP="00F02D7F">
            <w:pPr>
              <w:rPr>
                <w:sz w:val="16"/>
                <w:szCs w:val="16"/>
              </w:rPr>
            </w:pPr>
            <w:r>
              <w:rPr>
                <w:i/>
                <w:sz w:val="16"/>
                <w:szCs w:val="16"/>
              </w:rPr>
              <w:t>You may not use all five tasks in each lesson</w:t>
            </w:r>
            <w:r w:rsidR="0031290F" w:rsidRPr="00C10A4C">
              <w:rPr>
                <w:i/>
                <w:color w:val="000000" w:themeColor="text1"/>
                <w:sz w:val="16"/>
                <w:szCs w:val="16"/>
              </w:rPr>
              <w:t xml:space="preserve">, or you may use more than five tasks for some lessons. </w:t>
            </w:r>
          </w:p>
          <w:p w14:paraId="4C2B13D3" w14:textId="77777777" w:rsidR="0084376C" w:rsidRPr="00DB42D5" w:rsidRDefault="0084376C" w:rsidP="00F02D7F">
            <w:pPr>
              <w:rPr>
                <w:sz w:val="16"/>
                <w:szCs w:val="16"/>
              </w:rPr>
            </w:pPr>
          </w:p>
        </w:tc>
        <w:tc>
          <w:tcPr>
            <w:tcW w:w="1217" w:type="dxa"/>
            <w:gridSpan w:val="2"/>
            <w:vMerge w:val="restart"/>
          </w:tcPr>
          <w:p w14:paraId="2BA471C7" w14:textId="77777777" w:rsidR="0084376C" w:rsidRPr="00DB42D5" w:rsidRDefault="0084376C" w:rsidP="00F02D7F">
            <w:pPr>
              <w:rPr>
                <w:sz w:val="16"/>
                <w:szCs w:val="16"/>
              </w:rPr>
            </w:pPr>
            <w:r w:rsidRPr="00DB42D5">
              <w:rPr>
                <w:sz w:val="16"/>
                <w:szCs w:val="16"/>
              </w:rPr>
              <w:t>Cues</w:t>
            </w:r>
          </w:p>
          <w:p w14:paraId="5EAD96E3" w14:textId="77777777" w:rsidR="0084376C" w:rsidRPr="00DB42D5" w:rsidRDefault="0084376C" w:rsidP="00F02D7F">
            <w:pPr>
              <w:rPr>
                <w:sz w:val="16"/>
                <w:szCs w:val="16"/>
              </w:rPr>
            </w:pPr>
            <w:r w:rsidRPr="00DB42D5">
              <w:rPr>
                <w:sz w:val="16"/>
                <w:szCs w:val="16"/>
              </w:rPr>
              <w:t>1.</w:t>
            </w:r>
          </w:p>
          <w:p w14:paraId="44827A20" w14:textId="77777777" w:rsidR="0084376C" w:rsidRPr="00DB42D5" w:rsidRDefault="0084376C" w:rsidP="00F02D7F">
            <w:pPr>
              <w:rPr>
                <w:sz w:val="16"/>
                <w:szCs w:val="16"/>
              </w:rPr>
            </w:pPr>
            <w:r w:rsidRPr="00DB42D5">
              <w:rPr>
                <w:sz w:val="16"/>
                <w:szCs w:val="16"/>
              </w:rPr>
              <w:t>2.</w:t>
            </w:r>
          </w:p>
          <w:p w14:paraId="5C93FA89" w14:textId="77777777" w:rsidR="0084376C" w:rsidRPr="00DB42D5" w:rsidRDefault="0084376C" w:rsidP="00F02D7F">
            <w:pPr>
              <w:rPr>
                <w:sz w:val="16"/>
                <w:szCs w:val="16"/>
              </w:rPr>
            </w:pPr>
            <w:r w:rsidRPr="00DB42D5">
              <w:rPr>
                <w:sz w:val="16"/>
                <w:szCs w:val="16"/>
              </w:rPr>
              <w:t>3.</w:t>
            </w:r>
          </w:p>
        </w:tc>
        <w:tc>
          <w:tcPr>
            <w:tcW w:w="1753" w:type="dxa"/>
            <w:gridSpan w:val="3"/>
            <w:vMerge w:val="restart"/>
          </w:tcPr>
          <w:p w14:paraId="1A988879" w14:textId="77777777" w:rsidR="00F02D7F" w:rsidRPr="008B312E" w:rsidRDefault="00F02D7F" w:rsidP="00F02D7F">
            <w:pPr>
              <w:rPr>
                <w:sz w:val="16"/>
                <w:szCs w:val="16"/>
              </w:rPr>
            </w:pPr>
            <w:r w:rsidRPr="008B312E">
              <w:rPr>
                <w:sz w:val="16"/>
                <w:szCs w:val="16"/>
              </w:rPr>
              <w:t>Modifications</w:t>
            </w:r>
          </w:p>
          <w:p w14:paraId="68B845BF" w14:textId="77777777" w:rsidR="00F02D7F" w:rsidRDefault="00F02D7F" w:rsidP="00F02D7F">
            <w:pPr>
              <w:rPr>
                <w:sz w:val="16"/>
                <w:szCs w:val="16"/>
              </w:rPr>
            </w:pPr>
          </w:p>
          <w:p w14:paraId="0058AEA5" w14:textId="77777777" w:rsidR="00F02D7F" w:rsidRPr="008B312E" w:rsidRDefault="00F02D7F" w:rsidP="00F02D7F">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6530A5E3" w14:textId="77777777" w:rsidR="00F02D7F" w:rsidRPr="008B312E" w:rsidRDefault="00F02D7F" w:rsidP="00F02D7F">
            <w:pPr>
              <w:rPr>
                <w:sz w:val="16"/>
                <w:szCs w:val="16"/>
              </w:rPr>
            </w:pPr>
          </w:p>
          <w:p w14:paraId="1658ED48" w14:textId="77777777" w:rsidR="00F02D7F" w:rsidRDefault="00F02D7F" w:rsidP="00F02D7F">
            <w:pPr>
              <w:rPr>
                <w:sz w:val="16"/>
                <w:szCs w:val="16"/>
              </w:rPr>
            </w:pPr>
            <w:r>
              <w:rPr>
                <w:sz w:val="16"/>
                <w:szCs w:val="16"/>
              </w:rPr>
              <w:t xml:space="preserve">TBI </w:t>
            </w:r>
            <w:r w:rsidRPr="008B312E">
              <w:rPr>
                <w:sz w:val="16"/>
                <w:szCs w:val="16"/>
              </w:rPr>
              <w:t>Harder</w:t>
            </w:r>
            <w:r>
              <w:rPr>
                <w:sz w:val="16"/>
                <w:szCs w:val="16"/>
              </w:rPr>
              <w:t xml:space="preserve"> (+2):</w:t>
            </w:r>
          </w:p>
          <w:p w14:paraId="6C938FA9" w14:textId="77777777" w:rsidR="00F02D7F" w:rsidRDefault="00F02D7F" w:rsidP="00F02D7F">
            <w:pPr>
              <w:rPr>
                <w:sz w:val="16"/>
                <w:szCs w:val="16"/>
              </w:rPr>
            </w:pPr>
          </w:p>
          <w:p w14:paraId="73FB428C" w14:textId="77777777" w:rsidR="00F02D7F" w:rsidRPr="008B312E" w:rsidRDefault="00F02D7F" w:rsidP="00F02D7F">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0934F451" w14:textId="77777777" w:rsidR="00F02D7F" w:rsidRDefault="00F02D7F" w:rsidP="00F02D7F">
            <w:pPr>
              <w:rPr>
                <w:sz w:val="16"/>
                <w:szCs w:val="16"/>
              </w:rPr>
            </w:pPr>
          </w:p>
          <w:p w14:paraId="4F8D79DA" w14:textId="77777777" w:rsidR="00F02D7F" w:rsidRDefault="00F02D7F" w:rsidP="00F02D7F">
            <w:pPr>
              <w:rPr>
                <w:sz w:val="16"/>
                <w:szCs w:val="16"/>
              </w:rPr>
            </w:pPr>
            <w:r>
              <w:rPr>
                <w:sz w:val="16"/>
                <w:szCs w:val="16"/>
              </w:rPr>
              <w:t xml:space="preserve">ITV </w:t>
            </w:r>
            <w:r w:rsidRPr="008B312E">
              <w:rPr>
                <w:sz w:val="16"/>
                <w:szCs w:val="16"/>
              </w:rPr>
              <w:t>Harder</w:t>
            </w:r>
            <w:r>
              <w:rPr>
                <w:sz w:val="16"/>
                <w:szCs w:val="16"/>
              </w:rPr>
              <w:t xml:space="preserve"> (+2):</w:t>
            </w:r>
          </w:p>
          <w:p w14:paraId="1FD4B5FB" w14:textId="0CFB2A75" w:rsidR="0084376C" w:rsidRPr="00DB42D5" w:rsidRDefault="0084376C" w:rsidP="00F02D7F">
            <w:pPr>
              <w:rPr>
                <w:sz w:val="16"/>
                <w:szCs w:val="16"/>
              </w:rPr>
            </w:pPr>
          </w:p>
        </w:tc>
        <w:tc>
          <w:tcPr>
            <w:tcW w:w="3078" w:type="dxa"/>
            <w:gridSpan w:val="4"/>
            <w:vMerge/>
          </w:tcPr>
          <w:p w14:paraId="3E562956" w14:textId="77777777" w:rsidR="0084376C" w:rsidRPr="00DB42D5" w:rsidRDefault="0084376C" w:rsidP="00F02D7F">
            <w:pPr>
              <w:rPr>
                <w:sz w:val="16"/>
                <w:szCs w:val="16"/>
              </w:rPr>
            </w:pPr>
          </w:p>
        </w:tc>
      </w:tr>
      <w:tr w:rsidR="0084376C" w:rsidRPr="00DB42D5" w14:paraId="1DF4B26D" w14:textId="77777777" w:rsidTr="00F02D7F">
        <w:trPr>
          <w:trHeight w:val="442"/>
        </w:trPr>
        <w:tc>
          <w:tcPr>
            <w:tcW w:w="2047" w:type="dxa"/>
            <w:vMerge/>
            <w:shd w:val="clear" w:color="auto" w:fill="D9D9D9" w:themeFill="background1" w:themeFillShade="D9"/>
          </w:tcPr>
          <w:p w14:paraId="6B73E503" w14:textId="77777777" w:rsidR="0084376C" w:rsidRPr="00DB42D5" w:rsidRDefault="0084376C" w:rsidP="00F02D7F">
            <w:pPr>
              <w:rPr>
                <w:sz w:val="16"/>
                <w:szCs w:val="16"/>
              </w:rPr>
            </w:pPr>
          </w:p>
        </w:tc>
        <w:tc>
          <w:tcPr>
            <w:tcW w:w="900" w:type="dxa"/>
            <w:gridSpan w:val="2"/>
            <w:vMerge/>
          </w:tcPr>
          <w:p w14:paraId="58259BF9" w14:textId="77777777" w:rsidR="0084376C" w:rsidRPr="00DB42D5" w:rsidRDefault="0084376C" w:rsidP="00F02D7F">
            <w:pPr>
              <w:rPr>
                <w:sz w:val="16"/>
                <w:szCs w:val="16"/>
              </w:rPr>
            </w:pPr>
          </w:p>
        </w:tc>
        <w:tc>
          <w:tcPr>
            <w:tcW w:w="1440" w:type="dxa"/>
            <w:gridSpan w:val="2"/>
            <w:shd w:val="clear" w:color="auto" w:fill="auto"/>
          </w:tcPr>
          <w:p w14:paraId="35DD9146" w14:textId="77777777" w:rsidR="0084376C" w:rsidRPr="00DB42D5" w:rsidRDefault="0084376C" w:rsidP="00F02D7F">
            <w:pPr>
              <w:jc w:val="center"/>
              <w:rPr>
                <w:sz w:val="16"/>
                <w:szCs w:val="16"/>
              </w:rPr>
            </w:pPr>
          </w:p>
        </w:tc>
        <w:tc>
          <w:tcPr>
            <w:tcW w:w="3893" w:type="dxa"/>
            <w:gridSpan w:val="2"/>
            <w:vMerge/>
          </w:tcPr>
          <w:p w14:paraId="101B00E6" w14:textId="77777777" w:rsidR="0084376C" w:rsidRPr="00DB42D5" w:rsidRDefault="0084376C" w:rsidP="00F02D7F">
            <w:pPr>
              <w:rPr>
                <w:sz w:val="16"/>
                <w:szCs w:val="16"/>
              </w:rPr>
            </w:pPr>
          </w:p>
        </w:tc>
        <w:tc>
          <w:tcPr>
            <w:tcW w:w="1217" w:type="dxa"/>
            <w:gridSpan w:val="2"/>
            <w:vMerge/>
          </w:tcPr>
          <w:p w14:paraId="76FE428E" w14:textId="77777777" w:rsidR="0084376C" w:rsidRPr="00DB42D5" w:rsidRDefault="0084376C" w:rsidP="00F02D7F">
            <w:pPr>
              <w:rPr>
                <w:sz w:val="16"/>
                <w:szCs w:val="16"/>
              </w:rPr>
            </w:pPr>
          </w:p>
        </w:tc>
        <w:tc>
          <w:tcPr>
            <w:tcW w:w="1753" w:type="dxa"/>
            <w:gridSpan w:val="3"/>
            <w:vMerge/>
          </w:tcPr>
          <w:p w14:paraId="134C3AF9" w14:textId="77777777" w:rsidR="0084376C" w:rsidRPr="00DB42D5" w:rsidRDefault="0084376C" w:rsidP="00F02D7F">
            <w:pPr>
              <w:rPr>
                <w:sz w:val="16"/>
                <w:szCs w:val="16"/>
              </w:rPr>
            </w:pPr>
          </w:p>
        </w:tc>
        <w:tc>
          <w:tcPr>
            <w:tcW w:w="3078" w:type="dxa"/>
            <w:gridSpan w:val="4"/>
            <w:vMerge/>
          </w:tcPr>
          <w:p w14:paraId="6E7F1FD2" w14:textId="77777777" w:rsidR="0084376C" w:rsidRPr="00DB42D5" w:rsidRDefault="0084376C" w:rsidP="00F02D7F">
            <w:pPr>
              <w:rPr>
                <w:sz w:val="16"/>
                <w:szCs w:val="16"/>
              </w:rPr>
            </w:pPr>
          </w:p>
        </w:tc>
      </w:tr>
      <w:tr w:rsidR="00EA5CA7" w:rsidRPr="00DB42D5" w14:paraId="4DED7EA5" w14:textId="77777777" w:rsidTr="006B6A03">
        <w:tc>
          <w:tcPr>
            <w:tcW w:w="2047" w:type="dxa"/>
            <w:shd w:val="clear" w:color="auto" w:fill="D9D9D9" w:themeFill="background1" w:themeFillShade="D9"/>
            <w:vAlign w:val="center"/>
          </w:tcPr>
          <w:p w14:paraId="7CBC3FB3" w14:textId="19D00B6A" w:rsidR="00EA5CA7" w:rsidRDefault="00EA5CA7" w:rsidP="006B6A03">
            <w:pPr>
              <w:jc w:val="center"/>
              <w:rPr>
                <w:b/>
                <w:sz w:val="16"/>
                <w:szCs w:val="16"/>
              </w:rPr>
            </w:pPr>
            <w:r>
              <w:rPr>
                <w:b/>
                <w:sz w:val="16"/>
                <w:szCs w:val="16"/>
              </w:rPr>
              <w:t>Transition</w:t>
            </w:r>
            <w:r w:rsidR="00252026">
              <w:rPr>
                <w:b/>
                <w:sz w:val="16"/>
                <w:szCs w:val="16"/>
              </w:rPr>
              <w:t>:</w:t>
            </w:r>
          </w:p>
        </w:tc>
        <w:tc>
          <w:tcPr>
            <w:tcW w:w="12281" w:type="dxa"/>
            <w:gridSpan w:val="15"/>
          </w:tcPr>
          <w:p w14:paraId="5CE4BB2C" w14:textId="0B66003D" w:rsidR="00EA5CA7" w:rsidRPr="009A2AEE" w:rsidRDefault="00252026" w:rsidP="00F02D7F">
            <w:pPr>
              <w:rPr>
                <w:i/>
                <w:sz w:val="16"/>
                <w:szCs w:val="16"/>
              </w:rPr>
            </w:pPr>
            <w:r>
              <w:rPr>
                <w:i/>
                <w:sz w:val="16"/>
                <w:szCs w:val="16"/>
              </w:rPr>
              <w:t xml:space="preserve">How are students moving from task #5 to the </w:t>
            </w:r>
            <w:r w:rsidR="00781B74">
              <w:rPr>
                <w:i/>
                <w:sz w:val="16"/>
                <w:szCs w:val="16"/>
              </w:rPr>
              <w:t xml:space="preserve">closure and review? How is equipment getting put away? Where are students sitting? Standing? Is there a white board? </w:t>
            </w:r>
            <w:proofErr w:type="spellStart"/>
            <w:r w:rsidR="00781B74">
              <w:rPr>
                <w:i/>
                <w:sz w:val="16"/>
                <w:szCs w:val="16"/>
              </w:rPr>
              <w:t>Plickers</w:t>
            </w:r>
            <w:proofErr w:type="spellEnd"/>
            <w:r w:rsidR="00781B74">
              <w:rPr>
                <w:i/>
                <w:sz w:val="16"/>
                <w:szCs w:val="16"/>
              </w:rPr>
              <w:t xml:space="preserve">? </w:t>
            </w:r>
            <w:r w:rsidR="00CC6448">
              <w:rPr>
                <w:i/>
                <w:sz w:val="16"/>
                <w:szCs w:val="16"/>
              </w:rPr>
              <w:t>PowerPoint</w:t>
            </w:r>
            <w:r w:rsidR="005115CB">
              <w:rPr>
                <w:i/>
                <w:sz w:val="16"/>
                <w:szCs w:val="16"/>
              </w:rPr>
              <w:t xml:space="preserve">? </w:t>
            </w:r>
          </w:p>
        </w:tc>
      </w:tr>
      <w:tr w:rsidR="0084376C" w:rsidRPr="00DB42D5" w14:paraId="07EC70FB" w14:textId="77777777" w:rsidTr="006B6A03">
        <w:tc>
          <w:tcPr>
            <w:tcW w:w="2047" w:type="dxa"/>
            <w:shd w:val="clear" w:color="auto" w:fill="D9D9D9" w:themeFill="background1" w:themeFillShade="D9"/>
            <w:vAlign w:val="center"/>
          </w:tcPr>
          <w:p w14:paraId="4F6DD218" w14:textId="11AA9B65" w:rsidR="0084376C" w:rsidRPr="001A5F88" w:rsidRDefault="006B6A03" w:rsidP="006B6A03">
            <w:pPr>
              <w:jc w:val="center"/>
              <w:rPr>
                <w:b/>
                <w:sz w:val="16"/>
                <w:szCs w:val="16"/>
              </w:rPr>
            </w:pPr>
            <w:r>
              <w:rPr>
                <w:b/>
                <w:sz w:val="16"/>
                <w:szCs w:val="16"/>
              </w:rPr>
              <w:t xml:space="preserve">Lesson Closure &amp; </w:t>
            </w:r>
            <w:r w:rsidR="0084376C" w:rsidRPr="001A5F88">
              <w:rPr>
                <w:b/>
                <w:sz w:val="16"/>
                <w:szCs w:val="16"/>
              </w:rPr>
              <w:t>Review</w:t>
            </w:r>
          </w:p>
        </w:tc>
        <w:tc>
          <w:tcPr>
            <w:tcW w:w="12281" w:type="dxa"/>
            <w:gridSpan w:val="15"/>
          </w:tcPr>
          <w:p w14:paraId="4321BC09" w14:textId="0CB39202" w:rsidR="0084376C" w:rsidRDefault="0084376C" w:rsidP="00F02D7F">
            <w:pPr>
              <w:rPr>
                <w:i/>
                <w:sz w:val="16"/>
                <w:szCs w:val="16"/>
              </w:rPr>
            </w:pPr>
            <w:r w:rsidRPr="009A2AEE">
              <w:rPr>
                <w:i/>
                <w:sz w:val="16"/>
                <w:szCs w:val="16"/>
              </w:rPr>
              <w:t xml:space="preserve">Review the cues/skill that </w:t>
            </w:r>
            <w:r>
              <w:rPr>
                <w:i/>
                <w:sz w:val="16"/>
                <w:szCs w:val="16"/>
              </w:rPr>
              <w:t>taught in the lesson.  List questions here.</w:t>
            </w:r>
            <w:r w:rsidR="00F13860">
              <w:rPr>
                <w:i/>
                <w:sz w:val="16"/>
                <w:szCs w:val="16"/>
              </w:rPr>
              <w:t xml:space="preserve"> Responses are not necessarily all verbal. </w:t>
            </w:r>
          </w:p>
          <w:p w14:paraId="00376C88" w14:textId="6CA6F579" w:rsidR="0084376C" w:rsidRDefault="0084376C" w:rsidP="00F02D7F">
            <w:pPr>
              <w:rPr>
                <w:sz w:val="16"/>
                <w:szCs w:val="16"/>
              </w:rPr>
            </w:pPr>
            <w:r>
              <w:rPr>
                <w:i/>
                <w:sz w:val="16"/>
                <w:szCs w:val="16"/>
              </w:rPr>
              <w:t>(What skill</w:t>
            </w:r>
            <w:r w:rsidR="00BC595A">
              <w:rPr>
                <w:i/>
                <w:sz w:val="16"/>
                <w:szCs w:val="16"/>
              </w:rPr>
              <w:t xml:space="preserve"> was </w:t>
            </w:r>
            <w:r>
              <w:rPr>
                <w:i/>
                <w:sz w:val="16"/>
                <w:szCs w:val="16"/>
              </w:rPr>
              <w:t>our lesson focus? What are the learning cues? When should we use the bounce pass? When should we use the chest pass?</w:t>
            </w:r>
            <w:r w:rsidR="00105DAA">
              <w:rPr>
                <w:i/>
                <w:sz w:val="16"/>
                <w:szCs w:val="16"/>
              </w:rPr>
              <w:t xml:space="preserve"> Assessments that are taking place</w:t>
            </w:r>
            <w:r w:rsidR="00C10A4C">
              <w:rPr>
                <w:i/>
                <w:sz w:val="16"/>
                <w:szCs w:val="16"/>
              </w:rPr>
              <w:t>, feedback, observations, where are students progressing to next? Homework?</w:t>
            </w:r>
            <w:r w:rsidR="00F13860">
              <w:rPr>
                <w:i/>
                <w:sz w:val="16"/>
                <w:szCs w:val="16"/>
              </w:rPr>
              <w:t xml:space="preserve"> Who can show me how to dribble using the 3 secrets we used today?</w:t>
            </w:r>
            <w:r>
              <w:rPr>
                <w:i/>
                <w:sz w:val="16"/>
                <w:szCs w:val="16"/>
              </w:rPr>
              <w:t>)</w:t>
            </w:r>
          </w:p>
          <w:p w14:paraId="694B46EA" w14:textId="77777777" w:rsidR="0084376C" w:rsidRPr="00DB42D5" w:rsidRDefault="0084376C" w:rsidP="00F02D7F">
            <w:pPr>
              <w:rPr>
                <w:sz w:val="16"/>
                <w:szCs w:val="16"/>
              </w:rPr>
            </w:pPr>
          </w:p>
        </w:tc>
      </w:tr>
      <w:tr w:rsidR="0084376C" w:rsidRPr="00DB42D5" w14:paraId="5F33329B" w14:textId="77777777" w:rsidTr="006B6A03">
        <w:tc>
          <w:tcPr>
            <w:tcW w:w="2047" w:type="dxa"/>
            <w:shd w:val="clear" w:color="auto" w:fill="D9D9D9" w:themeFill="background1" w:themeFillShade="D9"/>
            <w:vAlign w:val="center"/>
          </w:tcPr>
          <w:p w14:paraId="14B6F340" w14:textId="1093E7C5" w:rsidR="0084376C" w:rsidRPr="001A5F88" w:rsidRDefault="0084376C" w:rsidP="006B6A03">
            <w:pPr>
              <w:jc w:val="center"/>
              <w:rPr>
                <w:b/>
                <w:sz w:val="16"/>
                <w:szCs w:val="16"/>
              </w:rPr>
            </w:pPr>
            <w:r>
              <w:rPr>
                <w:b/>
                <w:sz w:val="16"/>
                <w:szCs w:val="16"/>
              </w:rPr>
              <w:t>Teacher Reflection</w:t>
            </w:r>
            <w:r w:rsidR="006B6A03">
              <w:rPr>
                <w:b/>
                <w:sz w:val="16"/>
                <w:szCs w:val="16"/>
              </w:rPr>
              <w:t xml:space="preserve"> &amp; </w:t>
            </w:r>
            <w:r w:rsidRPr="001A5F88">
              <w:rPr>
                <w:b/>
                <w:sz w:val="16"/>
                <w:szCs w:val="16"/>
              </w:rPr>
              <w:t>Future Modifications</w:t>
            </w:r>
          </w:p>
        </w:tc>
        <w:tc>
          <w:tcPr>
            <w:tcW w:w="12281" w:type="dxa"/>
            <w:gridSpan w:val="15"/>
          </w:tcPr>
          <w:p w14:paraId="499E9C37" w14:textId="6745C465" w:rsidR="0084376C" w:rsidRDefault="0084376C" w:rsidP="00F02D7F">
            <w:pPr>
              <w:rPr>
                <w:i/>
                <w:sz w:val="16"/>
                <w:szCs w:val="16"/>
              </w:rPr>
            </w:pPr>
            <w:r>
              <w:rPr>
                <w:i/>
                <w:sz w:val="16"/>
                <w:szCs w:val="16"/>
              </w:rPr>
              <w:t>Teacher should write reflection notes here.  What wen</w:t>
            </w:r>
            <w:r w:rsidR="00533117">
              <w:rPr>
                <w:i/>
                <w:sz w:val="16"/>
                <w:szCs w:val="16"/>
              </w:rPr>
              <w:t xml:space="preserve">t well? </w:t>
            </w:r>
            <w:r w:rsidR="00325488">
              <w:rPr>
                <w:i/>
                <w:sz w:val="16"/>
                <w:szCs w:val="16"/>
              </w:rPr>
              <w:t>Explain with examples</w:t>
            </w:r>
            <w:r w:rsidR="005A0277">
              <w:rPr>
                <w:i/>
                <w:sz w:val="16"/>
                <w:szCs w:val="16"/>
              </w:rPr>
              <w:t xml:space="preserve">. </w:t>
            </w:r>
            <w:r w:rsidR="00533117">
              <w:rPr>
                <w:i/>
                <w:sz w:val="16"/>
                <w:szCs w:val="16"/>
              </w:rPr>
              <w:t xml:space="preserve">What should be improved or </w:t>
            </w:r>
            <w:r>
              <w:rPr>
                <w:i/>
                <w:sz w:val="16"/>
                <w:szCs w:val="16"/>
              </w:rPr>
              <w:t xml:space="preserve">changed for next time? </w:t>
            </w:r>
            <w:r w:rsidR="005A0277">
              <w:rPr>
                <w:i/>
                <w:sz w:val="16"/>
                <w:szCs w:val="16"/>
              </w:rPr>
              <w:t xml:space="preserve">Explain your answer and use research and theory to justify your </w:t>
            </w:r>
            <w:r w:rsidR="00BC2CB2">
              <w:rPr>
                <w:i/>
                <w:sz w:val="16"/>
                <w:szCs w:val="16"/>
              </w:rPr>
              <w:t xml:space="preserve">rationale. </w:t>
            </w:r>
          </w:p>
          <w:p w14:paraId="64DBCC22" w14:textId="63E167F8" w:rsidR="0084376C" w:rsidRPr="00DB42D5" w:rsidRDefault="0084376C" w:rsidP="00F02D7F">
            <w:pPr>
              <w:rPr>
                <w:sz w:val="16"/>
                <w:szCs w:val="16"/>
              </w:rPr>
            </w:pPr>
            <w:r>
              <w:rPr>
                <w:i/>
                <w:sz w:val="16"/>
                <w:szCs w:val="16"/>
              </w:rPr>
              <w:t>(Students were not ready for task #2; I will add a lead up progression to prepare them for the task.  Partner groups needed to be mixed up between fitness activity and task #1. Did not have time for task #5, add this to the next lesson.</w:t>
            </w:r>
            <w:r w:rsidR="00DB3EB6">
              <w:rPr>
                <w:i/>
                <w:sz w:val="16"/>
                <w:szCs w:val="16"/>
              </w:rPr>
              <w:t xml:space="preserve"> The skill level of the students exceeded the tasks</w:t>
            </w:r>
            <w:r w:rsidR="007143F2">
              <w:rPr>
                <w:i/>
                <w:sz w:val="16"/>
                <w:szCs w:val="16"/>
              </w:rPr>
              <w:t>. Research tasks that are more developmentally appropriate and will provide a challenge for the students</w:t>
            </w:r>
            <w:r w:rsidR="00F00D05">
              <w:rPr>
                <w:i/>
                <w:sz w:val="16"/>
                <w:szCs w:val="16"/>
              </w:rPr>
              <w:t xml:space="preserve"> and include more tasks in the next lesson.</w:t>
            </w:r>
            <w:r>
              <w:rPr>
                <w:i/>
                <w:sz w:val="16"/>
                <w:szCs w:val="16"/>
              </w:rPr>
              <w:t>)</w:t>
            </w:r>
          </w:p>
        </w:tc>
      </w:tr>
    </w:tbl>
    <w:p w14:paraId="793983E7" w14:textId="77777777" w:rsidR="0084376C" w:rsidRDefault="0084376C">
      <w:pPr>
        <w:rPr>
          <w:sz w:val="16"/>
          <w:szCs w:val="16"/>
        </w:rPr>
      </w:pPr>
    </w:p>
    <w:sectPr w:rsidR="0084376C" w:rsidSect="008A56CA">
      <w:footerReference w:type="default" r:id="rId11"/>
      <w:pgSz w:w="15840" w:h="12240" w:orient="landscape"/>
      <w:pgMar w:top="882" w:right="720" w:bottom="1026"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D8A39" w14:textId="77777777" w:rsidR="0013639C" w:rsidRDefault="0013639C" w:rsidP="003D01EC">
      <w:r>
        <w:separator/>
      </w:r>
    </w:p>
  </w:endnote>
  <w:endnote w:type="continuationSeparator" w:id="0">
    <w:p w14:paraId="036EB276" w14:textId="77777777" w:rsidR="0013639C" w:rsidRDefault="0013639C" w:rsidP="003D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AC1CE" w14:textId="216E5B32" w:rsidR="00F02D7F" w:rsidRPr="003D01EC" w:rsidRDefault="00F02D7F" w:rsidP="003D01EC">
    <w:pPr>
      <w:pStyle w:val="Footer"/>
      <w:rPr>
        <w:sz w:val="16"/>
        <w:szCs w:val="16"/>
      </w:rPr>
    </w:pPr>
    <w:r>
      <w:rPr>
        <w:sz w:val="16"/>
        <w:szCs w:val="16"/>
      </w:rPr>
      <w:t>Adapted from: Rebekah Johnson, Asst. Professor &amp; Ashley Johnson, Carthage College March 2019</w:t>
    </w:r>
    <w:r>
      <w:rPr>
        <w:sz w:val="16"/>
        <w:szCs w:val="16"/>
      </w:rPr>
      <w:tab/>
    </w:r>
    <w:r>
      <w:rPr>
        <w:sz w:val="16"/>
        <w:szCs w:val="16"/>
      </w:rPr>
      <w:tab/>
    </w:r>
    <w:r>
      <w:rPr>
        <w:sz w:val="16"/>
        <w:szCs w:val="16"/>
      </w:rPr>
      <w:tab/>
    </w:r>
    <w:r>
      <w:rPr>
        <w:sz w:val="16"/>
        <w:szCs w:val="16"/>
      </w:rPr>
      <w:tab/>
    </w:r>
  </w:p>
  <w:p w14:paraId="206B01C5" w14:textId="77777777" w:rsidR="00F02D7F" w:rsidRDefault="00F02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DA9C4" w14:textId="77777777" w:rsidR="0013639C" w:rsidRDefault="0013639C" w:rsidP="003D01EC">
      <w:r>
        <w:separator/>
      </w:r>
    </w:p>
  </w:footnote>
  <w:footnote w:type="continuationSeparator" w:id="0">
    <w:p w14:paraId="6CF34646" w14:textId="77777777" w:rsidR="0013639C" w:rsidRDefault="0013639C" w:rsidP="003D0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16A47"/>
    <w:multiLevelType w:val="hybridMultilevel"/>
    <w:tmpl w:val="772C3A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D17A4E"/>
    <w:multiLevelType w:val="hybridMultilevel"/>
    <w:tmpl w:val="6B8682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1324095">
    <w:abstractNumId w:val="0"/>
  </w:num>
  <w:num w:numId="2" w16cid:durableId="1046872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D20"/>
    <w:rsid w:val="000004FB"/>
    <w:rsid w:val="00005845"/>
    <w:rsid w:val="000076F3"/>
    <w:rsid w:val="00025B49"/>
    <w:rsid w:val="00040993"/>
    <w:rsid w:val="00046865"/>
    <w:rsid w:val="00061152"/>
    <w:rsid w:val="00064314"/>
    <w:rsid w:val="0007000E"/>
    <w:rsid w:val="000716D2"/>
    <w:rsid w:val="000765C3"/>
    <w:rsid w:val="00076695"/>
    <w:rsid w:val="00095D20"/>
    <w:rsid w:val="000C7A99"/>
    <w:rsid w:val="000F2B46"/>
    <w:rsid w:val="00103135"/>
    <w:rsid w:val="001043B6"/>
    <w:rsid w:val="00105DAA"/>
    <w:rsid w:val="0010639A"/>
    <w:rsid w:val="00117457"/>
    <w:rsid w:val="00132BF4"/>
    <w:rsid w:val="0013639C"/>
    <w:rsid w:val="001376CC"/>
    <w:rsid w:val="00151AF2"/>
    <w:rsid w:val="00172D08"/>
    <w:rsid w:val="001A5F88"/>
    <w:rsid w:val="001B4870"/>
    <w:rsid w:val="001C2D55"/>
    <w:rsid w:val="001C75D6"/>
    <w:rsid w:val="001D4D38"/>
    <w:rsid w:val="001D57A7"/>
    <w:rsid w:val="001E0B5A"/>
    <w:rsid w:val="001E20B0"/>
    <w:rsid w:val="0020152C"/>
    <w:rsid w:val="002016F8"/>
    <w:rsid w:val="00241E18"/>
    <w:rsid w:val="00252026"/>
    <w:rsid w:val="00265578"/>
    <w:rsid w:val="00266C17"/>
    <w:rsid w:val="00267D93"/>
    <w:rsid w:val="00275724"/>
    <w:rsid w:val="002771AD"/>
    <w:rsid w:val="00292CC3"/>
    <w:rsid w:val="00293017"/>
    <w:rsid w:val="002950A7"/>
    <w:rsid w:val="002964A9"/>
    <w:rsid w:val="002A0A42"/>
    <w:rsid w:val="002C34E6"/>
    <w:rsid w:val="002C5929"/>
    <w:rsid w:val="002E7FDE"/>
    <w:rsid w:val="00307FB1"/>
    <w:rsid w:val="0031290F"/>
    <w:rsid w:val="00321058"/>
    <w:rsid w:val="00325488"/>
    <w:rsid w:val="00331217"/>
    <w:rsid w:val="003760B9"/>
    <w:rsid w:val="00385AFD"/>
    <w:rsid w:val="003915D2"/>
    <w:rsid w:val="00396250"/>
    <w:rsid w:val="00396597"/>
    <w:rsid w:val="00397FAB"/>
    <w:rsid w:val="003A7A87"/>
    <w:rsid w:val="003C254B"/>
    <w:rsid w:val="003C490E"/>
    <w:rsid w:val="003D01EC"/>
    <w:rsid w:val="003E05DC"/>
    <w:rsid w:val="003E2749"/>
    <w:rsid w:val="003F3FB1"/>
    <w:rsid w:val="00413CAF"/>
    <w:rsid w:val="00430BBB"/>
    <w:rsid w:val="004404B8"/>
    <w:rsid w:val="00466001"/>
    <w:rsid w:val="0048677A"/>
    <w:rsid w:val="004C2F05"/>
    <w:rsid w:val="004C5925"/>
    <w:rsid w:val="004C75EE"/>
    <w:rsid w:val="004D4CDF"/>
    <w:rsid w:val="004F1012"/>
    <w:rsid w:val="00506A1E"/>
    <w:rsid w:val="005115CB"/>
    <w:rsid w:val="00525D5B"/>
    <w:rsid w:val="005269FA"/>
    <w:rsid w:val="00533117"/>
    <w:rsid w:val="00536B30"/>
    <w:rsid w:val="0055090D"/>
    <w:rsid w:val="0057029E"/>
    <w:rsid w:val="00575878"/>
    <w:rsid w:val="005A0277"/>
    <w:rsid w:val="005B350E"/>
    <w:rsid w:val="005D3F89"/>
    <w:rsid w:val="005E43D6"/>
    <w:rsid w:val="005E4D7F"/>
    <w:rsid w:val="005E550F"/>
    <w:rsid w:val="00616828"/>
    <w:rsid w:val="00616AA6"/>
    <w:rsid w:val="00632C58"/>
    <w:rsid w:val="00637D27"/>
    <w:rsid w:val="006520FC"/>
    <w:rsid w:val="00667563"/>
    <w:rsid w:val="0068248A"/>
    <w:rsid w:val="006B1B25"/>
    <w:rsid w:val="006B6A03"/>
    <w:rsid w:val="006B7DFD"/>
    <w:rsid w:val="006C18CC"/>
    <w:rsid w:val="006C1A52"/>
    <w:rsid w:val="006C1BB2"/>
    <w:rsid w:val="006C6277"/>
    <w:rsid w:val="006E4769"/>
    <w:rsid w:val="006F5A53"/>
    <w:rsid w:val="007143F2"/>
    <w:rsid w:val="00731666"/>
    <w:rsid w:val="00733B79"/>
    <w:rsid w:val="00735E17"/>
    <w:rsid w:val="0074774D"/>
    <w:rsid w:val="007615D4"/>
    <w:rsid w:val="00762710"/>
    <w:rsid w:val="0076732B"/>
    <w:rsid w:val="00780755"/>
    <w:rsid w:val="00781209"/>
    <w:rsid w:val="00781B74"/>
    <w:rsid w:val="00795FE5"/>
    <w:rsid w:val="007A0025"/>
    <w:rsid w:val="007B6750"/>
    <w:rsid w:val="007C4177"/>
    <w:rsid w:val="007E1727"/>
    <w:rsid w:val="007F0644"/>
    <w:rsid w:val="00810DA6"/>
    <w:rsid w:val="00815245"/>
    <w:rsid w:val="0084141F"/>
    <w:rsid w:val="0084376C"/>
    <w:rsid w:val="00870E66"/>
    <w:rsid w:val="00872567"/>
    <w:rsid w:val="008818A4"/>
    <w:rsid w:val="0088764D"/>
    <w:rsid w:val="0089460C"/>
    <w:rsid w:val="008A56CA"/>
    <w:rsid w:val="008B312E"/>
    <w:rsid w:val="008B46E9"/>
    <w:rsid w:val="008C3FF4"/>
    <w:rsid w:val="008D1957"/>
    <w:rsid w:val="008D1E2F"/>
    <w:rsid w:val="008D7C41"/>
    <w:rsid w:val="00946E2B"/>
    <w:rsid w:val="00947664"/>
    <w:rsid w:val="00962D7F"/>
    <w:rsid w:val="00965152"/>
    <w:rsid w:val="00971097"/>
    <w:rsid w:val="00980535"/>
    <w:rsid w:val="00992DE2"/>
    <w:rsid w:val="009A1B8E"/>
    <w:rsid w:val="009A2AEE"/>
    <w:rsid w:val="009A7467"/>
    <w:rsid w:val="009A7B59"/>
    <w:rsid w:val="009D2930"/>
    <w:rsid w:val="009F26A4"/>
    <w:rsid w:val="00A15EE3"/>
    <w:rsid w:val="00A56D47"/>
    <w:rsid w:val="00A56F0E"/>
    <w:rsid w:val="00A7119D"/>
    <w:rsid w:val="00A76296"/>
    <w:rsid w:val="00AA7A1D"/>
    <w:rsid w:val="00AB08FC"/>
    <w:rsid w:val="00AB2EA1"/>
    <w:rsid w:val="00AC76D4"/>
    <w:rsid w:val="00AD66DB"/>
    <w:rsid w:val="00AF1C27"/>
    <w:rsid w:val="00B012B0"/>
    <w:rsid w:val="00B02511"/>
    <w:rsid w:val="00B02F51"/>
    <w:rsid w:val="00B05519"/>
    <w:rsid w:val="00B268BC"/>
    <w:rsid w:val="00B5214C"/>
    <w:rsid w:val="00B67CF1"/>
    <w:rsid w:val="00B7461A"/>
    <w:rsid w:val="00B93AA0"/>
    <w:rsid w:val="00B95358"/>
    <w:rsid w:val="00BA5822"/>
    <w:rsid w:val="00BC2CB2"/>
    <w:rsid w:val="00BC3F7E"/>
    <w:rsid w:val="00BC595A"/>
    <w:rsid w:val="00BD4ADC"/>
    <w:rsid w:val="00C03F7B"/>
    <w:rsid w:val="00C04528"/>
    <w:rsid w:val="00C10A4C"/>
    <w:rsid w:val="00C147D8"/>
    <w:rsid w:val="00C218FD"/>
    <w:rsid w:val="00C43B23"/>
    <w:rsid w:val="00C724AA"/>
    <w:rsid w:val="00CB493B"/>
    <w:rsid w:val="00CC6448"/>
    <w:rsid w:val="00CC7214"/>
    <w:rsid w:val="00CE1842"/>
    <w:rsid w:val="00CE3370"/>
    <w:rsid w:val="00CE533F"/>
    <w:rsid w:val="00D000C5"/>
    <w:rsid w:val="00D063C6"/>
    <w:rsid w:val="00D1171E"/>
    <w:rsid w:val="00D12786"/>
    <w:rsid w:val="00D46582"/>
    <w:rsid w:val="00D529A1"/>
    <w:rsid w:val="00D549A8"/>
    <w:rsid w:val="00D6254B"/>
    <w:rsid w:val="00D706DC"/>
    <w:rsid w:val="00D7544F"/>
    <w:rsid w:val="00D9043D"/>
    <w:rsid w:val="00D91DED"/>
    <w:rsid w:val="00D926AB"/>
    <w:rsid w:val="00DA12E9"/>
    <w:rsid w:val="00DB21D4"/>
    <w:rsid w:val="00DB3EB6"/>
    <w:rsid w:val="00DB42D5"/>
    <w:rsid w:val="00DB61CD"/>
    <w:rsid w:val="00DC4F41"/>
    <w:rsid w:val="00DD2F04"/>
    <w:rsid w:val="00DD39AE"/>
    <w:rsid w:val="00DD39C4"/>
    <w:rsid w:val="00DE0B34"/>
    <w:rsid w:val="00DE0DAB"/>
    <w:rsid w:val="00DF0C9C"/>
    <w:rsid w:val="00DF53FD"/>
    <w:rsid w:val="00E05FF6"/>
    <w:rsid w:val="00E12709"/>
    <w:rsid w:val="00E17042"/>
    <w:rsid w:val="00E42274"/>
    <w:rsid w:val="00E549D8"/>
    <w:rsid w:val="00E87AC5"/>
    <w:rsid w:val="00E9114B"/>
    <w:rsid w:val="00E922B0"/>
    <w:rsid w:val="00EA485F"/>
    <w:rsid w:val="00EA5CA7"/>
    <w:rsid w:val="00EA6545"/>
    <w:rsid w:val="00EB00C3"/>
    <w:rsid w:val="00ED142E"/>
    <w:rsid w:val="00EE35DA"/>
    <w:rsid w:val="00EE5C27"/>
    <w:rsid w:val="00EF5496"/>
    <w:rsid w:val="00F00D05"/>
    <w:rsid w:val="00F02D7F"/>
    <w:rsid w:val="00F13860"/>
    <w:rsid w:val="00F35AE8"/>
    <w:rsid w:val="00F455CD"/>
    <w:rsid w:val="00F85278"/>
    <w:rsid w:val="00F857FB"/>
    <w:rsid w:val="00FA23D7"/>
    <w:rsid w:val="00FC4F50"/>
    <w:rsid w:val="00FD006D"/>
    <w:rsid w:val="00FD6E22"/>
    <w:rsid w:val="00FE1D23"/>
    <w:rsid w:val="00FE29AE"/>
    <w:rsid w:val="00FF1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26BEF1"/>
  <w14:defaultImageDpi w14:val="300"/>
  <w15:docId w15:val="{4BF434FE-B52F-4C56-A6BE-E78F1AD5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5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12E9"/>
    <w:pPr>
      <w:ind w:left="720"/>
      <w:contextualSpacing/>
    </w:pPr>
  </w:style>
  <w:style w:type="paragraph" w:styleId="Header">
    <w:name w:val="header"/>
    <w:basedOn w:val="Normal"/>
    <w:link w:val="HeaderChar"/>
    <w:uiPriority w:val="99"/>
    <w:unhideWhenUsed/>
    <w:rsid w:val="003D01EC"/>
    <w:pPr>
      <w:tabs>
        <w:tab w:val="center" w:pos="4680"/>
        <w:tab w:val="right" w:pos="9360"/>
      </w:tabs>
    </w:pPr>
  </w:style>
  <w:style w:type="character" w:customStyle="1" w:styleId="HeaderChar">
    <w:name w:val="Header Char"/>
    <w:basedOn w:val="DefaultParagraphFont"/>
    <w:link w:val="Header"/>
    <w:uiPriority w:val="99"/>
    <w:rsid w:val="003D01EC"/>
  </w:style>
  <w:style w:type="paragraph" w:styleId="Footer">
    <w:name w:val="footer"/>
    <w:basedOn w:val="Normal"/>
    <w:link w:val="FooterChar"/>
    <w:uiPriority w:val="99"/>
    <w:unhideWhenUsed/>
    <w:rsid w:val="003D01EC"/>
    <w:pPr>
      <w:tabs>
        <w:tab w:val="center" w:pos="4680"/>
        <w:tab w:val="right" w:pos="9360"/>
      </w:tabs>
    </w:pPr>
  </w:style>
  <w:style w:type="character" w:customStyle="1" w:styleId="FooterChar">
    <w:name w:val="Footer Char"/>
    <w:basedOn w:val="DefaultParagraphFont"/>
    <w:link w:val="Footer"/>
    <w:uiPriority w:val="99"/>
    <w:rsid w:val="003D01EC"/>
  </w:style>
  <w:style w:type="paragraph" w:styleId="BalloonText">
    <w:name w:val="Balloon Text"/>
    <w:basedOn w:val="Normal"/>
    <w:link w:val="BalloonTextChar"/>
    <w:uiPriority w:val="99"/>
    <w:semiHidden/>
    <w:unhideWhenUsed/>
    <w:rsid w:val="003D01EC"/>
    <w:rPr>
      <w:rFonts w:ascii="Tahoma" w:hAnsi="Tahoma" w:cs="Tahoma"/>
      <w:sz w:val="16"/>
      <w:szCs w:val="16"/>
    </w:rPr>
  </w:style>
  <w:style w:type="character" w:customStyle="1" w:styleId="BalloonTextChar">
    <w:name w:val="Balloon Text Char"/>
    <w:basedOn w:val="DefaultParagraphFont"/>
    <w:link w:val="BalloonText"/>
    <w:uiPriority w:val="99"/>
    <w:semiHidden/>
    <w:rsid w:val="003D01EC"/>
    <w:rPr>
      <w:rFonts w:ascii="Tahoma" w:hAnsi="Tahoma" w:cs="Tahoma"/>
      <w:sz w:val="16"/>
      <w:szCs w:val="16"/>
    </w:rPr>
  </w:style>
  <w:style w:type="character" w:styleId="Hyperlink">
    <w:name w:val="Hyperlink"/>
    <w:basedOn w:val="DefaultParagraphFont"/>
    <w:uiPriority w:val="99"/>
    <w:unhideWhenUsed/>
    <w:rsid w:val="00292CC3"/>
    <w:rPr>
      <w:color w:val="0000FF" w:themeColor="hyperlink"/>
      <w:u w:val="single"/>
    </w:rPr>
  </w:style>
  <w:style w:type="character" w:styleId="FollowedHyperlink">
    <w:name w:val="FollowedHyperlink"/>
    <w:basedOn w:val="DefaultParagraphFont"/>
    <w:uiPriority w:val="99"/>
    <w:semiHidden/>
    <w:unhideWhenUsed/>
    <w:rsid w:val="000409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67C0401CE50864FA3C5931A4C5A5140" ma:contentTypeVersion="15" ma:contentTypeDescription="Create a new document." ma:contentTypeScope="" ma:versionID="5ccd90221bcae7c25e7939ea8ce88fa1">
  <xsd:schema xmlns:xsd="http://www.w3.org/2001/XMLSchema" xmlns:xs="http://www.w3.org/2001/XMLSchema" xmlns:p="http://schemas.microsoft.com/office/2006/metadata/properties" xmlns:ns1="http://schemas.microsoft.com/sharepoint/v3" xmlns:ns3="609a5c3a-b1a4-4f3a-b1be-f5827d030d35" xmlns:ns4="cb33ccb5-bbc9-40a1-8879-f03b4afd0bf6" targetNamespace="http://schemas.microsoft.com/office/2006/metadata/properties" ma:root="true" ma:fieldsID="e544e4eda5cd50548e17c9ae4d42aa2a" ns1:_="" ns3:_="" ns4:_="">
    <xsd:import namespace="http://schemas.microsoft.com/sharepoint/v3"/>
    <xsd:import namespace="609a5c3a-b1a4-4f3a-b1be-f5827d030d35"/>
    <xsd:import namespace="cb33ccb5-bbc9-40a1-8879-f03b4afd0b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5c3a-b1a4-4f3a-b1be-f5827d030d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33ccb5-bbc9-40a1-8879-f03b4afd0b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8F9C48-B84E-4828-9B2F-E466981D93BF}">
  <ds:schemaRefs>
    <ds:schemaRef ds:uri="http://schemas.microsoft.com/sharepoint/v3/contenttype/forms"/>
  </ds:schemaRefs>
</ds:datastoreItem>
</file>

<file path=customXml/itemProps2.xml><?xml version="1.0" encoding="utf-8"?>
<ds:datastoreItem xmlns:ds="http://schemas.openxmlformats.org/officeDocument/2006/customXml" ds:itemID="{ACED5A11-280C-4E6C-ABFE-5A1D49402B5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1347B30-F0AC-1445-B2AF-0984C06589F2}">
  <ds:schemaRefs>
    <ds:schemaRef ds:uri="http://schemas.openxmlformats.org/officeDocument/2006/bibliography"/>
  </ds:schemaRefs>
</ds:datastoreItem>
</file>

<file path=customXml/itemProps4.xml><?xml version="1.0" encoding="utf-8"?>
<ds:datastoreItem xmlns:ds="http://schemas.openxmlformats.org/officeDocument/2006/customXml" ds:itemID="{6C31CB70-EF3A-4F36-AD93-3E897753E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9a5c3a-b1a4-4f3a-b1be-f5827d030d35"/>
    <ds:schemaRef ds:uri="cb33ccb5-bbc9-40a1-8879-f03b4afd0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4208</Words>
  <Characters>22140</Characters>
  <Application>Microsoft Office Word</Application>
  <DocSecurity>0</DocSecurity>
  <Lines>1054</Lines>
  <Paragraphs>446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Ferrer</dc:creator>
  <cp:lastModifiedBy>Baillargeon,Jason P.(Student)</cp:lastModifiedBy>
  <cp:revision>2</cp:revision>
  <cp:lastPrinted>2024-09-11T18:37:00Z</cp:lastPrinted>
  <dcterms:created xsi:type="dcterms:W3CDTF">2025-03-25T00:26:00Z</dcterms:created>
  <dcterms:modified xsi:type="dcterms:W3CDTF">2025-03-25T00:26:00Z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0x010100E67C0401CE50864FA3C5931A4C5A5140</vt:lpwstr>
  </property>
</Properties>
</file>