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B034A7B" w14:textId="77777777" w:rsidTr="000765C3">
        <w:trPr>
          <w:trHeight w:val="1232"/>
        </w:trPr>
        <w:tc>
          <w:tcPr>
            <w:tcW w:w="14305" w:type="dxa"/>
            <w:gridSpan w:val="11"/>
            <w:shd w:val="clear" w:color="auto" w:fill="D9D9D9" w:themeFill="background1" w:themeFillShade="D9"/>
            <w:vAlign w:val="center"/>
          </w:tcPr>
          <w:p w14:paraId="4A0132B6"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69BA9DB1" w14:textId="77777777" w:rsidTr="000765C3">
        <w:tc>
          <w:tcPr>
            <w:tcW w:w="2065" w:type="dxa"/>
            <w:vMerge w:val="restart"/>
            <w:shd w:val="clear" w:color="auto" w:fill="D9D9D9" w:themeFill="background1" w:themeFillShade="D9"/>
            <w:vAlign w:val="center"/>
          </w:tcPr>
          <w:p w14:paraId="384D2CC5" w14:textId="77777777" w:rsidR="000765C3" w:rsidRPr="008B312E" w:rsidRDefault="000765C3" w:rsidP="000765C3">
            <w:pPr>
              <w:jc w:val="center"/>
              <w:rPr>
                <w:b/>
                <w:sz w:val="16"/>
                <w:szCs w:val="16"/>
              </w:rPr>
            </w:pPr>
            <w:r w:rsidRPr="008B312E">
              <w:rPr>
                <w:b/>
                <w:sz w:val="16"/>
                <w:szCs w:val="16"/>
              </w:rPr>
              <w:t>Lesson Plan</w:t>
            </w:r>
          </w:p>
          <w:p w14:paraId="03BB647A" w14:textId="7A840745" w:rsidR="000765C3" w:rsidRPr="008B312E" w:rsidRDefault="000765C3" w:rsidP="000765C3">
            <w:pPr>
              <w:jc w:val="center"/>
              <w:rPr>
                <w:b/>
                <w:sz w:val="16"/>
                <w:szCs w:val="16"/>
              </w:rPr>
            </w:pPr>
            <w:r w:rsidRPr="008B312E">
              <w:rPr>
                <w:b/>
                <w:sz w:val="16"/>
                <w:szCs w:val="16"/>
              </w:rPr>
              <w:t>_</w:t>
            </w:r>
            <w:r w:rsidR="00D436C2">
              <w:rPr>
                <w:b/>
                <w:sz w:val="16"/>
                <w:szCs w:val="16"/>
              </w:rPr>
              <w:t>1</w:t>
            </w:r>
            <w:r w:rsidRPr="008B312E">
              <w:rPr>
                <w:b/>
                <w:sz w:val="16"/>
                <w:szCs w:val="16"/>
              </w:rPr>
              <w:t xml:space="preserve">_ of </w:t>
            </w:r>
            <w:r w:rsidR="00D436C2">
              <w:rPr>
                <w:b/>
                <w:sz w:val="16"/>
                <w:szCs w:val="16"/>
              </w:rPr>
              <w:t>5</w:t>
            </w:r>
            <w:r w:rsidRPr="008B312E">
              <w:rPr>
                <w:b/>
                <w:sz w:val="16"/>
                <w:szCs w:val="16"/>
              </w:rPr>
              <w:t>__</w:t>
            </w:r>
          </w:p>
          <w:p w14:paraId="470A46CE" w14:textId="77777777" w:rsidR="000765C3" w:rsidRPr="0055090D" w:rsidRDefault="000765C3" w:rsidP="000765C3">
            <w:pPr>
              <w:jc w:val="center"/>
              <w:rPr>
                <w:b/>
                <w:bCs/>
                <w:sz w:val="16"/>
                <w:szCs w:val="16"/>
              </w:rPr>
            </w:pPr>
          </w:p>
          <w:p w14:paraId="704B264C" w14:textId="77777777" w:rsidR="000765C3" w:rsidRPr="0055090D" w:rsidRDefault="000765C3" w:rsidP="000765C3">
            <w:pPr>
              <w:jc w:val="center"/>
              <w:rPr>
                <w:b/>
                <w:bCs/>
                <w:sz w:val="16"/>
                <w:szCs w:val="16"/>
              </w:rPr>
            </w:pPr>
          </w:p>
          <w:p w14:paraId="0E092D2B" w14:textId="77777777" w:rsidR="000765C3" w:rsidRPr="0055090D" w:rsidRDefault="000765C3" w:rsidP="000765C3">
            <w:pPr>
              <w:jc w:val="center"/>
              <w:rPr>
                <w:b/>
                <w:bCs/>
                <w:sz w:val="16"/>
                <w:szCs w:val="16"/>
              </w:rPr>
            </w:pPr>
          </w:p>
          <w:p w14:paraId="11169255" w14:textId="77777777" w:rsidR="000765C3" w:rsidRPr="0055090D" w:rsidRDefault="000765C3" w:rsidP="000765C3">
            <w:pPr>
              <w:jc w:val="center"/>
              <w:rPr>
                <w:b/>
                <w:bCs/>
                <w:sz w:val="16"/>
                <w:szCs w:val="16"/>
              </w:rPr>
            </w:pPr>
          </w:p>
          <w:p w14:paraId="29F873D6" w14:textId="77777777" w:rsidR="000765C3" w:rsidRPr="0055090D" w:rsidRDefault="000765C3" w:rsidP="000765C3">
            <w:pPr>
              <w:jc w:val="center"/>
              <w:rPr>
                <w:b/>
                <w:bCs/>
                <w:sz w:val="16"/>
                <w:szCs w:val="16"/>
              </w:rPr>
            </w:pPr>
          </w:p>
          <w:p w14:paraId="3B80B1FB" w14:textId="77777777" w:rsidR="000765C3" w:rsidRPr="008B312E" w:rsidRDefault="000765C3" w:rsidP="000765C3">
            <w:pPr>
              <w:jc w:val="center"/>
              <w:rPr>
                <w:sz w:val="16"/>
                <w:szCs w:val="16"/>
              </w:rPr>
            </w:pPr>
          </w:p>
        </w:tc>
        <w:tc>
          <w:tcPr>
            <w:tcW w:w="6299" w:type="dxa"/>
            <w:gridSpan w:val="6"/>
          </w:tcPr>
          <w:p w14:paraId="5338D0D6" w14:textId="1C966C83" w:rsidR="000765C3" w:rsidRPr="008B312E" w:rsidRDefault="000765C3" w:rsidP="000765C3">
            <w:pPr>
              <w:rPr>
                <w:sz w:val="16"/>
                <w:szCs w:val="16"/>
              </w:rPr>
            </w:pPr>
            <w:r w:rsidRPr="008B312E">
              <w:rPr>
                <w:b/>
                <w:sz w:val="16"/>
                <w:szCs w:val="16"/>
              </w:rPr>
              <w:t xml:space="preserve">Teacher Candidate: </w:t>
            </w:r>
            <w:r w:rsidR="00D436C2">
              <w:rPr>
                <w:b/>
                <w:sz w:val="16"/>
                <w:szCs w:val="16"/>
              </w:rPr>
              <w:t>Jason Baillargeon</w:t>
            </w:r>
          </w:p>
          <w:p w14:paraId="45B075BD" w14:textId="77777777" w:rsidR="000765C3" w:rsidRPr="008B312E" w:rsidRDefault="000765C3" w:rsidP="000765C3">
            <w:pPr>
              <w:rPr>
                <w:b/>
                <w:sz w:val="16"/>
                <w:szCs w:val="16"/>
              </w:rPr>
            </w:pPr>
          </w:p>
        </w:tc>
        <w:tc>
          <w:tcPr>
            <w:tcW w:w="3421" w:type="dxa"/>
            <w:gridSpan w:val="3"/>
          </w:tcPr>
          <w:p w14:paraId="1DA19EE4" w14:textId="40B2B91C" w:rsidR="000765C3" w:rsidRPr="008B312E" w:rsidRDefault="000765C3" w:rsidP="000765C3">
            <w:pPr>
              <w:rPr>
                <w:sz w:val="16"/>
                <w:szCs w:val="16"/>
              </w:rPr>
            </w:pPr>
            <w:r w:rsidRPr="008B312E">
              <w:rPr>
                <w:b/>
                <w:sz w:val="16"/>
                <w:szCs w:val="16"/>
              </w:rPr>
              <w:t xml:space="preserve">School: </w:t>
            </w:r>
            <w:r w:rsidR="00D436C2">
              <w:rPr>
                <w:b/>
                <w:sz w:val="16"/>
                <w:szCs w:val="16"/>
              </w:rPr>
              <w:t>Birch Grove Primary School</w:t>
            </w:r>
          </w:p>
        </w:tc>
        <w:tc>
          <w:tcPr>
            <w:tcW w:w="2520" w:type="dxa"/>
          </w:tcPr>
          <w:p w14:paraId="5C595264" w14:textId="4EF77DC3" w:rsidR="000765C3" w:rsidRPr="007A0025" w:rsidRDefault="000765C3" w:rsidP="000765C3">
            <w:pPr>
              <w:rPr>
                <w:i/>
                <w:sz w:val="16"/>
                <w:szCs w:val="16"/>
              </w:rPr>
            </w:pPr>
            <w:r w:rsidRPr="00DB42D5">
              <w:rPr>
                <w:b/>
                <w:sz w:val="16"/>
                <w:szCs w:val="16"/>
              </w:rPr>
              <w:t>Date:</w:t>
            </w:r>
            <w:r>
              <w:rPr>
                <w:b/>
                <w:sz w:val="16"/>
                <w:szCs w:val="16"/>
              </w:rPr>
              <w:t xml:space="preserve"> </w:t>
            </w:r>
            <w:r w:rsidR="00D436C2">
              <w:rPr>
                <w:b/>
                <w:sz w:val="16"/>
                <w:szCs w:val="16"/>
              </w:rPr>
              <w:t>02/06/2025</w:t>
            </w:r>
          </w:p>
        </w:tc>
      </w:tr>
      <w:tr w:rsidR="000765C3" w:rsidRPr="00DB42D5" w14:paraId="3DD9D759" w14:textId="77777777" w:rsidTr="000765C3">
        <w:tc>
          <w:tcPr>
            <w:tcW w:w="2065" w:type="dxa"/>
            <w:vMerge/>
            <w:shd w:val="clear" w:color="auto" w:fill="D9D9D9" w:themeFill="background1" w:themeFillShade="D9"/>
          </w:tcPr>
          <w:p w14:paraId="37408790" w14:textId="77777777" w:rsidR="000765C3" w:rsidRPr="008B312E" w:rsidRDefault="000765C3" w:rsidP="000765C3">
            <w:pPr>
              <w:jc w:val="center"/>
              <w:rPr>
                <w:sz w:val="16"/>
                <w:szCs w:val="16"/>
              </w:rPr>
            </w:pPr>
          </w:p>
        </w:tc>
        <w:tc>
          <w:tcPr>
            <w:tcW w:w="6299" w:type="dxa"/>
            <w:gridSpan w:val="6"/>
          </w:tcPr>
          <w:p w14:paraId="419D673E" w14:textId="084EB669" w:rsidR="000765C3" w:rsidRPr="008B312E" w:rsidRDefault="000765C3" w:rsidP="000765C3">
            <w:pPr>
              <w:tabs>
                <w:tab w:val="left" w:pos="6440"/>
              </w:tabs>
              <w:rPr>
                <w:sz w:val="16"/>
                <w:szCs w:val="16"/>
              </w:rPr>
            </w:pPr>
            <w:r w:rsidRPr="008B312E">
              <w:rPr>
                <w:b/>
                <w:sz w:val="16"/>
                <w:szCs w:val="16"/>
              </w:rPr>
              <w:t xml:space="preserve">Title of Learning Segment/Unit: </w:t>
            </w:r>
            <w:r w:rsidR="00D436C2">
              <w:rPr>
                <w:b/>
                <w:sz w:val="16"/>
                <w:szCs w:val="16"/>
              </w:rPr>
              <w:t>Throwing and Catching</w:t>
            </w:r>
          </w:p>
          <w:p w14:paraId="4E8E9DC0"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0469BA0" w14:textId="39A8B20E" w:rsidR="000765C3" w:rsidRPr="008B312E" w:rsidRDefault="000765C3" w:rsidP="000765C3">
            <w:pPr>
              <w:tabs>
                <w:tab w:val="left" w:pos="6440"/>
              </w:tabs>
              <w:rPr>
                <w:sz w:val="16"/>
                <w:szCs w:val="16"/>
              </w:rPr>
            </w:pPr>
            <w:r w:rsidRPr="008B312E">
              <w:rPr>
                <w:b/>
                <w:sz w:val="16"/>
                <w:szCs w:val="16"/>
              </w:rPr>
              <w:t>Length of Class:         __</w:t>
            </w:r>
            <w:r w:rsidR="00D436C2">
              <w:rPr>
                <w:b/>
                <w:sz w:val="16"/>
                <w:szCs w:val="16"/>
              </w:rPr>
              <w:t>50</w:t>
            </w:r>
            <w:r w:rsidRPr="008B312E">
              <w:rPr>
                <w:b/>
                <w:sz w:val="16"/>
                <w:szCs w:val="16"/>
              </w:rPr>
              <w:t>__</w:t>
            </w:r>
            <w:r w:rsidR="00D039D5" w:rsidRPr="008B312E">
              <w:rPr>
                <w:b/>
                <w:sz w:val="16"/>
                <w:szCs w:val="16"/>
              </w:rPr>
              <w:t>_ min</w:t>
            </w:r>
            <w:r w:rsidRPr="008B312E">
              <w:rPr>
                <w:sz w:val="16"/>
                <w:szCs w:val="16"/>
              </w:rPr>
              <w:t xml:space="preserve"> </w:t>
            </w:r>
          </w:p>
        </w:tc>
        <w:tc>
          <w:tcPr>
            <w:tcW w:w="2520" w:type="dxa"/>
          </w:tcPr>
          <w:p w14:paraId="3FCD30E7" w14:textId="1536CB7E"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r w:rsidR="00EF0795">
              <w:rPr>
                <w:b/>
                <w:sz w:val="16"/>
                <w:szCs w:val="16"/>
              </w:rPr>
              <w:t>2</w:t>
            </w:r>
            <w:r w:rsidR="00EF0795" w:rsidRPr="00EF0795">
              <w:rPr>
                <w:b/>
                <w:sz w:val="16"/>
                <w:szCs w:val="16"/>
                <w:vertAlign w:val="superscript"/>
              </w:rPr>
              <w:t>nd</w:t>
            </w:r>
            <w:r w:rsidR="00EF0795">
              <w:rPr>
                <w:b/>
                <w:sz w:val="16"/>
                <w:szCs w:val="16"/>
              </w:rPr>
              <w:t xml:space="preserve"> (Pre-Control)</w:t>
            </w:r>
          </w:p>
        </w:tc>
      </w:tr>
      <w:tr w:rsidR="000765C3" w:rsidRPr="00DB42D5" w14:paraId="0D9746ED" w14:textId="77777777" w:rsidTr="000765C3">
        <w:trPr>
          <w:trHeight w:val="953"/>
        </w:trPr>
        <w:tc>
          <w:tcPr>
            <w:tcW w:w="2065" w:type="dxa"/>
            <w:vMerge/>
            <w:shd w:val="clear" w:color="auto" w:fill="D9D9D9" w:themeFill="background1" w:themeFillShade="D9"/>
          </w:tcPr>
          <w:p w14:paraId="69274B78" w14:textId="77777777" w:rsidR="000765C3" w:rsidRPr="008B312E" w:rsidRDefault="000765C3" w:rsidP="000765C3">
            <w:pPr>
              <w:jc w:val="center"/>
              <w:rPr>
                <w:sz w:val="16"/>
                <w:szCs w:val="16"/>
              </w:rPr>
            </w:pPr>
          </w:p>
        </w:tc>
        <w:tc>
          <w:tcPr>
            <w:tcW w:w="9720" w:type="dxa"/>
            <w:gridSpan w:val="9"/>
          </w:tcPr>
          <w:p w14:paraId="23872824" w14:textId="14C41A03" w:rsidR="000765C3" w:rsidRPr="008B312E" w:rsidRDefault="000765C3" w:rsidP="000765C3">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D039D5">
              <w:rPr>
                <w:b/>
                <w:sz w:val="16"/>
                <w:szCs w:val="16"/>
              </w:rPr>
              <w:t>Students will be engaged in various kinds of activities involved with throwing and catching using different methods of both including underhand, overhand, self-catching, throwing with a partner, and throwing using distance and accuracy at a developmentally appropriate level for grades K-2</w:t>
            </w:r>
            <w:r w:rsidR="00F41108">
              <w:rPr>
                <w:b/>
                <w:sz w:val="16"/>
                <w:szCs w:val="16"/>
              </w:rPr>
              <w:t xml:space="preserve"> at the pre-control level. Students will be given practice opportunity in leading up to small-sided games as well as a final assessment and review lesson at the conclusion of the Unit.</w:t>
            </w:r>
          </w:p>
          <w:p w14:paraId="131BB5FD" w14:textId="77777777" w:rsidR="000765C3" w:rsidRPr="008B312E" w:rsidRDefault="000765C3" w:rsidP="000765C3">
            <w:pPr>
              <w:rPr>
                <w:b/>
                <w:sz w:val="16"/>
                <w:szCs w:val="16"/>
              </w:rPr>
            </w:pPr>
          </w:p>
          <w:p w14:paraId="29215446" w14:textId="77777777" w:rsidR="000765C3" w:rsidRPr="008B312E" w:rsidRDefault="000765C3" w:rsidP="000765C3">
            <w:pPr>
              <w:rPr>
                <w:b/>
                <w:sz w:val="16"/>
                <w:szCs w:val="16"/>
              </w:rPr>
            </w:pPr>
          </w:p>
          <w:p w14:paraId="7EAABF18" w14:textId="77777777" w:rsidR="000765C3" w:rsidRPr="008B312E" w:rsidRDefault="000765C3" w:rsidP="000765C3">
            <w:pPr>
              <w:rPr>
                <w:b/>
                <w:sz w:val="16"/>
                <w:szCs w:val="16"/>
              </w:rPr>
            </w:pPr>
          </w:p>
          <w:p w14:paraId="7771E85D" w14:textId="77777777" w:rsidR="000765C3" w:rsidRPr="008B312E" w:rsidRDefault="000765C3" w:rsidP="000765C3">
            <w:pPr>
              <w:rPr>
                <w:b/>
                <w:sz w:val="16"/>
                <w:szCs w:val="16"/>
              </w:rPr>
            </w:pPr>
          </w:p>
          <w:p w14:paraId="67EC204F" w14:textId="77777777" w:rsidR="000765C3" w:rsidRPr="008B312E" w:rsidRDefault="000765C3" w:rsidP="000765C3">
            <w:pPr>
              <w:rPr>
                <w:b/>
                <w:sz w:val="16"/>
                <w:szCs w:val="16"/>
              </w:rPr>
            </w:pPr>
          </w:p>
          <w:p w14:paraId="68A05F86" w14:textId="77777777" w:rsidR="000765C3" w:rsidRPr="008B312E" w:rsidRDefault="000765C3" w:rsidP="000765C3">
            <w:pPr>
              <w:rPr>
                <w:b/>
                <w:sz w:val="16"/>
                <w:szCs w:val="16"/>
              </w:rPr>
            </w:pPr>
          </w:p>
        </w:tc>
        <w:tc>
          <w:tcPr>
            <w:tcW w:w="2520" w:type="dxa"/>
          </w:tcPr>
          <w:p w14:paraId="6B7D75F0" w14:textId="77777777"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p>
          <w:p w14:paraId="4722655C" w14:textId="37C29F37" w:rsidR="000765C3" w:rsidRPr="007A0025" w:rsidRDefault="00EF0795" w:rsidP="000765C3">
            <w:pPr>
              <w:rPr>
                <w:i/>
                <w:sz w:val="16"/>
                <w:szCs w:val="16"/>
              </w:rPr>
            </w:pPr>
            <w:r>
              <w:rPr>
                <w:i/>
                <w:sz w:val="16"/>
                <w:szCs w:val="16"/>
              </w:rPr>
              <w:t>23</w:t>
            </w:r>
          </w:p>
        </w:tc>
      </w:tr>
      <w:tr w:rsidR="000765C3" w:rsidRPr="00DB42D5" w14:paraId="0DBE6794" w14:textId="77777777" w:rsidTr="000765C3">
        <w:trPr>
          <w:trHeight w:val="948"/>
        </w:trPr>
        <w:tc>
          <w:tcPr>
            <w:tcW w:w="2065" w:type="dxa"/>
            <w:vMerge/>
            <w:shd w:val="clear" w:color="auto" w:fill="D9D9D9" w:themeFill="background1" w:themeFillShade="D9"/>
          </w:tcPr>
          <w:p w14:paraId="7F88B707" w14:textId="77777777" w:rsidR="000765C3" w:rsidRPr="0055090D" w:rsidRDefault="000765C3" w:rsidP="000765C3">
            <w:pPr>
              <w:jc w:val="center"/>
              <w:rPr>
                <w:b/>
                <w:bCs/>
                <w:sz w:val="16"/>
                <w:szCs w:val="16"/>
              </w:rPr>
            </w:pPr>
          </w:p>
        </w:tc>
        <w:tc>
          <w:tcPr>
            <w:tcW w:w="12240" w:type="dxa"/>
            <w:gridSpan w:val="10"/>
          </w:tcPr>
          <w:p w14:paraId="3AE28BF1" w14:textId="505442D9" w:rsidR="000765C3" w:rsidRPr="008B312E" w:rsidRDefault="000765C3" w:rsidP="000765C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F41108">
              <w:rPr>
                <w:b/>
                <w:sz w:val="16"/>
                <w:szCs w:val="16"/>
              </w:rPr>
              <w:t>Students will begin the unit by being introduced to underhand throwing and the cues of underhand throwing.  Students will be divided into three stations for practice with each activity focused on either individual, partner, or team work to underhand throw using distance and accuracy.</w:t>
            </w:r>
          </w:p>
          <w:p w14:paraId="201F74E5" w14:textId="77777777" w:rsidR="000765C3" w:rsidRPr="008B312E" w:rsidRDefault="000765C3" w:rsidP="000765C3">
            <w:pPr>
              <w:rPr>
                <w:b/>
                <w:sz w:val="16"/>
                <w:szCs w:val="16"/>
              </w:rPr>
            </w:pPr>
          </w:p>
          <w:p w14:paraId="71D42E95" w14:textId="77777777" w:rsidR="000765C3" w:rsidRPr="008B312E" w:rsidRDefault="000765C3" w:rsidP="000765C3">
            <w:pPr>
              <w:rPr>
                <w:b/>
                <w:sz w:val="16"/>
                <w:szCs w:val="16"/>
              </w:rPr>
            </w:pPr>
          </w:p>
          <w:p w14:paraId="740C0F93" w14:textId="77777777" w:rsidR="000765C3" w:rsidRPr="008B312E" w:rsidRDefault="000765C3" w:rsidP="000765C3">
            <w:pPr>
              <w:rPr>
                <w:b/>
                <w:sz w:val="16"/>
                <w:szCs w:val="16"/>
              </w:rPr>
            </w:pPr>
          </w:p>
        </w:tc>
      </w:tr>
      <w:tr w:rsidR="000765C3" w:rsidRPr="00DB42D5" w14:paraId="27618D0F" w14:textId="77777777" w:rsidTr="000765C3">
        <w:tc>
          <w:tcPr>
            <w:tcW w:w="2065" w:type="dxa"/>
            <w:vMerge/>
            <w:shd w:val="clear" w:color="auto" w:fill="D9D9D9" w:themeFill="background1" w:themeFillShade="D9"/>
          </w:tcPr>
          <w:p w14:paraId="5C983EE7"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57B20F37"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64FE8F03" w14:textId="45D72251" w:rsidR="000765C3" w:rsidRPr="008B312E" w:rsidRDefault="00F41108"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14C164B9" w14:textId="77777777" w:rsidR="000765C3" w:rsidRPr="00DB42D5" w:rsidRDefault="000765C3" w:rsidP="000765C3">
            <w:pPr>
              <w:jc w:val="center"/>
              <w:rPr>
                <w:b/>
                <w:sz w:val="16"/>
                <w:szCs w:val="16"/>
              </w:rPr>
            </w:pPr>
            <w:r w:rsidRPr="00DB42D5">
              <w:rPr>
                <w:b/>
                <w:sz w:val="16"/>
                <w:szCs w:val="16"/>
              </w:rPr>
              <w:t>Safety Considerations</w:t>
            </w:r>
          </w:p>
          <w:p w14:paraId="5A41BFA2"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5C72DF5B" w14:textId="77777777" w:rsidTr="000765C3">
        <w:trPr>
          <w:trHeight w:val="692"/>
        </w:trPr>
        <w:tc>
          <w:tcPr>
            <w:tcW w:w="2065" w:type="dxa"/>
            <w:shd w:val="clear" w:color="auto" w:fill="D9D9D9" w:themeFill="background1" w:themeFillShade="D9"/>
            <w:vAlign w:val="center"/>
          </w:tcPr>
          <w:p w14:paraId="646D3ECE" w14:textId="77777777" w:rsidR="000765C3" w:rsidRPr="008B312E" w:rsidRDefault="000765C3" w:rsidP="000765C3">
            <w:pPr>
              <w:jc w:val="center"/>
              <w:rPr>
                <w:b/>
                <w:sz w:val="16"/>
                <w:szCs w:val="16"/>
              </w:rPr>
            </w:pPr>
            <w:r w:rsidRPr="008B312E">
              <w:rPr>
                <w:b/>
                <w:sz w:val="16"/>
                <w:szCs w:val="16"/>
              </w:rPr>
              <w:t>Psychomotor</w:t>
            </w:r>
          </w:p>
          <w:p w14:paraId="4E0F542E"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3D1D3F67" w14:textId="77777777" w:rsidR="000765C3" w:rsidRPr="008B312E" w:rsidRDefault="000765C3" w:rsidP="000765C3">
            <w:pPr>
              <w:rPr>
                <w:sz w:val="16"/>
                <w:szCs w:val="16"/>
              </w:rPr>
            </w:pPr>
            <w:r>
              <w:rPr>
                <w:sz w:val="16"/>
                <w:szCs w:val="16"/>
              </w:rPr>
              <w:t>AAROTL…</w:t>
            </w:r>
          </w:p>
          <w:p w14:paraId="26163254" w14:textId="3D2D2B32" w:rsidR="000765C3" w:rsidRPr="008B312E" w:rsidRDefault="00F41108" w:rsidP="000765C3">
            <w:pPr>
              <w:rPr>
                <w:sz w:val="16"/>
                <w:szCs w:val="16"/>
              </w:rPr>
            </w:pPr>
            <w:r>
              <w:rPr>
                <w:sz w:val="16"/>
                <w:szCs w:val="16"/>
              </w:rPr>
              <w:t xml:space="preserve">Students will be able to use the underhand throw to hit targets at a close range </w:t>
            </w:r>
            <w:r w:rsidR="00940A3B">
              <w:rPr>
                <w:sz w:val="16"/>
                <w:szCs w:val="16"/>
              </w:rPr>
              <w:t>and at a low level.</w:t>
            </w:r>
          </w:p>
          <w:p w14:paraId="3C95872C" w14:textId="77777777" w:rsidR="000765C3" w:rsidRPr="008B312E" w:rsidRDefault="000765C3" w:rsidP="000765C3">
            <w:pPr>
              <w:rPr>
                <w:sz w:val="16"/>
                <w:szCs w:val="16"/>
              </w:rPr>
            </w:pPr>
          </w:p>
          <w:p w14:paraId="4F6F87D6" w14:textId="7D66AF16" w:rsidR="000765C3" w:rsidRDefault="000765C3" w:rsidP="000765C3">
            <w:pPr>
              <w:rPr>
                <w:sz w:val="16"/>
                <w:szCs w:val="16"/>
              </w:rPr>
            </w:pPr>
            <w:r>
              <w:rPr>
                <w:sz w:val="16"/>
                <w:szCs w:val="16"/>
              </w:rPr>
              <w:t>Source: (Not National Standard Book)</w:t>
            </w:r>
            <w:r w:rsidR="00940A3B">
              <w:rPr>
                <w:sz w:val="16"/>
                <w:szCs w:val="16"/>
              </w:rPr>
              <w:t xml:space="preserve"> Children Moving</w:t>
            </w:r>
          </w:p>
          <w:p w14:paraId="04BB0951" w14:textId="5840781E" w:rsidR="000765C3" w:rsidRPr="008B312E" w:rsidRDefault="000765C3" w:rsidP="000765C3">
            <w:pPr>
              <w:rPr>
                <w:sz w:val="16"/>
                <w:szCs w:val="16"/>
              </w:rPr>
            </w:pPr>
            <w:r>
              <w:rPr>
                <w:sz w:val="16"/>
                <w:szCs w:val="16"/>
              </w:rPr>
              <w:t>National Standard:</w:t>
            </w:r>
            <w:r w:rsidR="00940A3B">
              <w:rPr>
                <w:sz w:val="16"/>
                <w:szCs w:val="16"/>
              </w:rPr>
              <w:t xml:space="preserve"> Skills</w:t>
            </w:r>
          </w:p>
        </w:tc>
        <w:tc>
          <w:tcPr>
            <w:tcW w:w="2166" w:type="dxa"/>
            <w:gridSpan w:val="2"/>
          </w:tcPr>
          <w:p w14:paraId="16612379" w14:textId="0146FB24" w:rsidR="000765C3" w:rsidRPr="008B312E" w:rsidRDefault="006A5780" w:rsidP="000765C3">
            <w:pPr>
              <w:rPr>
                <w:sz w:val="16"/>
                <w:szCs w:val="16"/>
              </w:rPr>
            </w:pPr>
            <w:r>
              <w:rPr>
                <w:sz w:val="16"/>
                <w:szCs w:val="16"/>
              </w:rPr>
              <w:t>Teacher Observation</w:t>
            </w:r>
            <w:r w:rsidR="00940A3B">
              <w:rPr>
                <w:sz w:val="16"/>
                <w:szCs w:val="16"/>
              </w:rPr>
              <w:t>. (Teacher will move from station to station watching student’s underhand throw.)</w:t>
            </w:r>
          </w:p>
        </w:tc>
        <w:tc>
          <w:tcPr>
            <w:tcW w:w="2520" w:type="dxa"/>
            <w:vMerge w:val="restart"/>
          </w:tcPr>
          <w:p w14:paraId="279A9188" w14:textId="0E43D0A1" w:rsidR="000765C3" w:rsidRDefault="00940A3B" w:rsidP="000765C3">
            <w:pPr>
              <w:rPr>
                <w:sz w:val="16"/>
                <w:szCs w:val="16"/>
              </w:rPr>
            </w:pPr>
            <w:r>
              <w:rPr>
                <w:sz w:val="16"/>
                <w:szCs w:val="16"/>
              </w:rPr>
              <w:t>Teacher will make sure that adequate spacing is used between activities. Teacher will use cones as an added boundary to separate stations. Teacher will also use developmentally appropriate and safe equipment. Teacher will also greet students with enthusiasm and a smile to help set a positive environment and excitement for the start of the unit.</w:t>
            </w:r>
          </w:p>
          <w:p w14:paraId="6FCDC733" w14:textId="77777777" w:rsidR="000765C3" w:rsidRDefault="000765C3" w:rsidP="000765C3">
            <w:pPr>
              <w:rPr>
                <w:sz w:val="16"/>
                <w:szCs w:val="16"/>
              </w:rPr>
            </w:pPr>
          </w:p>
          <w:p w14:paraId="445FE397" w14:textId="77777777" w:rsidR="000765C3" w:rsidRDefault="000765C3" w:rsidP="000765C3">
            <w:pPr>
              <w:rPr>
                <w:sz w:val="16"/>
                <w:szCs w:val="16"/>
              </w:rPr>
            </w:pPr>
          </w:p>
          <w:p w14:paraId="2DAAFFA2" w14:textId="77777777" w:rsidR="000765C3" w:rsidRDefault="000765C3" w:rsidP="000765C3">
            <w:pPr>
              <w:rPr>
                <w:sz w:val="16"/>
                <w:szCs w:val="16"/>
              </w:rPr>
            </w:pPr>
          </w:p>
          <w:p w14:paraId="141DB349" w14:textId="77777777" w:rsidR="000765C3" w:rsidRDefault="000765C3" w:rsidP="000765C3">
            <w:pPr>
              <w:rPr>
                <w:sz w:val="16"/>
                <w:szCs w:val="16"/>
              </w:rPr>
            </w:pPr>
          </w:p>
          <w:p w14:paraId="5273AB4B" w14:textId="77777777" w:rsidR="000765C3" w:rsidRDefault="000765C3" w:rsidP="000765C3">
            <w:pPr>
              <w:rPr>
                <w:sz w:val="16"/>
                <w:szCs w:val="16"/>
              </w:rPr>
            </w:pPr>
          </w:p>
          <w:p w14:paraId="3A7F49CB" w14:textId="77777777" w:rsidR="000765C3" w:rsidRDefault="000765C3" w:rsidP="000765C3">
            <w:pPr>
              <w:rPr>
                <w:sz w:val="16"/>
                <w:szCs w:val="16"/>
              </w:rPr>
            </w:pPr>
          </w:p>
          <w:p w14:paraId="403EB9A7" w14:textId="77777777" w:rsidR="000765C3" w:rsidRDefault="000765C3" w:rsidP="000765C3">
            <w:pPr>
              <w:rPr>
                <w:sz w:val="16"/>
                <w:szCs w:val="16"/>
              </w:rPr>
            </w:pPr>
          </w:p>
          <w:p w14:paraId="41650B64"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69E3D34E" w14:textId="77777777" w:rsidTr="000765C3">
        <w:trPr>
          <w:trHeight w:val="845"/>
        </w:trPr>
        <w:tc>
          <w:tcPr>
            <w:tcW w:w="2065" w:type="dxa"/>
            <w:shd w:val="clear" w:color="auto" w:fill="D9D9D9" w:themeFill="background1" w:themeFillShade="D9"/>
            <w:vAlign w:val="center"/>
          </w:tcPr>
          <w:p w14:paraId="3DEF92B4" w14:textId="77777777" w:rsidR="000765C3" w:rsidRPr="008B312E" w:rsidRDefault="000765C3" w:rsidP="000765C3">
            <w:pPr>
              <w:jc w:val="center"/>
              <w:rPr>
                <w:b/>
                <w:sz w:val="16"/>
                <w:szCs w:val="16"/>
              </w:rPr>
            </w:pPr>
            <w:r w:rsidRPr="008B312E">
              <w:rPr>
                <w:b/>
                <w:sz w:val="16"/>
                <w:szCs w:val="16"/>
              </w:rPr>
              <w:t>Affective Domain</w:t>
            </w:r>
          </w:p>
          <w:p w14:paraId="2ADBEBC4" w14:textId="77777777" w:rsidR="000765C3" w:rsidRPr="008B312E" w:rsidRDefault="000765C3" w:rsidP="000765C3">
            <w:pPr>
              <w:jc w:val="center"/>
              <w:rPr>
                <w:b/>
                <w:sz w:val="16"/>
                <w:szCs w:val="16"/>
              </w:rPr>
            </w:pPr>
          </w:p>
        </w:tc>
        <w:tc>
          <w:tcPr>
            <w:tcW w:w="7554" w:type="dxa"/>
            <w:gridSpan w:val="7"/>
          </w:tcPr>
          <w:p w14:paraId="51F09904" w14:textId="77777777" w:rsidR="000765C3" w:rsidRPr="008B312E" w:rsidRDefault="000765C3" w:rsidP="000765C3">
            <w:pPr>
              <w:rPr>
                <w:sz w:val="16"/>
                <w:szCs w:val="16"/>
              </w:rPr>
            </w:pPr>
            <w:r>
              <w:rPr>
                <w:sz w:val="16"/>
                <w:szCs w:val="16"/>
              </w:rPr>
              <w:t>AAROTL…</w:t>
            </w:r>
          </w:p>
          <w:p w14:paraId="162B0DFD" w14:textId="6463D509" w:rsidR="000765C3" w:rsidRPr="008B312E" w:rsidRDefault="00940A3B" w:rsidP="000765C3">
            <w:pPr>
              <w:rPr>
                <w:sz w:val="16"/>
                <w:szCs w:val="16"/>
              </w:rPr>
            </w:pPr>
            <w:r>
              <w:rPr>
                <w:sz w:val="16"/>
                <w:szCs w:val="16"/>
              </w:rPr>
              <w:t>Students will be able to demonstrate active listening to introduction of throwing and catching unit. Students will be able to demonstrate respect towards equipment and following rules of each station and activity.</w:t>
            </w:r>
          </w:p>
          <w:p w14:paraId="0CC46D18" w14:textId="77777777" w:rsidR="000765C3" w:rsidRDefault="000765C3" w:rsidP="000765C3">
            <w:pPr>
              <w:rPr>
                <w:sz w:val="16"/>
                <w:szCs w:val="16"/>
              </w:rPr>
            </w:pPr>
            <w:r>
              <w:rPr>
                <w:sz w:val="16"/>
                <w:szCs w:val="16"/>
              </w:rPr>
              <w:t>Include Academic Language Function</w:t>
            </w:r>
          </w:p>
          <w:p w14:paraId="6699DE73" w14:textId="77777777" w:rsidR="000765C3" w:rsidRDefault="000765C3" w:rsidP="000765C3">
            <w:pPr>
              <w:rPr>
                <w:sz w:val="16"/>
                <w:szCs w:val="16"/>
              </w:rPr>
            </w:pPr>
            <w:r>
              <w:rPr>
                <w:sz w:val="16"/>
                <w:szCs w:val="16"/>
              </w:rPr>
              <w:t>Source (if this objective is the lesson focus):</w:t>
            </w:r>
          </w:p>
          <w:p w14:paraId="37F7CC7A" w14:textId="49D29123" w:rsidR="000765C3" w:rsidRPr="008B312E" w:rsidRDefault="000765C3" w:rsidP="000765C3">
            <w:pPr>
              <w:rPr>
                <w:sz w:val="16"/>
                <w:szCs w:val="16"/>
              </w:rPr>
            </w:pPr>
            <w:r>
              <w:rPr>
                <w:sz w:val="16"/>
                <w:szCs w:val="16"/>
              </w:rPr>
              <w:t>National Standard:</w:t>
            </w:r>
            <w:r w:rsidR="00940A3B">
              <w:rPr>
                <w:sz w:val="16"/>
                <w:szCs w:val="16"/>
              </w:rPr>
              <w:t xml:space="preserve"> Social Skills</w:t>
            </w:r>
          </w:p>
        </w:tc>
        <w:tc>
          <w:tcPr>
            <w:tcW w:w="2166" w:type="dxa"/>
            <w:gridSpan w:val="2"/>
          </w:tcPr>
          <w:p w14:paraId="386C30F9" w14:textId="2971FB6D" w:rsidR="000765C3" w:rsidRPr="008B312E" w:rsidRDefault="00940A3B" w:rsidP="000765C3">
            <w:pPr>
              <w:rPr>
                <w:sz w:val="16"/>
                <w:szCs w:val="16"/>
              </w:rPr>
            </w:pPr>
            <w:r>
              <w:rPr>
                <w:sz w:val="16"/>
                <w:szCs w:val="16"/>
              </w:rPr>
              <w:t xml:space="preserve">Behavioral Checklist. </w:t>
            </w:r>
            <w:r>
              <w:rPr>
                <w:sz w:val="16"/>
                <w:szCs w:val="16"/>
              </w:rPr>
              <w:t>(Teacher will be looking and making sure students are following directions and rules of activities, and using equipment as intended.)</w:t>
            </w:r>
          </w:p>
        </w:tc>
        <w:tc>
          <w:tcPr>
            <w:tcW w:w="2520" w:type="dxa"/>
            <w:vMerge/>
          </w:tcPr>
          <w:p w14:paraId="299F9354" w14:textId="77777777" w:rsidR="000765C3" w:rsidRPr="00DB42D5" w:rsidRDefault="000765C3" w:rsidP="000765C3">
            <w:pPr>
              <w:rPr>
                <w:sz w:val="16"/>
                <w:szCs w:val="16"/>
              </w:rPr>
            </w:pPr>
          </w:p>
        </w:tc>
      </w:tr>
      <w:tr w:rsidR="000765C3" w:rsidRPr="00DB42D5" w14:paraId="0908A463" w14:textId="77777777" w:rsidTr="000765C3">
        <w:trPr>
          <w:trHeight w:val="530"/>
        </w:trPr>
        <w:tc>
          <w:tcPr>
            <w:tcW w:w="2065" w:type="dxa"/>
            <w:vMerge w:val="restart"/>
            <w:shd w:val="clear" w:color="auto" w:fill="D9D9D9" w:themeFill="background1" w:themeFillShade="D9"/>
            <w:vAlign w:val="center"/>
          </w:tcPr>
          <w:p w14:paraId="642E56B6" w14:textId="77777777" w:rsidR="000765C3" w:rsidRPr="008B312E" w:rsidRDefault="000765C3" w:rsidP="000765C3">
            <w:pPr>
              <w:jc w:val="center"/>
              <w:rPr>
                <w:b/>
                <w:sz w:val="16"/>
                <w:szCs w:val="16"/>
              </w:rPr>
            </w:pPr>
            <w:r w:rsidRPr="008B312E">
              <w:rPr>
                <w:b/>
                <w:sz w:val="16"/>
                <w:szCs w:val="16"/>
              </w:rPr>
              <w:t>Cognitive</w:t>
            </w:r>
          </w:p>
          <w:p w14:paraId="60C17C3A"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79C79D6D" w14:textId="77777777" w:rsidR="000765C3" w:rsidRDefault="000765C3" w:rsidP="000765C3">
            <w:pPr>
              <w:rPr>
                <w:sz w:val="16"/>
                <w:szCs w:val="16"/>
              </w:rPr>
            </w:pPr>
            <w:r>
              <w:rPr>
                <w:sz w:val="16"/>
                <w:szCs w:val="16"/>
              </w:rPr>
              <w:t>AAROTL…</w:t>
            </w:r>
          </w:p>
          <w:p w14:paraId="79EF4F10" w14:textId="4354AE90" w:rsidR="000765C3" w:rsidRPr="008B312E" w:rsidRDefault="00940A3B" w:rsidP="000765C3">
            <w:pPr>
              <w:rPr>
                <w:sz w:val="16"/>
                <w:szCs w:val="16"/>
              </w:rPr>
            </w:pPr>
            <w:r>
              <w:rPr>
                <w:sz w:val="16"/>
                <w:szCs w:val="16"/>
              </w:rPr>
              <w:t>Students will be able to recite and demonstrate cues of underhand throwing.</w:t>
            </w:r>
          </w:p>
          <w:p w14:paraId="6CB90B60" w14:textId="77777777" w:rsidR="000765C3" w:rsidRPr="008B312E" w:rsidRDefault="000765C3" w:rsidP="000765C3">
            <w:pPr>
              <w:rPr>
                <w:sz w:val="16"/>
                <w:szCs w:val="16"/>
              </w:rPr>
            </w:pPr>
          </w:p>
          <w:p w14:paraId="11F657BE" w14:textId="1D53E709" w:rsidR="000765C3" w:rsidRDefault="000765C3" w:rsidP="000765C3">
            <w:pPr>
              <w:rPr>
                <w:sz w:val="16"/>
                <w:szCs w:val="16"/>
              </w:rPr>
            </w:pPr>
            <w:r>
              <w:rPr>
                <w:sz w:val="16"/>
                <w:szCs w:val="16"/>
              </w:rPr>
              <w:t>Source:(Not National Standard Book)</w:t>
            </w:r>
            <w:r w:rsidR="00940A3B">
              <w:rPr>
                <w:sz w:val="16"/>
                <w:szCs w:val="16"/>
              </w:rPr>
              <w:t xml:space="preserve"> Children Moving</w:t>
            </w:r>
          </w:p>
          <w:p w14:paraId="3290BCDC" w14:textId="055407A3" w:rsidR="000765C3" w:rsidRPr="008B312E" w:rsidRDefault="000765C3" w:rsidP="000765C3">
            <w:pPr>
              <w:rPr>
                <w:sz w:val="16"/>
                <w:szCs w:val="16"/>
              </w:rPr>
            </w:pPr>
            <w:r>
              <w:rPr>
                <w:sz w:val="16"/>
                <w:szCs w:val="16"/>
              </w:rPr>
              <w:t>National Standard:</w:t>
            </w:r>
            <w:r w:rsidR="00940A3B">
              <w:rPr>
                <w:sz w:val="16"/>
                <w:szCs w:val="16"/>
              </w:rPr>
              <w:t xml:space="preserve"> Knowledge</w:t>
            </w:r>
          </w:p>
        </w:tc>
        <w:tc>
          <w:tcPr>
            <w:tcW w:w="2166" w:type="dxa"/>
            <w:gridSpan w:val="2"/>
            <w:vMerge w:val="restart"/>
          </w:tcPr>
          <w:p w14:paraId="75AA1D88" w14:textId="616240F1" w:rsidR="000765C3" w:rsidRPr="008B312E" w:rsidRDefault="00940A3B" w:rsidP="000765C3">
            <w:pPr>
              <w:rPr>
                <w:sz w:val="16"/>
                <w:szCs w:val="16"/>
              </w:rPr>
            </w:pPr>
            <w:r>
              <w:rPr>
                <w:sz w:val="16"/>
                <w:szCs w:val="16"/>
              </w:rPr>
              <w:t>Exit Slip (Students will be asked to write down the three cues of underhand throw.)</w:t>
            </w:r>
          </w:p>
        </w:tc>
        <w:tc>
          <w:tcPr>
            <w:tcW w:w="2520" w:type="dxa"/>
            <w:shd w:val="clear" w:color="auto" w:fill="D9D9D9" w:themeFill="background1" w:themeFillShade="D9"/>
            <w:vAlign w:val="center"/>
          </w:tcPr>
          <w:p w14:paraId="1A3BF3E7" w14:textId="77777777" w:rsidR="000765C3" w:rsidRPr="00780755" w:rsidRDefault="000765C3" w:rsidP="000765C3">
            <w:pPr>
              <w:jc w:val="center"/>
              <w:rPr>
                <w:sz w:val="16"/>
                <w:szCs w:val="16"/>
              </w:rPr>
            </w:pPr>
            <w:r>
              <w:rPr>
                <w:b/>
                <w:sz w:val="16"/>
                <w:szCs w:val="16"/>
              </w:rPr>
              <w:t>Equipment</w:t>
            </w:r>
          </w:p>
        </w:tc>
      </w:tr>
      <w:tr w:rsidR="000765C3" w:rsidRPr="00DB42D5" w14:paraId="219A9220" w14:textId="77777777" w:rsidTr="000765C3">
        <w:tc>
          <w:tcPr>
            <w:tcW w:w="2065" w:type="dxa"/>
            <w:vMerge/>
            <w:shd w:val="clear" w:color="auto" w:fill="D9D9D9" w:themeFill="background1" w:themeFillShade="D9"/>
          </w:tcPr>
          <w:p w14:paraId="2B9717AC" w14:textId="77777777" w:rsidR="000765C3" w:rsidRPr="008B312E" w:rsidRDefault="000765C3" w:rsidP="000765C3">
            <w:pPr>
              <w:rPr>
                <w:sz w:val="16"/>
                <w:szCs w:val="16"/>
              </w:rPr>
            </w:pPr>
          </w:p>
        </w:tc>
        <w:tc>
          <w:tcPr>
            <w:tcW w:w="2160" w:type="dxa"/>
            <w:gridSpan w:val="2"/>
            <w:shd w:val="clear" w:color="auto" w:fill="D9D9D9"/>
            <w:vAlign w:val="center"/>
          </w:tcPr>
          <w:p w14:paraId="5E73F3AE"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21583E05" w14:textId="64A63086" w:rsidR="000765C3" w:rsidRPr="008B312E" w:rsidRDefault="000765C3" w:rsidP="000765C3">
            <w:pPr>
              <w:rPr>
                <w:sz w:val="16"/>
                <w:szCs w:val="16"/>
              </w:rPr>
            </w:pPr>
            <w:r w:rsidRPr="008B312E">
              <w:rPr>
                <w:sz w:val="16"/>
                <w:szCs w:val="16"/>
              </w:rPr>
              <w:t xml:space="preserve">Function: </w:t>
            </w:r>
            <w:r w:rsidR="00940A3B">
              <w:rPr>
                <w:sz w:val="16"/>
                <w:szCs w:val="16"/>
              </w:rPr>
              <w:t>Reciting Cues</w:t>
            </w:r>
          </w:p>
          <w:p w14:paraId="514FF732" w14:textId="77777777" w:rsidR="000765C3" w:rsidRPr="008B312E" w:rsidRDefault="000765C3" w:rsidP="000765C3">
            <w:pPr>
              <w:rPr>
                <w:sz w:val="16"/>
                <w:szCs w:val="16"/>
              </w:rPr>
            </w:pPr>
          </w:p>
          <w:p w14:paraId="03CB078B" w14:textId="5C31F122" w:rsidR="000765C3" w:rsidRPr="008B312E" w:rsidRDefault="000765C3" w:rsidP="000765C3">
            <w:pPr>
              <w:rPr>
                <w:sz w:val="16"/>
                <w:szCs w:val="16"/>
              </w:rPr>
            </w:pPr>
            <w:r w:rsidRPr="008B312E">
              <w:rPr>
                <w:sz w:val="16"/>
                <w:szCs w:val="16"/>
              </w:rPr>
              <w:t xml:space="preserve">Vocabulary: </w:t>
            </w:r>
            <w:r w:rsidR="00940A3B">
              <w:rPr>
                <w:sz w:val="16"/>
                <w:szCs w:val="16"/>
              </w:rPr>
              <w:t>Underhand Throw, Step with Opposite Foot, Target, Unit, Catch</w:t>
            </w:r>
          </w:p>
          <w:p w14:paraId="1EED12D3" w14:textId="77777777" w:rsidR="000765C3" w:rsidRPr="008B312E" w:rsidRDefault="000765C3" w:rsidP="000765C3">
            <w:pPr>
              <w:rPr>
                <w:sz w:val="16"/>
                <w:szCs w:val="16"/>
              </w:rPr>
            </w:pPr>
          </w:p>
          <w:p w14:paraId="07F7EC64" w14:textId="77777777" w:rsidR="000765C3" w:rsidRPr="008B312E" w:rsidRDefault="000765C3" w:rsidP="000765C3">
            <w:pPr>
              <w:rPr>
                <w:sz w:val="16"/>
                <w:szCs w:val="16"/>
              </w:rPr>
            </w:pPr>
          </w:p>
          <w:p w14:paraId="4D347399" w14:textId="24387BD8" w:rsidR="000765C3" w:rsidRPr="008B312E" w:rsidRDefault="000765C3" w:rsidP="000765C3">
            <w:pPr>
              <w:rPr>
                <w:sz w:val="16"/>
                <w:szCs w:val="16"/>
              </w:rPr>
            </w:pPr>
            <w:r>
              <w:rPr>
                <w:sz w:val="16"/>
                <w:szCs w:val="16"/>
              </w:rPr>
              <w:t xml:space="preserve">How do </w:t>
            </w:r>
            <w:r w:rsidRPr="008B312E">
              <w:rPr>
                <w:sz w:val="16"/>
                <w:szCs w:val="16"/>
              </w:rPr>
              <w:t xml:space="preserve">Students Use Language: </w:t>
            </w:r>
            <w:r w:rsidR="00940A3B">
              <w:rPr>
                <w:sz w:val="16"/>
                <w:szCs w:val="16"/>
              </w:rPr>
              <w:t>Students will use this lesson to get acclimated to the vocabulary knowing this is the beginning of the unit.</w:t>
            </w:r>
          </w:p>
          <w:p w14:paraId="7043820E" w14:textId="77777777" w:rsidR="000765C3" w:rsidRPr="008B312E" w:rsidRDefault="000765C3" w:rsidP="000765C3">
            <w:pPr>
              <w:rPr>
                <w:sz w:val="16"/>
                <w:szCs w:val="16"/>
              </w:rPr>
            </w:pPr>
          </w:p>
        </w:tc>
        <w:tc>
          <w:tcPr>
            <w:tcW w:w="2166" w:type="dxa"/>
            <w:gridSpan w:val="2"/>
            <w:vMerge/>
          </w:tcPr>
          <w:p w14:paraId="68E14C3E" w14:textId="77777777" w:rsidR="000765C3" w:rsidRPr="008B312E" w:rsidRDefault="000765C3" w:rsidP="000765C3">
            <w:pPr>
              <w:rPr>
                <w:sz w:val="16"/>
                <w:szCs w:val="16"/>
              </w:rPr>
            </w:pPr>
          </w:p>
        </w:tc>
        <w:tc>
          <w:tcPr>
            <w:tcW w:w="2520" w:type="dxa"/>
          </w:tcPr>
          <w:p w14:paraId="425114FC" w14:textId="77777777" w:rsidR="000765C3" w:rsidRDefault="00940A3B" w:rsidP="000765C3">
            <w:pPr>
              <w:rPr>
                <w:sz w:val="16"/>
                <w:szCs w:val="16"/>
              </w:rPr>
            </w:pPr>
            <w:r>
              <w:rPr>
                <w:sz w:val="16"/>
                <w:szCs w:val="16"/>
              </w:rPr>
              <w:t>24 Poly Spots</w:t>
            </w:r>
          </w:p>
          <w:p w14:paraId="784DB803" w14:textId="77777777" w:rsidR="00940A3B" w:rsidRDefault="00940A3B" w:rsidP="000765C3">
            <w:pPr>
              <w:rPr>
                <w:sz w:val="16"/>
                <w:szCs w:val="16"/>
              </w:rPr>
            </w:pPr>
            <w:r>
              <w:rPr>
                <w:sz w:val="16"/>
                <w:szCs w:val="16"/>
              </w:rPr>
              <w:t>12 Gator Skin Balls</w:t>
            </w:r>
          </w:p>
          <w:p w14:paraId="032D1A66" w14:textId="77777777" w:rsidR="00940A3B" w:rsidRDefault="00940A3B" w:rsidP="000765C3">
            <w:pPr>
              <w:rPr>
                <w:sz w:val="16"/>
                <w:szCs w:val="16"/>
              </w:rPr>
            </w:pPr>
            <w:r>
              <w:rPr>
                <w:sz w:val="16"/>
                <w:szCs w:val="16"/>
              </w:rPr>
              <w:t>12 Hula Hoops</w:t>
            </w:r>
          </w:p>
          <w:p w14:paraId="2D65E591" w14:textId="77777777" w:rsidR="00940A3B" w:rsidRDefault="00940A3B" w:rsidP="000765C3">
            <w:pPr>
              <w:rPr>
                <w:sz w:val="16"/>
                <w:szCs w:val="16"/>
              </w:rPr>
            </w:pPr>
            <w:r>
              <w:rPr>
                <w:sz w:val="16"/>
                <w:szCs w:val="16"/>
              </w:rPr>
              <w:t>36 Bean Bags</w:t>
            </w:r>
          </w:p>
          <w:p w14:paraId="66ED5EF8" w14:textId="77777777" w:rsidR="00940A3B" w:rsidRDefault="00940A3B" w:rsidP="000765C3">
            <w:pPr>
              <w:rPr>
                <w:sz w:val="16"/>
                <w:szCs w:val="16"/>
              </w:rPr>
            </w:pPr>
            <w:r>
              <w:rPr>
                <w:sz w:val="16"/>
                <w:szCs w:val="16"/>
              </w:rPr>
              <w:lastRenderedPageBreak/>
              <w:t>8 Steel Chairs</w:t>
            </w:r>
          </w:p>
          <w:p w14:paraId="2E0B5888" w14:textId="77777777" w:rsidR="00940A3B" w:rsidRDefault="00940A3B" w:rsidP="000765C3">
            <w:pPr>
              <w:rPr>
                <w:sz w:val="16"/>
                <w:szCs w:val="16"/>
              </w:rPr>
            </w:pPr>
            <w:r>
              <w:rPr>
                <w:sz w:val="16"/>
                <w:szCs w:val="16"/>
              </w:rPr>
              <w:t>8 Foam Bowling Pins</w:t>
            </w:r>
          </w:p>
          <w:p w14:paraId="5C192FE1" w14:textId="77777777" w:rsidR="00940A3B" w:rsidRDefault="00940A3B" w:rsidP="000765C3">
            <w:pPr>
              <w:rPr>
                <w:sz w:val="16"/>
                <w:szCs w:val="16"/>
              </w:rPr>
            </w:pPr>
            <w:r>
              <w:rPr>
                <w:sz w:val="16"/>
                <w:szCs w:val="16"/>
              </w:rPr>
              <w:t>4 Floor Mats</w:t>
            </w:r>
          </w:p>
          <w:p w14:paraId="76779BCC" w14:textId="77777777" w:rsidR="00940A3B" w:rsidRDefault="00940A3B" w:rsidP="000765C3">
            <w:pPr>
              <w:rPr>
                <w:sz w:val="16"/>
                <w:szCs w:val="16"/>
              </w:rPr>
            </w:pPr>
            <w:r>
              <w:rPr>
                <w:sz w:val="16"/>
                <w:szCs w:val="16"/>
              </w:rPr>
              <w:t>25 Yarn Balls</w:t>
            </w:r>
          </w:p>
          <w:p w14:paraId="0BA7910A" w14:textId="77777777" w:rsidR="00940A3B" w:rsidRDefault="00940A3B" w:rsidP="000765C3">
            <w:pPr>
              <w:rPr>
                <w:sz w:val="16"/>
                <w:szCs w:val="16"/>
              </w:rPr>
            </w:pPr>
            <w:r>
              <w:rPr>
                <w:sz w:val="16"/>
                <w:szCs w:val="16"/>
              </w:rPr>
              <w:t>25 Foam Balls</w:t>
            </w:r>
          </w:p>
          <w:p w14:paraId="2636DBCA" w14:textId="44CCC023" w:rsidR="00940A3B" w:rsidRPr="00DB42D5" w:rsidRDefault="00940A3B" w:rsidP="000765C3">
            <w:pPr>
              <w:rPr>
                <w:sz w:val="16"/>
                <w:szCs w:val="16"/>
              </w:rPr>
            </w:pPr>
            <w:r>
              <w:rPr>
                <w:sz w:val="16"/>
                <w:szCs w:val="16"/>
              </w:rPr>
              <w:t>8 Cones</w:t>
            </w:r>
          </w:p>
        </w:tc>
      </w:tr>
      <w:tr w:rsidR="000765C3" w:rsidRPr="00DB42D5" w14:paraId="62AFA774" w14:textId="77777777" w:rsidTr="000765C3">
        <w:trPr>
          <w:trHeight w:val="203"/>
        </w:trPr>
        <w:tc>
          <w:tcPr>
            <w:tcW w:w="2065" w:type="dxa"/>
            <w:vMerge w:val="restart"/>
            <w:shd w:val="clear" w:color="auto" w:fill="D9D9D9" w:themeFill="background1" w:themeFillShade="D9"/>
            <w:vAlign w:val="center"/>
          </w:tcPr>
          <w:p w14:paraId="41E4A2E0" w14:textId="77777777" w:rsidR="000765C3" w:rsidRPr="008B312E" w:rsidRDefault="000765C3" w:rsidP="000765C3">
            <w:pPr>
              <w:jc w:val="center"/>
              <w:rPr>
                <w:b/>
                <w:sz w:val="16"/>
                <w:szCs w:val="16"/>
              </w:rPr>
            </w:pPr>
            <w:r w:rsidRPr="008B312E">
              <w:rPr>
                <w:b/>
                <w:sz w:val="16"/>
                <w:szCs w:val="16"/>
              </w:rPr>
              <w:lastRenderedPageBreak/>
              <w:t>Prior Knowledge,</w:t>
            </w:r>
          </w:p>
          <w:p w14:paraId="7B494FA0"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4680AEAD" w14:textId="06E2DD6D" w:rsidR="000765C3" w:rsidRPr="008B312E" w:rsidRDefault="00940A3B" w:rsidP="000765C3">
            <w:pPr>
              <w:rPr>
                <w:sz w:val="16"/>
                <w:szCs w:val="16"/>
              </w:rPr>
            </w:pPr>
            <w:r>
              <w:rPr>
                <w:sz w:val="16"/>
                <w:szCs w:val="16"/>
              </w:rPr>
              <w:t>Students will have little experience with throwing and catching coming off units in kindergarten and 1</w:t>
            </w:r>
            <w:r w:rsidRPr="00940A3B">
              <w:rPr>
                <w:sz w:val="16"/>
                <w:szCs w:val="16"/>
                <w:vertAlign w:val="superscript"/>
              </w:rPr>
              <w:t>st</w:t>
            </w:r>
            <w:r>
              <w:rPr>
                <w:sz w:val="16"/>
                <w:szCs w:val="16"/>
              </w:rPr>
              <w:t xml:space="preserve"> grade. </w:t>
            </w:r>
          </w:p>
          <w:p w14:paraId="51B9FEEF" w14:textId="77777777" w:rsidR="000765C3" w:rsidRPr="008B312E" w:rsidRDefault="000765C3" w:rsidP="000765C3">
            <w:pPr>
              <w:rPr>
                <w:sz w:val="16"/>
                <w:szCs w:val="16"/>
              </w:rPr>
            </w:pPr>
          </w:p>
          <w:p w14:paraId="6775F9BA" w14:textId="77777777" w:rsidR="000765C3" w:rsidRPr="008B312E" w:rsidRDefault="000765C3" w:rsidP="000765C3">
            <w:pPr>
              <w:rPr>
                <w:sz w:val="16"/>
                <w:szCs w:val="16"/>
              </w:rPr>
            </w:pPr>
          </w:p>
          <w:p w14:paraId="33FA4BC8"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243A111F" w14:textId="77777777" w:rsidR="000765C3" w:rsidRPr="008B312E" w:rsidRDefault="000765C3" w:rsidP="000765C3">
            <w:pPr>
              <w:jc w:val="center"/>
              <w:rPr>
                <w:sz w:val="16"/>
                <w:szCs w:val="16"/>
              </w:rPr>
            </w:pPr>
            <w:r>
              <w:rPr>
                <w:b/>
                <w:sz w:val="16"/>
                <w:szCs w:val="16"/>
              </w:rPr>
              <w:t xml:space="preserve">APA </w:t>
            </w:r>
            <w:r w:rsidRPr="008B312E">
              <w:rPr>
                <w:b/>
                <w:sz w:val="16"/>
                <w:szCs w:val="16"/>
              </w:rPr>
              <w:t>References</w:t>
            </w:r>
            <w:r>
              <w:rPr>
                <w:b/>
                <w:sz w:val="16"/>
                <w:szCs w:val="16"/>
              </w:rPr>
              <w:t xml:space="preserve"> or on attached page</w:t>
            </w:r>
          </w:p>
        </w:tc>
      </w:tr>
      <w:tr w:rsidR="000765C3" w:rsidRPr="00DB42D5" w14:paraId="454A1D0C" w14:textId="77777777" w:rsidTr="000765C3">
        <w:trPr>
          <w:trHeight w:val="295"/>
        </w:trPr>
        <w:tc>
          <w:tcPr>
            <w:tcW w:w="2065" w:type="dxa"/>
            <w:vMerge/>
            <w:shd w:val="clear" w:color="auto" w:fill="D9D9D9" w:themeFill="background1" w:themeFillShade="D9"/>
            <w:vAlign w:val="center"/>
          </w:tcPr>
          <w:p w14:paraId="07B7FB24" w14:textId="77777777" w:rsidR="000765C3" w:rsidRPr="008B312E" w:rsidRDefault="000765C3" w:rsidP="000765C3">
            <w:pPr>
              <w:jc w:val="center"/>
              <w:rPr>
                <w:b/>
                <w:sz w:val="16"/>
                <w:szCs w:val="16"/>
              </w:rPr>
            </w:pPr>
          </w:p>
        </w:tc>
        <w:tc>
          <w:tcPr>
            <w:tcW w:w="7554" w:type="dxa"/>
            <w:gridSpan w:val="7"/>
            <w:vMerge/>
          </w:tcPr>
          <w:p w14:paraId="382A3A11" w14:textId="77777777" w:rsidR="000765C3" w:rsidRPr="008B312E" w:rsidRDefault="000765C3" w:rsidP="000765C3">
            <w:pPr>
              <w:rPr>
                <w:sz w:val="16"/>
                <w:szCs w:val="16"/>
              </w:rPr>
            </w:pPr>
          </w:p>
        </w:tc>
        <w:tc>
          <w:tcPr>
            <w:tcW w:w="4686" w:type="dxa"/>
            <w:gridSpan w:val="3"/>
          </w:tcPr>
          <w:p w14:paraId="1AD60BB6" w14:textId="77777777" w:rsidR="00940A3B" w:rsidRPr="0063177B" w:rsidRDefault="00940A3B" w:rsidP="00940A3B">
            <w:pPr>
              <w:rPr>
                <w:b/>
                <w:sz w:val="16"/>
                <w:szCs w:val="16"/>
              </w:rPr>
            </w:pPr>
            <w:r w:rsidRPr="0063177B">
              <w:rPr>
                <w:b/>
                <w:sz w:val="16"/>
                <w:szCs w:val="16"/>
              </w:rPr>
              <w:t xml:space="preserve">Graham, G. (2025a). </w:t>
            </w:r>
            <w:r w:rsidRPr="0063177B">
              <w:rPr>
                <w:b/>
                <w:i/>
                <w:iCs/>
                <w:sz w:val="16"/>
                <w:szCs w:val="16"/>
              </w:rPr>
              <w:t>Children moving: A reflective approach to teaching physical education</w:t>
            </w:r>
            <w:r w:rsidRPr="0063177B">
              <w:rPr>
                <w:b/>
                <w:sz w:val="16"/>
                <w:szCs w:val="16"/>
              </w:rPr>
              <w:t xml:space="preserve">. McGraw Hill LLC. </w:t>
            </w:r>
          </w:p>
          <w:p w14:paraId="47027B89" w14:textId="77777777" w:rsidR="000765C3" w:rsidRPr="008B312E" w:rsidRDefault="000765C3" w:rsidP="000765C3">
            <w:pPr>
              <w:rPr>
                <w:b/>
                <w:sz w:val="16"/>
                <w:szCs w:val="16"/>
              </w:rPr>
            </w:pPr>
          </w:p>
        </w:tc>
      </w:tr>
      <w:tr w:rsidR="000765C3" w:rsidRPr="00DB42D5" w14:paraId="61B3E5D7" w14:textId="77777777" w:rsidTr="000765C3">
        <w:tc>
          <w:tcPr>
            <w:tcW w:w="2065" w:type="dxa"/>
            <w:shd w:val="clear" w:color="auto" w:fill="D9D9D9" w:themeFill="background1" w:themeFillShade="D9"/>
            <w:vAlign w:val="center"/>
          </w:tcPr>
          <w:p w14:paraId="47492CE0"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5D4B6D35" w14:textId="2245A657" w:rsidR="000765C3" w:rsidRPr="008B312E" w:rsidRDefault="000765C3" w:rsidP="000765C3">
            <w:pPr>
              <w:rPr>
                <w:sz w:val="16"/>
                <w:szCs w:val="16"/>
              </w:rPr>
            </w:pPr>
            <w:r w:rsidRPr="008B312E">
              <w:rPr>
                <w:sz w:val="16"/>
                <w:szCs w:val="16"/>
              </w:rPr>
              <w:t>Characteristics:</w:t>
            </w:r>
            <w:r w:rsidR="00940A3B">
              <w:rPr>
                <w:sz w:val="16"/>
                <w:szCs w:val="16"/>
              </w:rPr>
              <w:t xml:space="preserve"> Students may display fidgety behavior if sitting for a while and may get easily distracted.</w:t>
            </w:r>
          </w:p>
          <w:p w14:paraId="31A9704F" w14:textId="77777777" w:rsidR="000765C3" w:rsidRDefault="000765C3" w:rsidP="000765C3">
            <w:pPr>
              <w:rPr>
                <w:sz w:val="16"/>
                <w:szCs w:val="16"/>
              </w:rPr>
            </w:pPr>
          </w:p>
          <w:p w14:paraId="4C46494F" w14:textId="77777777" w:rsidR="000765C3" w:rsidRPr="008B312E" w:rsidRDefault="000765C3" w:rsidP="000765C3">
            <w:pPr>
              <w:rPr>
                <w:sz w:val="16"/>
                <w:szCs w:val="16"/>
              </w:rPr>
            </w:pPr>
          </w:p>
          <w:p w14:paraId="3F7747E5" w14:textId="77777777" w:rsidR="000765C3" w:rsidRDefault="000765C3" w:rsidP="000765C3">
            <w:pPr>
              <w:rPr>
                <w:sz w:val="16"/>
                <w:szCs w:val="16"/>
              </w:rPr>
            </w:pPr>
          </w:p>
          <w:p w14:paraId="5E0E011E" w14:textId="123C6D06" w:rsidR="000765C3" w:rsidRDefault="000765C3" w:rsidP="000765C3">
            <w:pPr>
              <w:rPr>
                <w:sz w:val="16"/>
                <w:szCs w:val="16"/>
              </w:rPr>
            </w:pPr>
            <w:r>
              <w:rPr>
                <w:sz w:val="16"/>
                <w:szCs w:val="16"/>
              </w:rPr>
              <w:t>IEP/504:</w:t>
            </w:r>
            <w:r w:rsidR="00940A3B">
              <w:rPr>
                <w:sz w:val="16"/>
                <w:szCs w:val="16"/>
              </w:rPr>
              <w:t xml:space="preserve"> ASD, ADHD</w:t>
            </w:r>
          </w:p>
          <w:p w14:paraId="5A4DCF70" w14:textId="77777777" w:rsidR="000765C3" w:rsidRPr="008B312E" w:rsidRDefault="000765C3" w:rsidP="000765C3">
            <w:pPr>
              <w:rPr>
                <w:sz w:val="16"/>
                <w:szCs w:val="16"/>
              </w:rPr>
            </w:pPr>
          </w:p>
        </w:tc>
        <w:tc>
          <w:tcPr>
            <w:tcW w:w="4680" w:type="dxa"/>
            <w:gridSpan w:val="2"/>
          </w:tcPr>
          <w:p w14:paraId="761BD8F8" w14:textId="6252A7FE" w:rsidR="000765C3" w:rsidRPr="008B312E" w:rsidRDefault="000765C3" w:rsidP="000765C3">
            <w:pPr>
              <w:rPr>
                <w:sz w:val="16"/>
                <w:szCs w:val="16"/>
              </w:rPr>
            </w:pPr>
            <w:r w:rsidRPr="008B312E">
              <w:rPr>
                <w:sz w:val="16"/>
                <w:szCs w:val="16"/>
              </w:rPr>
              <w:t>Accommodations:</w:t>
            </w:r>
            <w:r w:rsidR="00940A3B">
              <w:rPr>
                <w:sz w:val="16"/>
                <w:szCs w:val="16"/>
              </w:rPr>
              <w:t xml:space="preserve"> Movement Breaks, asked to be helpers, Modified tasks.</w:t>
            </w:r>
          </w:p>
          <w:p w14:paraId="255FA7C5" w14:textId="77777777" w:rsidR="000765C3" w:rsidRPr="008B312E" w:rsidRDefault="000765C3" w:rsidP="000765C3">
            <w:pPr>
              <w:rPr>
                <w:sz w:val="16"/>
                <w:szCs w:val="16"/>
              </w:rPr>
            </w:pPr>
          </w:p>
        </w:tc>
      </w:tr>
      <w:tr w:rsidR="000765C3" w:rsidRPr="00DB42D5" w14:paraId="6AABE1C5" w14:textId="77777777" w:rsidTr="000765C3">
        <w:tc>
          <w:tcPr>
            <w:tcW w:w="2065" w:type="dxa"/>
            <w:shd w:val="clear" w:color="auto" w:fill="D9D9D9" w:themeFill="background1" w:themeFillShade="D9"/>
            <w:vAlign w:val="center"/>
          </w:tcPr>
          <w:p w14:paraId="4D854890"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0D3DA5E4" w14:textId="77777777" w:rsidR="000765C3" w:rsidRPr="008B312E" w:rsidRDefault="000765C3" w:rsidP="000765C3">
            <w:pPr>
              <w:rPr>
                <w:sz w:val="16"/>
                <w:szCs w:val="16"/>
              </w:rPr>
            </w:pPr>
          </w:p>
          <w:p w14:paraId="1111CCAF" w14:textId="08804533" w:rsidR="000765C3" w:rsidRDefault="00940A3B" w:rsidP="000765C3">
            <w:pPr>
              <w:rPr>
                <w:sz w:val="16"/>
                <w:szCs w:val="16"/>
              </w:rPr>
            </w:pPr>
            <w:r>
              <w:rPr>
                <w:sz w:val="16"/>
                <w:szCs w:val="16"/>
              </w:rPr>
              <w:t>Students will be used in demonstrations to help visualize what teacher is expecting.</w:t>
            </w:r>
          </w:p>
          <w:p w14:paraId="72E61988" w14:textId="77777777" w:rsidR="000765C3" w:rsidRDefault="000765C3" w:rsidP="000765C3">
            <w:pPr>
              <w:rPr>
                <w:sz w:val="16"/>
                <w:szCs w:val="16"/>
              </w:rPr>
            </w:pPr>
          </w:p>
          <w:p w14:paraId="006E6CF2" w14:textId="77777777" w:rsidR="000765C3" w:rsidRDefault="000765C3" w:rsidP="000765C3">
            <w:pPr>
              <w:rPr>
                <w:sz w:val="16"/>
                <w:szCs w:val="16"/>
              </w:rPr>
            </w:pPr>
          </w:p>
          <w:p w14:paraId="2756412E" w14:textId="77777777" w:rsidR="000765C3" w:rsidRPr="008B312E" w:rsidRDefault="000765C3" w:rsidP="000765C3">
            <w:pPr>
              <w:rPr>
                <w:sz w:val="16"/>
                <w:szCs w:val="16"/>
              </w:rPr>
            </w:pPr>
          </w:p>
          <w:p w14:paraId="330F3D35" w14:textId="77777777" w:rsidR="000765C3" w:rsidRPr="008B312E" w:rsidRDefault="000765C3" w:rsidP="000765C3">
            <w:pPr>
              <w:rPr>
                <w:sz w:val="16"/>
                <w:szCs w:val="16"/>
              </w:rPr>
            </w:pPr>
          </w:p>
        </w:tc>
      </w:tr>
      <w:tr w:rsidR="000765C3" w:rsidRPr="00DB42D5" w14:paraId="2CC76D24" w14:textId="77777777" w:rsidTr="000765C3">
        <w:tc>
          <w:tcPr>
            <w:tcW w:w="2065" w:type="dxa"/>
            <w:shd w:val="clear" w:color="auto" w:fill="D9D9D9" w:themeFill="background1" w:themeFillShade="D9"/>
          </w:tcPr>
          <w:p w14:paraId="5F013E02" w14:textId="77777777" w:rsidR="000765C3" w:rsidRPr="008B312E" w:rsidRDefault="000765C3" w:rsidP="000765C3">
            <w:pPr>
              <w:jc w:val="center"/>
              <w:rPr>
                <w:b/>
                <w:sz w:val="16"/>
                <w:szCs w:val="16"/>
              </w:rPr>
            </w:pPr>
            <w:r w:rsidRPr="008B312E">
              <w:rPr>
                <w:b/>
                <w:sz w:val="16"/>
                <w:szCs w:val="16"/>
              </w:rPr>
              <w:t>Lesson</w:t>
            </w:r>
          </w:p>
          <w:p w14:paraId="4DB4C96A"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2B9FB68F"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292B57A1"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7ECD807E"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5529023B" w14:textId="77777777" w:rsidTr="000765C3">
        <w:tc>
          <w:tcPr>
            <w:tcW w:w="2065" w:type="dxa"/>
            <w:shd w:val="clear" w:color="auto" w:fill="D9D9D9" w:themeFill="background1" w:themeFillShade="D9"/>
            <w:vAlign w:val="center"/>
          </w:tcPr>
          <w:p w14:paraId="79B2D238"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5C37ADDF" w14:textId="2185526E" w:rsidR="000765C3" w:rsidRPr="008B312E" w:rsidRDefault="00940A3B" w:rsidP="000765C3">
            <w:pPr>
              <w:jc w:val="center"/>
              <w:rPr>
                <w:sz w:val="16"/>
                <w:szCs w:val="16"/>
              </w:rPr>
            </w:pPr>
            <w:r>
              <w:rPr>
                <w:sz w:val="16"/>
                <w:szCs w:val="16"/>
              </w:rPr>
              <w:t>8 Mins 30 Sec</w:t>
            </w:r>
          </w:p>
        </w:tc>
        <w:tc>
          <w:tcPr>
            <w:tcW w:w="1440" w:type="dxa"/>
            <w:gridSpan w:val="2"/>
          </w:tcPr>
          <w:p w14:paraId="5F1623D8" w14:textId="1E0FE5F0" w:rsidR="000765C3" w:rsidRPr="008B312E" w:rsidRDefault="00940A3B" w:rsidP="000765C3">
            <w:pPr>
              <w:rPr>
                <w:sz w:val="16"/>
                <w:szCs w:val="16"/>
              </w:rPr>
            </w:pPr>
            <w:r>
              <w:rPr>
                <w:sz w:val="16"/>
                <w:szCs w:val="16"/>
              </w:rPr>
              <w:t>Students will enter the gym to the Blue Track around the gym.</w:t>
            </w:r>
          </w:p>
        </w:tc>
        <w:tc>
          <w:tcPr>
            <w:tcW w:w="9921" w:type="dxa"/>
            <w:gridSpan w:val="7"/>
          </w:tcPr>
          <w:p w14:paraId="14CE51EA" w14:textId="77777777" w:rsidR="00940A3B" w:rsidRDefault="00940A3B" w:rsidP="00940A3B">
            <w:pPr>
              <w:rPr>
                <w:sz w:val="16"/>
                <w:szCs w:val="16"/>
              </w:rPr>
            </w:pPr>
            <w:r w:rsidRPr="00940A3B">
              <w:rPr>
                <w:b/>
                <w:bCs/>
                <w:sz w:val="16"/>
                <w:szCs w:val="16"/>
              </w:rPr>
              <w:t xml:space="preserve">Mr. </w:t>
            </w:r>
            <w:proofErr w:type="spellStart"/>
            <w:r w:rsidRPr="00940A3B">
              <w:rPr>
                <w:b/>
                <w:bCs/>
                <w:sz w:val="16"/>
                <w:szCs w:val="16"/>
              </w:rPr>
              <w:t>Keithan’s</w:t>
            </w:r>
            <w:proofErr w:type="spellEnd"/>
            <w:r w:rsidRPr="00940A3B">
              <w:rPr>
                <w:b/>
                <w:bCs/>
                <w:sz w:val="16"/>
                <w:szCs w:val="16"/>
              </w:rPr>
              <w:t xml:space="preserve"> Warmup </w:t>
            </w:r>
            <w:r>
              <w:rPr>
                <w:sz w:val="16"/>
                <w:szCs w:val="16"/>
              </w:rPr>
              <w:t>– 2 Minutes Jog around the Blue Track</w:t>
            </w:r>
          </w:p>
          <w:p w14:paraId="4A292BDD" w14:textId="77777777" w:rsidR="00940A3B" w:rsidRDefault="00940A3B" w:rsidP="00940A3B">
            <w:pPr>
              <w:rPr>
                <w:sz w:val="16"/>
                <w:szCs w:val="16"/>
              </w:rPr>
            </w:pPr>
            <w:r>
              <w:rPr>
                <w:sz w:val="16"/>
                <w:szCs w:val="16"/>
              </w:rPr>
              <w:t>30 Seconds stretching reaching both arms up and then reaching down and touching toes.</w:t>
            </w:r>
          </w:p>
          <w:p w14:paraId="28849D6B" w14:textId="77777777" w:rsidR="00940A3B" w:rsidRDefault="00940A3B" w:rsidP="00940A3B">
            <w:pPr>
              <w:rPr>
                <w:sz w:val="16"/>
                <w:szCs w:val="16"/>
              </w:rPr>
            </w:pPr>
            <w:r>
              <w:rPr>
                <w:sz w:val="16"/>
                <w:szCs w:val="16"/>
              </w:rPr>
              <w:t>2 Minutes Bear Crawl around the blue track</w:t>
            </w:r>
          </w:p>
          <w:p w14:paraId="0297ED70" w14:textId="77777777" w:rsidR="00940A3B" w:rsidRDefault="00940A3B" w:rsidP="00940A3B">
            <w:pPr>
              <w:rPr>
                <w:sz w:val="16"/>
                <w:szCs w:val="16"/>
              </w:rPr>
            </w:pPr>
            <w:r>
              <w:rPr>
                <w:sz w:val="16"/>
                <w:szCs w:val="16"/>
              </w:rPr>
              <w:t>30 seconds of big arm circles and little arm circles</w:t>
            </w:r>
          </w:p>
          <w:p w14:paraId="197C93D1" w14:textId="77777777" w:rsidR="00940A3B" w:rsidRDefault="00940A3B" w:rsidP="00940A3B">
            <w:pPr>
              <w:rPr>
                <w:sz w:val="16"/>
                <w:szCs w:val="16"/>
              </w:rPr>
            </w:pPr>
            <w:r>
              <w:rPr>
                <w:sz w:val="16"/>
                <w:szCs w:val="16"/>
              </w:rPr>
              <w:t>3 Minutes Skipping around the blue track.</w:t>
            </w:r>
          </w:p>
          <w:p w14:paraId="5B3F8042" w14:textId="77777777" w:rsidR="00940A3B" w:rsidRPr="008B312E" w:rsidRDefault="00940A3B" w:rsidP="00940A3B">
            <w:pPr>
              <w:rPr>
                <w:sz w:val="16"/>
                <w:szCs w:val="16"/>
              </w:rPr>
            </w:pPr>
            <w:r>
              <w:rPr>
                <w:sz w:val="16"/>
                <w:szCs w:val="16"/>
              </w:rPr>
              <w:t>30 Seconds of twists side to side.</w:t>
            </w:r>
          </w:p>
          <w:p w14:paraId="2E2851D3" w14:textId="77777777" w:rsidR="00940A3B" w:rsidRDefault="00940A3B" w:rsidP="00940A3B">
            <w:pPr>
              <w:rPr>
                <w:sz w:val="16"/>
                <w:szCs w:val="16"/>
              </w:rPr>
            </w:pPr>
          </w:p>
          <w:p w14:paraId="6F69FB85" w14:textId="77777777" w:rsidR="000765C3" w:rsidRPr="008B312E" w:rsidRDefault="000765C3" w:rsidP="000765C3">
            <w:pPr>
              <w:rPr>
                <w:sz w:val="16"/>
                <w:szCs w:val="16"/>
              </w:rPr>
            </w:pPr>
          </w:p>
          <w:p w14:paraId="4FE3064A" w14:textId="77777777" w:rsidR="000765C3" w:rsidRDefault="000765C3" w:rsidP="000765C3">
            <w:pPr>
              <w:rPr>
                <w:sz w:val="16"/>
                <w:szCs w:val="16"/>
              </w:rPr>
            </w:pPr>
          </w:p>
          <w:p w14:paraId="53753127" w14:textId="77777777" w:rsidR="000765C3" w:rsidRDefault="000765C3" w:rsidP="000765C3">
            <w:pPr>
              <w:rPr>
                <w:sz w:val="16"/>
                <w:szCs w:val="16"/>
              </w:rPr>
            </w:pPr>
          </w:p>
          <w:p w14:paraId="51EB9110" w14:textId="77777777" w:rsidR="000765C3" w:rsidRPr="008B312E" w:rsidRDefault="000765C3" w:rsidP="000765C3">
            <w:pPr>
              <w:rPr>
                <w:sz w:val="16"/>
                <w:szCs w:val="16"/>
              </w:rPr>
            </w:pPr>
          </w:p>
        </w:tc>
      </w:tr>
      <w:tr w:rsidR="000765C3" w:rsidRPr="00DB42D5" w14:paraId="2346FE4F" w14:textId="77777777" w:rsidTr="000765C3">
        <w:tc>
          <w:tcPr>
            <w:tcW w:w="4384" w:type="dxa"/>
            <w:gridSpan w:val="4"/>
            <w:shd w:val="clear" w:color="auto" w:fill="D9D9D9" w:themeFill="background1" w:themeFillShade="D9"/>
            <w:vAlign w:val="center"/>
          </w:tcPr>
          <w:p w14:paraId="21476F19"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38A0DB93" w14:textId="77777777" w:rsidR="00940A3B" w:rsidRPr="008B312E" w:rsidRDefault="00940A3B" w:rsidP="00940A3B">
            <w:pPr>
              <w:rPr>
                <w:sz w:val="16"/>
                <w:szCs w:val="16"/>
              </w:rPr>
            </w:pPr>
            <w:r>
              <w:rPr>
                <w:sz w:val="16"/>
                <w:szCs w:val="16"/>
              </w:rPr>
              <w:t>Once whistle is blown teacher will have students freeze, stop, look, and listen. Teacher will give direction for all friends to use walking feet to sit down around the blue listening circle to begin instruction for today’s lesson.</w:t>
            </w:r>
          </w:p>
          <w:p w14:paraId="4C7DC781" w14:textId="77777777" w:rsidR="000765C3" w:rsidRPr="008B312E" w:rsidRDefault="000765C3" w:rsidP="000765C3">
            <w:pPr>
              <w:rPr>
                <w:sz w:val="16"/>
                <w:szCs w:val="16"/>
              </w:rPr>
            </w:pPr>
          </w:p>
          <w:p w14:paraId="105B8D43" w14:textId="77777777" w:rsidR="000765C3" w:rsidRPr="008B312E" w:rsidRDefault="000765C3" w:rsidP="000765C3">
            <w:pPr>
              <w:rPr>
                <w:sz w:val="16"/>
                <w:szCs w:val="16"/>
              </w:rPr>
            </w:pPr>
          </w:p>
        </w:tc>
      </w:tr>
      <w:tr w:rsidR="000765C3" w:rsidRPr="00DB42D5" w14:paraId="568BC672" w14:textId="77777777" w:rsidTr="000765C3">
        <w:tc>
          <w:tcPr>
            <w:tcW w:w="2065" w:type="dxa"/>
            <w:shd w:val="clear" w:color="auto" w:fill="D9D9D9" w:themeFill="background1" w:themeFillShade="D9"/>
            <w:vAlign w:val="center"/>
          </w:tcPr>
          <w:p w14:paraId="7596F4A9"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3B35010A" w14:textId="0E6E2A2A" w:rsidR="000765C3" w:rsidRPr="008B312E" w:rsidRDefault="00940A3B" w:rsidP="000765C3">
            <w:pPr>
              <w:rPr>
                <w:sz w:val="16"/>
                <w:szCs w:val="16"/>
              </w:rPr>
            </w:pPr>
            <w:r>
              <w:rPr>
                <w:sz w:val="16"/>
                <w:szCs w:val="16"/>
              </w:rPr>
              <w:t>6 Mins 30 Sec</w:t>
            </w:r>
          </w:p>
        </w:tc>
        <w:tc>
          <w:tcPr>
            <w:tcW w:w="1440" w:type="dxa"/>
            <w:gridSpan w:val="2"/>
          </w:tcPr>
          <w:p w14:paraId="7B75AA08" w14:textId="5E3F3D7E" w:rsidR="000765C3" w:rsidRPr="008B312E" w:rsidRDefault="00940A3B" w:rsidP="000765C3">
            <w:pPr>
              <w:rPr>
                <w:sz w:val="16"/>
                <w:szCs w:val="16"/>
              </w:rPr>
            </w:pPr>
            <w:r>
              <w:rPr>
                <w:sz w:val="16"/>
                <w:szCs w:val="16"/>
              </w:rPr>
              <w:t>While students are sitting in the blue listening circle in the middle of the gym, teacher will begin introduction to unit.</w:t>
            </w:r>
          </w:p>
        </w:tc>
        <w:tc>
          <w:tcPr>
            <w:tcW w:w="9921" w:type="dxa"/>
            <w:gridSpan w:val="7"/>
          </w:tcPr>
          <w:p w14:paraId="6C08E718" w14:textId="77777777" w:rsidR="000765C3" w:rsidRPr="008B312E" w:rsidRDefault="000765C3" w:rsidP="000765C3">
            <w:pPr>
              <w:rPr>
                <w:sz w:val="16"/>
                <w:szCs w:val="16"/>
              </w:rPr>
            </w:pPr>
          </w:p>
          <w:p w14:paraId="2C967D07" w14:textId="51DED0CB" w:rsidR="000765C3" w:rsidRDefault="00940A3B" w:rsidP="000765C3">
            <w:pPr>
              <w:rPr>
                <w:sz w:val="16"/>
                <w:szCs w:val="16"/>
              </w:rPr>
            </w:pPr>
            <w:r>
              <w:rPr>
                <w:sz w:val="16"/>
                <w:szCs w:val="16"/>
              </w:rPr>
              <w:t>Teacher will begin by introducing the class to the throwing and catching unit, and that we will begin the unit with the underhand throw. Teacher will discuss the cues of swing back, step, and throw. Teacher will explain to students that today is just practice and it is okay if students aren’t perfect. After this, teacher will begin introducing and demonstrating the three practice stations.</w:t>
            </w:r>
          </w:p>
          <w:p w14:paraId="24475262" w14:textId="77777777" w:rsidR="000765C3" w:rsidRDefault="000765C3" w:rsidP="000765C3">
            <w:pPr>
              <w:rPr>
                <w:sz w:val="16"/>
                <w:szCs w:val="16"/>
              </w:rPr>
            </w:pPr>
          </w:p>
          <w:p w14:paraId="5F302F19" w14:textId="77777777" w:rsidR="000765C3" w:rsidRPr="008B312E" w:rsidRDefault="000765C3" w:rsidP="000765C3">
            <w:pPr>
              <w:rPr>
                <w:sz w:val="16"/>
                <w:szCs w:val="16"/>
              </w:rPr>
            </w:pPr>
          </w:p>
        </w:tc>
      </w:tr>
      <w:tr w:rsidR="000765C3" w:rsidRPr="00DB42D5" w14:paraId="38716EFF" w14:textId="77777777" w:rsidTr="000765C3">
        <w:tc>
          <w:tcPr>
            <w:tcW w:w="4384" w:type="dxa"/>
            <w:gridSpan w:val="4"/>
            <w:shd w:val="clear" w:color="auto" w:fill="D9D9D9" w:themeFill="background1" w:themeFillShade="D9"/>
            <w:vAlign w:val="center"/>
          </w:tcPr>
          <w:p w14:paraId="4B48E0A0"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5DE3277" w14:textId="2EFA89CD" w:rsidR="000765C3" w:rsidRPr="008B312E" w:rsidRDefault="00940A3B" w:rsidP="000765C3">
            <w:pPr>
              <w:rPr>
                <w:sz w:val="16"/>
                <w:szCs w:val="16"/>
              </w:rPr>
            </w:pPr>
            <w:r>
              <w:rPr>
                <w:sz w:val="16"/>
                <w:szCs w:val="16"/>
              </w:rPr>
              <w:t>Students will then be put into each station by designed teams (Red, Blue, Purple, Green) to begin activities.</w:t>
            </w:r>
          </w:p>
          <w:p w14:paraId="7842DEFC" w14:textId="77777777" w:rsidR="000765C3" w:rsidRPr="008B312E" w:rsidRDefault="000765C3" w:rsidP="000765C3">
            <w:pPr>
              <w:rPr>
                <w:sz w:val="16"/>
                <w:szCs w:val="16"/>
              </w:rPr>
            </w:pPr>
          </w:p>
        </w:tc>
      </w:tr>
      <w:tr w:rsidR="000765C3" w:rsidRPr="00DB42D5" w14:paraId="2F7728D8" w14:textId="77777777" w:rsidTr="000765C3">
        <w:tc>
          <w:tcPr>
            <w:tcW w:w="14305" w:type="dxa"/>
            <w:gridSpan w:val="11"/>
            <w:shd w:val="clear" w:color="auto" w:fill="D9D9D9" w:themeFill="background1" w:themeFillShade="D9"/>
            <w:vAlign w:val="center"/>
          </w:tcPr>
          <w:p w14:paraId="72BBF371" w14:textId="77777777" w:rsidR="000765C3" w:rsidRPr="00117457" w:rsidRDefault="000765C3" w:rsidP="000765C3">
            <w:pPr>
              <w:jc w:val="center"/>
              <w:rPr>
                <w:b/>
                <w:bCs/>
                <w:sz w:val="16"/>
                <w:szCs w:val="16"/>
              </w:rPr>
            </w:pPr>
            <w:r>
              <w:rPr>
                <w:b/>
                <w:bCs/>
                <w:sz w:val="16"/>
                <w:szCs w:val="16"/>
              </w:rPr>
              <w:t>Body of Lesson (Lesson Focus)</w:t>
            </w:r>
          </w:p>
        </w:tc>
      </w:tr>
      <w:tr w:rsidR="000765C3" w:rsidRPr="00DB42D5" w14:paraId="4E8C61BF" w14:textId="77777777" w:rsidTr="000765C3">
        <w:tc>
          <w:tcPr>
            <w:tcW w:w="2065" w:type="dxa"/>
            <w:vMerge w:val="restart"/>
            <w:shd w:val="clear" w:color="auto" w:fill="auto"/>
          </w:tcPr>
          <w:p w14:paraId="0966A470" w14:textId="77777777" w:rsidR="000765C3" w:rsidRDefault="000765C3" w:rsidP="000765C3">
            <w:pPr>
              <w:jc w:val="center"/>
              <w:rPr>
                <w:b/>
                <w:sz w:val="16"/>
                <w:szCs w:val="16"/>
              </w:rPr>
            </w:pPr>
            <w:r w:rsidRPr="008B312E">
              <w:rPr>
                <w:b/>
                <w:sz w:val="16"/>
                <w:szCs w:val="16"/>
              </w:rPr>
              <w:t>Task #1</w:t>
            </w:r>
          </w:p>
          <w:p w14:paraId="41BF187B" w14:textId="77777777" w:rsidR="000765C3" w:rsidRDefault="000765C3" w:rsidP="000765C3">
            <w:pPr>
              <w:jc w:val="center"/>
              <w:rPr>
                <w:b/>
                <w:sz w:val="16"/>
                <w:szCs w:val="16"/>
              </w:rPr>
            </w:pPr>
            <w:r>
              <w:rPr>
                <w:b/>
                <w:sz w:val="16"/>
                <w:szCs w:val="16"/>
              </w:rPr>
              <w:t>Source of Activity:</w:t>
            </w:r>
          </w:p>
          <w:p w14:paraId="5B1AFE93" w14:textId="50284E9A" w:rsidR="000765C3" w:rsidRDefault="00940A3B" w:rsidP="000765C3">
            <w:pPr>
              <w:jc w:val="center"/>
              <w:rPr>
                <w:b/>
                <w:sz w:val="16"/>
                <w:szCs w:val="16"/>
              </w:rPr>
            </w:pPr>
            <w:r>
              <w:rPr>
                <w:b/>
                <w:sz w:val="16"/>
                <w:szCs w:val="16"/>
              </w:rPr>
              <w:lastRenderedPageBreak/>
              <w:t>Children Moving</w:t>
            </w:r>
          </w:p>
          <w:p w14:paraId="35A529B7" w14:textId="77777777" w:rsidR="000765C3" w:rsidRDefault="000765C3" w:rsidP="000765C3">
            <w:pPr>
              <w:jc w:val="center"/>
              <w:rPr>
                <w:b/>
                <w:sz w:val="16"/>
                <w:szCs w:val="16"/>
              </w:rPr>
            </w:pPr>
          </w:p>
          <w:p w14:paraId="1C3E22EE" w14:textId="77777777" w:rsidR="000765C3" w:rsidRDefault="000765C3" w:rsidP="000765C3">
            <w:pPr>
              <w:jc w:val="center"/>
              <w:rPr>
                <w:b/>
                <w:sz w:val="16"/>
                <w:szCs w:val="16"/>
              </w:rPr>
            </w:pPr>
            <w:r>
              <w:rPr>
                <w:b/>
                <w:sz w:val="16"/>
                <w:szCs w:val="16"/>
              </w:rPr>
              <w:t xml:space="preserve">Time: </w:t>
            </w:r>
          </w:p>
          <w:p w14:paraId="16CEC8F3" w14:textId="0DCD94C1" w:rsidR="000765C3" w:rsidRDefault="00940A3B" w:rsidP="000765C3">
            <w:pPr>
              <w:jc w:val="center"/>
              <w:rPr>
                <w:b/>
                <w:sz w:val="16"/>
                <w:szCs w:val="16"/>
              </w:rPr>
            </w:pPr>
            <w:r>
              <w:rPr>
                <w:b/>
                <w:sz w:val="16"/>
                <w:szCs w:val="16"/>
              </w:rPr>
              <w:t>5 Min</w:t>
            </w:r>
          </w:p>
          <w:p w14:paraId="15FFC681" w14:textId="77777777" w:rsidR="000765C3" w:rsidRDefault="000765C3" w:rsidP="000765C3">
            <w:pPr>
              <w:jc w:val="center"/>
              <w:rPr>
                <w:b/>
                <w:sz w:val="16"/>
                <w:szCs w:val="16"/>
              </w:rPr>
            </w:pPr>
          </w:p>
          <w:p w14:paraId="72BE4A71" w14:textId="77777777" w:rsidR="000765C3" w:rsidRDefault="000765C3" w:rsidP="000765C3">
            <w:pPr>
              <w:jc w:val="center"/>
              <w:rPr>
                <w:b/>
                <w:sz w:val="16"/>
                <w:szCs w:val="16"/>
              </w:rPr>
            </w:pPr>
            <w:r>
              <w:rPr>
                <w:b/>
                <w:sz w:val="16"/>
                <w:szCs w:val="16"/>
              </w:rPr>
              <w:t>Academic language?</w:t>
            </w:r>
          </w:p>
          <w:p w14:paraId="106F0D7F" w14:textId="0AA18778" w:rsidR="00940A3B" w:rsidRPr="008B312E" w:rsidRDefault="00940A3B" w:rsidP="000765C3">
            <w:pPr>
              <w:jc w:val="center"/>
              <w:rPr>
                <w:sz w:val="16"/>
                <w:szCs w:val="16"/>
              </w:rPr>
            </w:pPr>
            <w:r>
              <w:rPr>
                <w:b/>
                <w:sz w:val="16"/>
                <w:szCs w:val="16"/>
              </w:rPr>
              <w:t>Demonstrating cues of Underhand Throw</w:t>
            </w:r>
          </w:p>
        </w:tc>
        <w:tc>
          <w:tcPr>
            <w:tcW w:w="2340" w:type="dxa"/>
            <w:gridSpan w:val="4"/>
            <w:vMerge w:val="restart"/>
          </w:tcPr>
          <w:p w14:paraId="0F657152" w14:textId="608D11B0" w:rsidR="000765C3" w:rsidRPr="008B312E" w:rsidRDefault="000765C3" w:rsidP="000765C3">
            <w:pPr>
              <w:rPr>
                <w:sz w:val="16"/>
                <w:szCs w:val="16"/>
              </w:rPr>
            </w:pPr>
            <w:r>
              <w:rPr>
                <w:sz w:val="16"/>
                <w:szCs w:val="16"/>
              </w:rPr>
              <w:lastRenderedPageBreak/>
              <w:t>National Standard:</w:t>
            </w:r>
            <w:r w:rsidR="00940A3B">
              <w:rPr>
                <w:sz w:val="16"/>
                <w:szCs w:val="16"/>
              </w:rPr>
              <w:t xml:space="preserve"> 1, 4</w:t>
            </w:r>
          </w:p>
        </w:tc>
        <w:tc>
          <w:tcPr>
            <w:tcW w:w="7380" w:type="dxa"/>
            <w:gridSpan w:val="5"/>
            <w:vMerge w:val="restart"/>
          </w:tcPr>
          <w:p w14:paraId="41B90266" w14:textId="7E67285A" w:rsidR="000765C3" w:rsidRPr="008B312E" w:rsidRDefault="000765C3" w:rsidP="000765C3">
            <w:pPr>
              <w:rPr>
                <w:sz w:val="16"/>
                <w:szCs w:val="16"/>
              </w:rPr>
            </w:pPr>
            <w:r w:rsidRPr="008B312E">
              <w:rPr>
                <w:sz w:val="16"/>
                <w:szCs w:val="16"/>
              </w:rPr>
              <w:t>Demonstration/Questions:</w:t>
            </w:r>
            <w:r w:rsidR="00940A3B">
              <w:rPr>
                <w:sz w:val="16"/>
                <w:szCs w:val="16"/>
              </w:rPr>
              <w:t xml:space="preserve"> Teacher will introduce station 1 with student volunteers to demonstrate a throw and catch using underhand throw. </w:t>
            </w:r>
          </w:p>
        </w:tc>
        <w:tc>
          <w:tcPr>
            <w:tcW w:w="2520" w:type="dxa"/>
            <w:shd w:val="clear" w:color="auto" w:fill="D9D9D9" w:themeFill="background1" w:themeFillShade="D9"/>
          </w:tcPr>
          <w:p w14:paraId="719DD1F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167E7D6" w14:textId="77777777" w:rsidTr="000765C3">
        <w:trPr>
          <w:trHeight w:val="188"/>
        </w:trPr>
        <w:tc>
          <w:tcPr>
            <w:tcW w:w="2065" w:type="dxa"/>
            <w:vMerge/>
            <w:shd w:val="clear" w:color="auto" w:fill="auto"/>
            <w:vAlign w:val="center"/>
          </w:tcPr>
          <w:p w14:paraId="7A8EA9A2" w14:textId="77777777" w:rsidR="000765C3" w:rsidRPr="008B312E" w:rsidRDefault="000765C3" w:rsidP="000765C3">
            <w:pPr>
              <w:jc w:val="center"/>
              <w:rPr>
                <w:sz w:val="16"/>
                <w:szCs w:val="16"/>
              </w:rPr>
            </w:pPr>
          </w:p>
        </w:tc>
        <w:tc>
          <w:tcPr>
            <w:tcW w:w="2340" w:type="dxa"/>
            <w:gridSpan w:val="4"/>
            <w:vMerge/>
          </w:tcPr>
          <w:p w14:paraId="4E0EB678" w14:textId="77777777" w:rsidR="000765C3" w:rsidRPr="008B312E" w:rsidRDefault="000765C3" w:rsidP="000765C3">
            <w:pPr>
              <w:rPr>
                <w:sz w:val="16"/>
                <w:szCs w:val="16"/>
              </w:rPr>
            </w:pPr>
          </w:p>
        </w:tc>
        <w:tc>
          <w:tcPr>
            <w:tcW w:w="7380" w:type="dxa"/>
            <w:gridSpan w:val="5"/>
            <w:vMerge/>
          </w:tcPr>
          <w:p w14:paraId="257AF4EF" w14:textId="77777777" w:rsidR="000765C3" w:rsidRPr="008B312E" w:rsidRDefault="000765C3" w:rsidP="000765C3">
            <w:pPr>
              <w:rPr>
                <w:sz w:val="16"/>
                <w:szCs w:val="16"/>
              </w:rPr>
            </w:pPr>
          </w:p>
        </w:tc>
        <w:tc>
          <w:tcPr>
            <w:tcW w:w="2520" w:type="dxa"/>
            <w:vMerge w:val="restart"/>
          </w:tcPr>
          <w:p w14:paraId="79133868" w14:textId="7D94BD3F" w:rsidR="000765C3" w:rsidRPr="008B312E" w:rsidRDefault="00940A3B" w:rsidP="000765C3">
            <w:pPr>
              <w:rPr>
                <w:sz w:val="16"/>
                <w:szCs w:val="16"/>
              </w:rPr>
            </w:pPr>
            <w:r>
              <w:rPr>
                <w:sz w:val="16"/>
                <w:szCs w:val="16"/>
              </w:rPr>
              <w:t>Teacher will be observing students’ skills and behavior by moving around station to station making sure students are on task, giving corrective feedback to students as needed. “Make sure to step with the opposite foot.” “Try to let go of the ball more level with your target.”</w:t>
            </w:r>
          </w:p>
        </w:tc>
      </w:tr>
      <w:tr w:rsidR="000765C3" w:rsidRPr="00DB42D5" w14:paraId="06A39378" w14:textId="77777777" w:rsidTr="000765C3">
        <w:trPr>
          <w:trHeight w:val="197"/>
        </w:trPr>
        <w:tc>
          <w:tcPr>
            <w:tcW w:w="2065" w:type="dxa"/>
            <w:vMerge/>
            <w:shd w:val="clear" w:color="auto" w:fill="D9D9D9" w:themeFill="background1" w:themeFillShade="D9"/>
            <w:vAlign w:val="center"/>
          </w:tcPr>
          <w:p w14:paraId="3A35F8E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439A68A5" w14:textId="77777777" w:rsidR="000765C3" w:rsidRDefault="000765C3" w:rsidP="000765C3">
            <w:pPr>
              <w:rPr>
                <w:b/>
                <w:bCs/>
                <w:sz w:val="16"/>
                <w:szCs w:val="16"/>
              </w:rPr>
            </w:pPr>
            <w:r w:rsidRPr="00D926AB">
              <w:rPr>
                <w:b/>
                <w:bCs/>
                <w:sz w:val="16"/>
                <w:szCs w:val="16"/>
              </w:rPr>
              <w:t>Transition:</w:t>
            </w:r>
          </w:p>
          <w:p w14:paraId="15AD5AA9" w14:textId="77777777" w:rsidR="000765C3" w:rsidRPr="00D926AB" w:rsidRDefault="000765C3" w:rsidP="000765C3">
            <w:pPr>
              <w:rPr>
                <w:b/>
                <w:bCs/>
                <w:sz w:val="16"/>
                <w:szCs w:val="16"/>
              </w:rPr>
            </w:pPr>
            <w:r>
              <w:rPr>
                <w:b/>
                <w:bCs/>
                <w:sz w:val="16"/>
                <w:szCs w:val="16"/>
              </w:rPr>
              <w:t>Time:</w:t>
            </w:r>
          </w:p>
        </w:tc>
        <w:tc>
          <w:tcPr>
            <w:tcW w:w="7380" w:type="dxa"/>
            <w:gridSpan w:val="5"/>
          </w:tcPr>
          <w:p w14:paraId="367BBB45" w14:textId="77777777" w:rsidR="000765C3" w:rsidRPr="008B312E" w:rsidRDefault="000765C3" w:rsidP="000765C3">
            <w:pPr>
              <w:rPr>
                <w:sz w:val="16"/>
                <w:szCs w:val="16"/>
              </w:rPr>
            </w:pPr>
          </w:p>
        </w:tc>
        <w:tc>
          <w:tcPr>
            <w:tcW w:w="2520" w:type="dxa"/>
            <w:vMerge/>
          </w:tcPr>
          <w:p w14:paraId="43CC108C" w14:textId="77777777" w:rsidR="000765C3" w:rsidRPr="008B312E" w:rsidRDefault="000765C3" w:rsidP="000765C3">
            <w:pPr>
              <w:rPr>
                <w:sz w:val="16"/>
                <w:szCs w:val="16"/>
              </w:rPr>
            </w:pPr>
          </w:p>
        </w:tc>
      </w:tr>
      <w:tr w:rsidR="000765C3" w:rsidRPr="00DB42D5" w14:paraId="2259BE09" w14:textId="77777777" w:rsidTr="000765C3">
        <w:trPr>
          <w:trHeight w:val="827"/>
        </w:trPr>
        <w:tc>
          <w:tcPr>
            <w:tcW w:w="2065" w:type="dxa"/>
            <w:vMerge/>
            <w:shd w:val="clear" w:color="auto" w:fill="D9D9D9" w:themeFill="background1" w:themeFillShade="D9"/>
            <w:vAlign w:val="center"/>
          </w:tcPr>
          <w:p w14:paraId="4C5D1672" w14:textId="77777777" w:rsidR="000765C3" w:rsidRPr="008B312E" w:rsidRDefault="000765C3" w:rsidP="000765C3">
            <w:pPr>
              <w:jc w:val="center"/>
              <w:rPr>
                <w:b/>
                <w:sz w:val="16"/>
                <w:szCs w:val="16"/>
              </w:rPr>
            </w:pPr>
          </w:p>
        </w:tc>
        <w:tc>
          <w:tcPr>
            <w:tcW w:w="5760" w:type="dxa"/>
            <w:gridSpan w:val="5"/>
          </w:tcPr>
          <w:p w14:paraId="2A32E191" w14:textId="274BDD05"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940A3B">
              <w:rPr>
                <w:sz w:val="16"/>
                <w:szCs w:val="16"/>
              </w:rPr>
              <w:t xml:space="preserve"> Direct Instruction</w:t>
            </w:r>
          </w:p>
          <w:p w14:paraId="2F89A69D" w14:textId="1ED54BEE" w:rsidR="00940A3B" w:rsidRDefault="00940A3B" w:rsidP="000765C3">
            <w:pPr>
              <w:rPr>
                <w:sz w:val="16"/>
                <w:szCs w:val="16"/>
              </w:rPr>
            </w:pPr>
            <w:r>
              <w:rPr>
                <w:b/>
                <w:bCs/>
                <w:sz w:val="16"/>
                <w:szCs w:val="16"/>
              </w:rPr>
              <w:t>Partner Throw and Catch – Station 1</w:t>
            </w:r>
          </w:p>
          <w:p w14:paraId="6314DBF6" w14:textId="6C7BF29F" w:rsidR="00940A3B" w:rsidRPr="00940A3B" w:rsidRDefault="00940A3B" w:rsidP="000765C3">
            <w:pPr>
              <w:rPr>
                <w:sz w:val="16"/>
                <w:szCs w:val="16"/>
              </w:rPr>
            </w:pPr>
            <w:r>
              <w:rPr>
                <w:sz w:val="16"/>
                <w:szCs w:val="16"/>
              </w:rPr>
              <w:t>Students will each grab a partner and a gator skin ball. Students will match up using the same color poly spots to distinguish partners. If number of students is odd, then one group will participate in a triangle catch. The goal of this station is to practice underhand throw using the cues and catching as many throws as possible.</w:t>
            </w:r>
          </w:p>
          <w:p w14:paraId="7D043C75" w14:textId="77777777" w:rsidR="000765C3" w:rsidRDefault="000765C3" w:rsidP="000765C3">
            <w:pPr>
              <w:rPr>
                <w:sz w:val="16"/>
                <w:szCs w:val="16"/>
              </w:rPr>
            </w:pPr>
          </w:p>
          <w:p w14:paraId="26904AF8" w14:textId="77777777" w:rsidR="000765C3" w:rsidRDefault="000765C3" w:rsidP="000765C3">
            <w:pPr>
              <w:rPr>
                <w:sz w:val="16"/>
                <w:szCs w:val="16"/>
              </w:rPr>
            </w:pPr>
          </w:p>
          <w:p w14:paraId="0898C651" w14:textId="77777777" w:rsidR="000765C3" w:rsidRDefault="000765C3" w:rsidP="000765C3">
            <w:pPr>
              <w:rPr>
                <w:sz w:val="16"/>
                <w:szCs w:val="16"/>
              </w:rPr>
            </w:pPr>
          </w:p>
          <w:p w14:paraId="67FCCA12" w14:textId="77777777" w:rsidR="000765C3" w:rsidRDefault="000765C3" w:rsidP="000765C3">
            <w:pPr>
              <w:rPr>
                <w:sz w:val="16"/>
                <w:szCs w:val="16"/>
              </w:rPr>
            </w:pPr>
          </w:p>
          <w:p w14:paraId="67E0FAAA" w14:textId="77777777" w:rsidR="000765C3" w:rsidRDefault="000765C3" w:rsidP="000765C3">
            <w:pPr>
              <w:rPr>
                <w:sz w:val="16"/>
                <w:szCs w:val="16"/>
              </w:rPr>
            </w:pPr>
          </w:p>
          <w:p w14:paraId="3CFD3BB4" w14:textId="77777777" w:rsidR="000765C3" w:rsidRDefault="000765C3" w:rsidP="000765C3">
            <w:pPr>
              <w:rPr>
                <w:sz w:val="16"/>
                <w:szCs w:val="16"/>
              </w:rPr>
            </w:pPr>
          </w:p>
          <w:p w14:paraId="59E82A1A" w14:textId="77777777" w:rsidR="000765C3" w:rsidRDefault="000765C3" w:rsidP="000765C3">
            <w:pPr>
              <w:rPr>
                <w:sz w:val="16"/>
                <w:szCs w:val="16"/>
              </w:rPr>
            </w:pPr>
          </w:p>
          <w:p w14:paraId="3AA40CC0" w14:textId="77777777" w:rsidR="000765C3" w:rsidRDefault="000765C3" w:rsidP="000765C3">
            <w:pPr>
              <w:rPr>
                <w:sz w:val="16"/>
                <w:szCs w:val="16"/>
              </w:rPr>
            </w:pPr>
          </w:p>
          <w:p w14:paraId="4289EB68" w14:textId="77777777" w:rsidR="000765C3" w:rsidRDefault="000765C3" w:rsidP="000765C3">
            <w:pPr>
              <w:rPr>
                <w:sz w:val="16"/>
                <w:szCs w:val="16"/>
              </w:rPr>
            </w:pPr>
          </w:p>
          <w:p w14:paraId="4018BD76" w14:textId="77777777" w:rsidR="000765C3" w:rsidRDefault="000765C3" w:rsidP="000765C3">
            <w:pPr>
              <w:rPr>
                <w:sz w:val="16"/>
                <w:szCs w:val="16"/>
              </w:rPr>
            </w:pPr>
          </w:p>
          <w:p w14:paraId="1029390D" w14:textId="77777777" w:rsidR="000765C3" w:rsidRPr="008B312E" w:rsidRDefault="000765C3" w:rsidP="000765C3">
            <w:pPr>
              <w:rPr>
                <w:sz w:val="16"/>
                <w:szCs w:val="16"/>
              </w:rPr>
            </w:pPr>
          </w:p>
        </w:tc>
        <w:tc>
          <w:tcPr>
            <w:tcW w:w="1800" w:type="dxa"/>
            <w:gridSpan w:val="3"/>
          </w:tcPr>
          <w:p w14:paraId="187E71C1" w14:textId="77777777" w:rsidR="000765C3" w:rsidRPr="008B312E" w:rsidRDefault="000765C3" w:rsidP="000765C3">
            <w:pPr>
              <w:rPr>
                <w:sz w:val="16"/>
                <w:szCs w:val="16"/>
              </w:rPr>
            </w:pPr>
            <w:r w:rsidRPr="008B312E">
              <w:rPr>
                <w:sz w:val="16"/>
                <w:szCs w:val="16"/>
              </w:rPr>
              <w:t>Cues</w:t>
            </w:r>
          </w:p>
          <w:p w14:paraId="45DEBE46" w14:textId="6E37E2B1" w:rsidR="000765C3" w:rsidRPr="008B312E" w:rsidRDefault="000765C3" w:rsidP="000765C3">
            <w:pPr>
              <w:rPr>
                <w:sz w:val="16"/>
                <w:szCs w:val="16"/>
              </w:rPr>
            </w:pPr>
            <w:r w:rsidRPr="008B312E">
              <w:rPr>
                <w:sz w:val="16"/>
                <w:szCs w:val="16"/>
              </w:rPr>
              <w:t>1.</w:t>
            </w:r>
            <w:r w:rsidR="00940A3B">
              <w:rPr>
                <w:sz w:val="16"/>
                <w:szCs w:val="16"/>
              </w:rPr>
              <w:t xml:space="preserve"> Swing Back</w:t>
            </w:r>
          </w:p>
          <w:p w14:paraId="0D365003" w14:textId="6B3C4264" w:rsidR="000765C3" w:rsidRPr="008B312E" w:rsidRDefault="000765C3" w:rsidP="000765C3">
            <w:pPr>
              <w:rPr>
                <w:sz w:val="16"/>
                <w:szCs w:val="16"/>
              </w:rPr>
            </w:pPr>
            <w:r w:rsidRPr="008B312E">
              <w:rPr>
                <w:sz w:val="16"/>
                <w:szCs w:val="16"/>
              </w:rPr>
              <w:t>2.</w:t>
            </w:r>
            <w:r w:rsidR="00940A3B">
              <w:rPr>
                <w:sz w:val="16"/>
                <w:szCs w:val="16"/>
              </w:rPr>
              <w:t xml:space="preserve"> Step</w:t>
            </w:r>
          </w:p>
          <w:p w14:paraId="77A828A0" w14:textId="41F0F873" w:rsidR="000765C3" w:rsidRDefault="000765C3" w:rsidP="000765C3">
            <w:pPr>
              <w:rPr>
                <w:sz w:val="16"/>
                <w:szCs w:val="16"/>
              </w:rPr>
            </w:pPr>
            <w:r w:rsidRPr="008B312E">
              <w:rPr>
                <w:sz w:val="16"/>
                <w:szCs w:val="16"/>
              </w:rPr>
              <w:t>3.</w:t>
            </w:r>
            <w:r w:rsidR="00940A3B">
              <w:rPr>
                <w:sz w:val="16"/>
                <w:szCs w:val="16"/>
              </w:rPr>
              <w:t xml:space="preserve"> Throw</w:t>
            </w:r>
          </w:p>
          <w:p w14:paraId="092B8268" w14:textId="77777777" w:rsidR="000765C3" w:rsidRDefault="000765C3" w:rsidP="000765C3">
            <w:pPr>
              <w:rPr>
                <w:sz w:val="16"/>
                <w:szCs w:val="16"/>
              </w:rPr>
            </w:pPr>
          </w:p>
          <w:p w14:paraId="6536820E"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77284EB7" w14:textId="77777777" w:rsidR="000765C3" w:rsidRPr="008B312E" w:rsidRDefault="000765C3" w:rsidP="000765C3">
            <w:pPr>
              <w:rPr>
                <w:sz w:val="16"/>
                <w:szCs w:val="16"/>
              </w:rPr>
            </w:pPr>
            <w:r w:rsidRPr="008B312E">
              <w:rPr>
                <w:sz w:val="16"/>
                <w:szCs w:val="16"/>
              </w:rPr>
              <w:t>Modifications</w:t>
            </w:r>
          </w:p>
          <w:p w14:paraId="6060B771" w14:textId="77777777" w:rsidR="000765C3" w:rsidRDefault="000765C3" w:rsidP="000765C3">
            <w:pPr>
              <w:rPr>
                <w:sz w:val="16"/>
                <w:szCs w:val="16"/>
              </w:rPr>
            </w:pPr>
          </w:p>
          <w:p w14:paraId="796A58B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DA6F8B" w14:textId="6C4903B3" w:rsidR="000765C3" w:rsidRPr="008B312E" w:rsidRDefault="00940A3B" w:rsidP="000765C3">
            <w:pPr>
              <w:rPr>
                <w:sz w:val="16"/>
                <w:szCs w:val="16"/>
              </w:rPr>
            </w:pPr>
            <w:r>
              <w:rPr>
                <w:sz w:val="16"/>
                <w:szCs w:val="16"/>
              </w:rPr>
              <w:t>Students may move spots closer together.</w:t>
            </w:r>
          </w:p>
          <w:p w14:paraId="79F62C7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415C77F" w14:textId="1B5BBD3E" w:rsidR="000765C3" w:rsidRDefault="00940A3B" w:rsidP="000765C3">
            <w:pPr>
              <w:rPr>
                <w:sz w:val="16"/>
                <w:szCs w:val="16"/>
              </w:rPr>
            </w:pPr>
            <w:r>
              <w:rPr>
                <w:sz w:val="16"/>
                <w:szCs w:val="16"/>
              </w:rPr>
              <w:t>Students may move spots further back.</w:t>
            </w:r>
          </w:p>
          <w:p w14:paraId="0293385E"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64E630E8" w14:textId="3B6DDE8F" w:rsidR="000765C3" w:rsidRDefault="00940A3B" w:rsidP="000765C3">
            <w:pPr>
              <w:rPr>
                <w:sz w:val="16"/>
                <w:szCs w:val="16"/>
              </w:rPr>
            </w:pPr>
            <w:r>
              <w:rPr>
                <w:sz w:val="16"/>
                <w:szCs w:val="16"/>
              </w:rPr>
              <w:t>Switch to a bigger ball.</w:t>
            </w:r>
          </w:p>
          <w:p w14:paraId="6DEF2E6A"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0BD48C33" w14:textId="3169C894" w:rsidR="000765C3" w:rsidRPr="008B312E" w:rsidRDefault="00940A3B" w:rsidP="000765C3">
            <w:pPr>
              <w:rPr>
                <w:sz w:val="16"/>
                <w:szCs w:val="16"/>
              </w:rPr>
            </w:pPr>
            <w:r>
              <w:rPr>
                <w:sz w:val="16"/>
                <w:szCs w:val="16"/>
              </w:rPr>
              <w:t>Challenge students to catch more than 10 balls in a row without dropping one.</w:t>
            </w:r>
          </w:p>
        </w:tc>
        <w:tc>
          <w:tcPr>
            <w:tcW w:w="2520" w:type="dxa"/>
            <w:vMerge/>
          </w:tcPr>
          <w:p w14:paraId="74134562" w14:textId="77777777" w:rsidR="000765C3" w:rsidRPr="008B312E" w:rsidRDefault="000765C3" w:rsidP="000765C3">
            <w:pPr>
              <w:rPr>
                <w:sz w:val="16"/>
                <w:szCs w:val="16"/>
              </w:rPr>
            </w:pPr>
          </w:p>
        </w:tc>
      </w:tr>
      <w:tr w:rsidR="000765C3" w:rsidRPr="00DB42D5" w14:paraId="0488CA6C" w14:textId="77777777" w:rsidTr="000765C3">
        <w:tc>
          <w:tcPr>
            <w:tcW w:w="2065" w:type="dxa"/>
            <w:shd w:val="clear" w:color="auto" w:fill="D9D9D9" w:themeFill="background1" w:themeFillShade="D9"/>
            <w:vAlign w:val="center"/>
          </w:tcPr>
          <w:p w14:paraId="67DC157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012F7668" w14:textId="021CD3CC" w:rsidR="000765C3" w:rsidRPr="00430BBB" w:rsidRDefault="000765C3" w:rsidP="000765C3">
            <w:pPr>
              <w:jc w:val="center"/>
              <w:rPr>
                <w:bCs/>
                <w:sz w:val="16"/>
                <w:szCs w:val="16"/>
              </w:rPr>
            </w:pPr>
            <w:r w:rsidRPr="00B012B0">
              <w:rPr>
                <w:b/>
                <w:bCs/>
                <w:sz w:val="16"/>
                <w:szCs w:val="16"/>
              </w:rPr>
              <w:t>Time:</w:t>
            </w:r>
            <w:r w:rsidR="00940A3B">
              <w:rPr>
                <w:b/>
                <w:bCs/>
                <w:sz w:val="16"/>
                <w:szCs w:val="16"/>
              </w:rPr>
              <w:t xml:space="preserve"> 1 Min</w:t>
            </w:r>
          </w:p>
        </w:tc>
        <w:tc>
          <w:tcPr>
            <w:tcW w:w="9720" w:type="dxa"/>
            <w:gridSpan w:val="9"/>
          </w:tcPr>
          <w:p w14:paraId="14DE2BE8" w14:textId="58D01993" w:rsidR="000765C3" w:rsidRPr="008B312E" w:rsidRDefault="00940A3B" w:rsidP="000765C3">
            <w:pPr>
              <w:rPr>
                <w:sz w:val="16"/>
                <w:szCs w:val="16"/>
              </w:rPr>
            </w:pPr>
            <w:r>
              <w:rPr>
                <w:sz w:val="16"/>
                <w:szCs w:val="16"/>
              </w:rPr>
              <w:t>Teacher blows whistle and tells students to clean up their station by putting equipment away and sit quietly at station cones to show they are ready to switch stations.</w:t>
            </w:r>
          </w:p>
        </w:tc>
        <w:tc>
          <w:tcPr>
            <w:tcW w:w="2520" w:type="dxa"/>
            <w:shd w:val="clear" w:color="auto" w:fill="D9D9D9" w:themeFill="background1" w:themeFillShade="D9"/>
          </w:tcPr>
          <w:p w14:paraId="2A4718A2"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D856B74" w14:textId="77777777" w:rsidTr="000765C3">
        <w:tc>
          <w:tcPr>
            <w:tcW w:w="2065" w:type="dxa"/>
            <w:vMerge w:val="restart"/>
            <w:shd w:val="clear" w:color="auto" w:fill="auto"/>
            <w:vAlign w:val="center"/>
          </w:tcPr>
          <w:p w14:paraId="0ECA389D" w14:textId="77777777" w:rsidR="000765C3" w:rsidRDefault="000765C3" w:rsidP="000765C3">
            <w:pPr>
              <w:jc w:val="center"/>
              <w:rPr>
                <w:b/>
                <w:sz w:val="16"/>
                <w:szCs w:val="16"/>
              </w:rPr>
            </w:pPr>
            <w:r w:rsidRPr="008B312E">
              <w:rPr>
                <w:b/>
                <w:sz w:val="16"/>
                <w:szCs w:val="16"/>
              </w:rPr>
              <w:t>Task #2</w:t>
            </w:r>
          </w:p>
          <w:p w14:paraId="7EEA90AC" w14:textId="77777777" w:rsidR="000765C3" w:rsidRDefault="000765C3" w:rsidP="000765C3">
            <w:pPr>
              <w:jc w:val="center"/>
              <w:rPr>
                <w:b/>
                <w:sz w:val="16"/>
                <w:szCs w:val="16"/>
              </w:rPr>
            </w:pPr>
            <w:r>
              <w:rPr>
                <w:b/>
                <w:sz w:val="16"/>
                <w:szCs w:val="16"/>
              </w:rPr>
              <w:t>Source of Activity:</w:t>
            </w:r>
          </w:p>
          <w:p w14:paraId="07BD106F" w14:textId="01C7FD6D" w:rsidR="000765C3" w:rsidRDefault="00940A3B" w:rsidP="000765C3">
            <w:pPr>
              <w:jc w:val="center"/>
              <w:rPr>
                <w:b/>
                <w:sz w:val="16"/>
                <w:szCs w:val="16"/>
              </w:rPr>
            </w:pPr>
            <w:r>
              <w:rPr>
                <w:b/>
                <w:sz w:val="16"/>
                <w:szCs w:val="16"/>
              </w:rPr>
              <w:t>Children Moving</w:t>
            </w:r>
          </w:p>
          <w:p w14:paraId="7B2C2A71" w14:textId="77777777" w:rsidR="000765C3" w:rsidRDefault="000765C3" w:rsidP="000765C3">
            <w:pPr>
              <w:jc w:val="center"/>
              <w:rPr>
                <w:b/>
                <w:sz w:val="16"/>
                <w:szCs w:val="16"/>
              </w:rPr>
            </w:pPr>
            <w:r>
              <w:rPr>
                <w:b/>
                <w:sz w:val="16"/>
                <w:szCs w:val="16"/>
              </w:rPr>
              <w:t>Time:</w:t>
            </w:r>
          </w:p>
          <w:p w14:paraId="68653320" w14:textId="351288ED" w:rsidR="000765C3" w:rsidRDefault="00940A3B" w:rsidP="000765C3">
            <w:pPr>
              <w:jc w:val="center"/>
              <w:rPr>
                <w:b/>
                <w:sz w:val="16"/>
                <w:szCs w:val="16"/>
              </w:rPr>
            </w:pPr>
            <w:r>
              <w:rPr>
                <w:b/>
                <w:sz w:val="16"/>
                <w:szCs w:val="16"/>
              </w:rPr>
              <w:t>5 Min</w:t>
            </w:r>
          </w:p>
          <w:p w14:paraId="0D67390E" w14:textId="5E31ABB6" w:rsidR="000765C3" w:rsidRPr="008B312E" w:rsidRDefault="000765C3" w:rsidP="000765C3">
            <w:pPr>
              <w:jc w:val="center"/>
              <w:rPr>
                <w:sz w:val="16"/>
                <w:szCs w:val="16"/>
              </w:rPr>
            </w:pPr>
            <w:r>
              <w:rPr>
                <w:b/>
                <w:sz w:val="16"/>
                <w:szCs w:val="16"/>
              </w:rPr>
              <w:t>How do students use language?</w:t>
            </w:r>
            <w:r w:rsidR="00940A3B">
              <w:rPr>
                <w:b/>
                <w:sz w:val="16"/>
                <w:szCs w:val="16"/>
              </w:rPr>
              <w:t xml:space="preserve"> Using teamwork to encourage and correct each other.</w:t>
            </w:r>
          </w:p>
        </w:tc>
        <w:tc>
          <w:tcPr>
            <w:tcW w:w="2340" w:type="dxa"/>
            <w:gridSpan w:val="4"/>
          </w:tcPr>
          <w:p w14:paraId="4C048D2D" w14:textId="4F3DD151" w:rsidR="000765C3" w:rsidRDefault="000765C3" w:rsidP="000765C3">
            <w:pPr>
              <w:rPr>
                <w:sz w:val="16"/>
                <w:szCs w:val="16"/>
              </w:rPr>
            </w:pPr>
            <w:r>
              <w:rPr>
                <w:sz w:val="16"/>
                <w:szCs w:val="16"/>
              </w:rPr>
              <w:t>National Standard:</w:t>
            </w:r>
            <w:r w:rsidR="00940A3B">
              <w:rPr>
                <w:sz w:val="16"/>
                <w:szCs w:val="16"/>
              </w:rPr>
              <w:t xml:space="preserve"> 1, 2, 4</w:t>
            </w:r>
          </w:p>
          <w:p w14:paraId="65A8CEF0" w14:textId="77777777" w:rsidR="000765C3" w:rsidRPr="008B312E" w:rsidRDefault="000765C3" w:rsidP="000765C3">
            <w:pPr>
              <w:rPr>
                <w:sz w:val="16"/>
                <w:szCs w:val="16"/>
              </w:rPr>
            </w:pPr>
          </w:p>
        </w:tc>
        <w:tc>
          <w:tcPr>
            <w:tcW w:w="7380" w:type="dxa"/>
            <w:gridSpan w:val="5"/>
          </w:tcPr>
          <w:p w14:paraId="1817B3FE" w14:textId="4CB39FA4" w:rsidR="000765C3" w:rsidRPr="008B312E" w:rsidRDefault="000765C3" w:rsidP="000765C3">
            <w:pPr>
              <w:rPr>
                <w:sz w:val="16"/>
                <w:szCs w:val="16"/>
              </w:rPr>
            </w:pPr>
            <w:r w:rsidRPr="008B312E">
              <w:rPr>
                <w:sz w:val="16"/>
                <w:szCs w:val="16"/>
              </w:rPr>
              <w:t>Demonstration/Questions:</w:t>
            </w:r>
            <w:r w:rsidR="00940A3B">
              <w:rPr>
                <w:sz w:val="16"/>
                <w:szCs w:val="16"/>
              </w:rPr>
              <w:t xml:space="preserve"> Teacher will demonstrate underhand throwing at a lower-level target and discuss how it is important to work together as a team to find success at this station. Teacher will demonstrate underhand throwing using a bean bag and trying to land it inside the hula hoop.</w:t>
            </w:r>
          </w:p>
        </w:tc>
        <w:tc>
          <w:tcPr>
            <w:tcW w:w="2520" w:type="dxa"/>
            <w:vMerge w:val="restart"/>
          </w:tcPr>
          <w:p w14:paraId="6060D2D7" w14:textId="3D1C0EED" w:rsidR="000765C3" w:rsidRPr="008B312E" w:rsidRDefault="00940A3B" w:rsidP="000765C3">
            <w:pPr>
              <w:rPr>
                <w:sz w:val="16"/>
                <w:szCs w:val="16"/>
              </w:rPr>
            </w:pPr>
            <w:r>
              <w:rPr>
                <w:sz w:val="16"/>
                <w:szCs w:val="16"/>
              </w:rPr>
              <w:t>Teacher will be observing students’ skills and behavior by moving around station to station making sure students are on task, giving corrective feedback to students as needed. “Make sure to step with the opposite foot.” “Try to let go of the ball more level with your target.”</w:t>
            </w:r>
          </w:p>
        </w:tc>
      </w:tr>
      <w:tr w:rsidR="000765C3" w:rsidRPr="00DB42D5" w14:paraId="3020D6A8" w14:textId="77777777" w:rsidTr="000765C3">
        <w:tc>
          <w:tcPr>
            <w:tcW w:w="2065" w:type="dxa"/>
            <w:vMerge/>
            <w:shd w:val="clear" w:color="auto" w:fill="auto"/>
            <w:vAlign w:val="center"/>
          </w:tcPr>
          <w:p w14:paraId="027829D2"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6E90753" w14:textId="77777777" w:rsidR="000765C3" w:rsidRDefault="000765C3" w:rsidP="000765C3">
            <w:pPr>
              <w:rPr>
                <w:sz w:val="16"/>
                <w:szCs w:val="16"/>
              </w:rPr>
            </w:pPr>
            <w:r w:rsidRPr="00D926AB">
              <w:rPr>
                <w:b/>
                <w:bCs/>
                <w:sz w:val="16"/>
                <w:szCs w:val="16"/>
              </w:rPr>
              <w:t>Transition</w:t>
            </w:r>
            <w:r>
              <w:rPr>
                <w:sz w:val="16"/>
                <w:szCs w:val="16"/>
              </w:rPr>
              <w:t>:</w:t>
            </w:r>
          </w:p>
          <w:p w14:paraId="44CAD12C"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33C7638C" w14:textId="77777777" w:rsidR="000765C3" w:rsidRPr="008B312E" w:rsidRDefault="000765C3" w:rsidP="000765C3">
            <w:pPr>
              <w:rPr>
                <w:sz w:val="16"/>
                <w:szCs w:val="16"/>
              </w:rPr>
            </w:pPr>
          </w:p>
        </w:tc>
        <w:tc>
          <w:tcPr>
            <w:tcW w:w="2520" w:type="dxa"/>
            <w:vMerge/>
          </w:tcPr>
          <w:p w14:paraId="0342AE2E" w14:textId="77777777" w:rsidR="000765C3" w:rsidRPr="008B312E" w:rsidRDefault="000765C3" w:rsidP="000765C3">
            <w:pPr>
              <w:rPr>
                <w:sz w:val="16"/>
                <w:szCs w:val="16"/>
              </w:rPr>
            </w:pPr>
          </w:p>
        </w:tc>
      </w:tr>
      <w:tr w:rsidR="000765C3" w:rsidRPr="00DB42D5" w14:paraId="53E94429" w14:textId="77777777" w:rsidTr="000765C3">
        <w:trPr>
          <w:trHeight w:val="853"/>
        </w:trPr>
        <w:tc>
          <w:tcPr>
            <w:tcW w:w="2065" w:type="dxa"/>
            <w:vMerge/>
            <w:shd w:val="clear" w:color="auto" w:fill="D9D9D9" w:themeFill="background1" w:themeFillShade="D9"/>
            <w:vAlign w:val="center"/>
          </w:tcPr>
          <w:p w14:paraId="76D7AA7F" w14:textId="77777777" w:rsidR="000765C3" w:rsidRPr="008B312E" w:rsidRDefault="000765C3" w:rsidP="000765C3">
            <w:pPr>
              <w:jc w:val="center"/>
              <w:rPr>
                <w:b/>
                <w:sz w:val="16"/>
                <w:szCs w:val="16"/>
              </w:rPr>
            </w:pPr>
          </w:p>
        </w:tc>
        <w:tc>
          <w:tcPr>
            <w:tcW w:w="5760" w:type="dxa"/>
            <w:gridSpan w:val="5"/>
          </w:tcPr>
          <w:p w14:paraId="4AB4B535" w14:textId="6A4C85E6"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940A3B">
              <w:rPr>
                <w:sz w:val="16"/>
                <w:szCs w:val="16"/>
              </w:rPr>
              <w:t xml:space="preserve"> Direct Instruction</w:t>
            </w:r>
          </w:p>
          <w:p w14:paraId="32F65314" w14:textId="5E31B6A9" w:rsidR="00940A3B" w:rsidRDefault="00940A3B" w:rsidP="000765C3">
            <w:pPr>
              <w:rPr>
                <w:b/>
                <w:bCs/>
                <w:sz w:val="16"/>
                <w:szCs w:val="16"/>
              </w:rPr>
            </w:pPr>
            <w:r>
              <w:rPr>
                <w:b/>
                <w:bCs/>
                <w:sz w:val="16"/>
                <w:szCs w:val="16"/>
              </w:rPr>
              <w:t>Bean Bag Hula Hoop Toss – Station 2</w:t>
            </w:r>
          </w:p>
          <w:p w14:paraId="16EAF8BF" w14:textId="170A6A75" w:rsidR="00940A3B" w:rsidRPr="00940A3B" w:rsidRDefault="00940A3B" w:rsidP="000765C3">
            <w:pPr>
              <w:rPr>
                <w:sz w:val="16"/>
                <w:szCs w:val="16"/>
              </w:rPr>
            </w:pPr>
            <w:r>
              <w:rPr>
                <w:sz w:val="16"/>
                <w:szCs w:val="16"/>
              </w:rPr>
              <w:t xml:space="preserve">There will be eight poly spots in a U shape surrounding the hula hoops spread out touching each other. The goal is for the students to each underhand throw a bean bag one at a time into each hula hoop in the time given. Students must work together to reset the board if all hoops are filled or if bean bags run out, whichever comes first. </w:t>
            </w:r>
          </w:p>
          <w:p w14:paraId="1198A1D3" w14:textId="77777777" w:rsidR="000765C3" w:rsidRDefault="000765C3" w:rsidP="000765C3">
            <w:pPr>
              <w:rPr>
                <w:sz w:val="16"/>
                <w:szCs w:val="16"/>
              </w:rPr>
            </w:pPr>
          </w:p>
          <w:p w14:paraId="2784E0E3" w14:textId="77777777" w:rsidR="000765C3" w:rsidRDefault="000765C3" w:rsidP="000765C3">
            <w:pPr>
              <w:rPr>
                <w:sz w:val="16"/>
                <w:szCs w:val="16"/>
              </w:rPr>
            </w:pPr>
          </w:p>
          <w:p w14:paraId="2FB43803" w14:textId="77777777" w:rsidR="000765C3" w:rsidRDefault="000765C3" w:rsidP="000765C3">
            <w:pPr>
              <w:rPr>
                <w:sz w:val="16"/>
                <w:szCs w:val="16"/>
              </w:rPr>
            </w:pPr>
          </w:p>
          <w:p w14:paraId="2FD592DF" w14:textId="77777777" w:rsidR="000765C3" w:rsidRDefault="000765C3" w:rsidP="000765C3">
            <w:pPr>
              <w:rPr>
                <w:sz w:val="16"/>
                <w:szCs w:val="16"/>
              </w:rPr>
            </w:pPr>
          </w:p>
          <w:p w14:paraId="2F704F4D" w14:textId="77777777" w:rsidR="000765C3" w:rsidRDefault="000765C3" w:rsidP="000765C3">
            <w:pPr>
              <w:rPr>
                <w:sz w:val="16"/>
                <w:szCs w:val="16"/>
              </w:rPr>
            </w:pPr>
          </w:p>
          <w:p w14:paraId="029F1218" w14:textId="77777777" w:rsidR="000765C3" w:rsidRDefault="000765C3" w:rsidP="000765C3">
            <w:pPr>
              <w:rPr>
                <w:sz w:val="16"/>
                <w:szCs w:val="16"/>
              </w:rPr>
            </w:pPr>
          </w:p>
          <w:p w14:paraId="2B85E362" w14:textId="77777777" w:rsidR="000765C3" w:rsidRDefault="000765C3" w:rsidP="000765C3">
            <w:pPr>
              <w:rPr>
                <w:sz w:val="16"/>
                <w:szCs w:val="16"/>
              </w:rPr>
            </w:pPr>
          </w:p>
          <w:p w14:paraId="4A70F714" w14:textId="77777777" w:rsidR="000765C3" w:rsidRDefault="000765C3" w:rsidP="000765C3">
            <w:pPr>
              <w:rPr>
                <w:sz w:val="16"/>
                <w:szCs w:val="16"/>
              </w:rPr>
            </w:pPr>
          </w:p>
          <w:p w14:paraId="6AC387E4" w14:textId="77777777" w:rsidR="000765C3" w:rsidRDefault="000765C3" w:rsidP="000765C3">
            <w:pPr>
              <w:rPr>
                <w:sz w:val="16"/>
                <w:szCs w:val="16"/>
              </w:rPr>
            </w:pPr>
          </w:p>
          <w:p w14:paraId="6A41168F" w14:textId="77777777" w:rsidR="000765C3" w:rsidRPr="008B312E" w:rsidRDefault="000765C3" w:rsidP="000765C3">
            <w:pPr>
              <w:rPr>
                <w:sz w:val="16"/>
                <w:szCs w:val="16"/>
              </w:rPr>
            </w:pPr>
          </w:p>
        </w:tc>
        <w:tc>
          <w:tcPr>
            <w:tcW w:w="1800" w:type="dxa"/>
            <w:gridSpan w:val="3"/>
          </w:tcPr>
          <w:p w14:paraId="5E0B58E5" w14:textId="77777777" w:rsidR="000765C3" w:rsidRPr="008B312E" w:rsidRDefault="000765C3" w:rsidP="000765C3">
            <w:pPr>
              <w:rPr>
                <w:sz w:val="16"/>
                <w:szCs w:val="16"/>
              </w:rPr>
            </w:pPr>
            <w:r w:rsidRPr="008B312E">
              <w:rPr>
                <w:sz w:val="16"/>
                <w:szCs w:val="16"/>
              </w:rPr>
              <w:t>Cues</w:t>
            </w:r>
          </w:p>
          <w:p w14:paraId="745E2713" w14:textId="31A2E6DE" w:rsidR="000765C3" w:rsidRPr="008B312E" w:rsidRDefault="000765C3" w:rsidP="000765C3">
            <w:pPr>
              <w:rPr>
                <w:sz w:val="16"/>
                <w:szCs w:val="16"/>
              </w:rPr>
            </w:pPr>
            <w:r w:rsidRPr="008B312E">
              <w:rPr>
                <w:sz w:val="16"/>
                <w:szCs w:val="16"/>
              </w:rPr>
              <w:t>1.</w:t>
            </w:r>
            <w:r w:rsidR="00940A3B">
              <w:rPr>
                <w:sz w:val="16"/>
                <w:szCs w:val="16"/>
              </w:rPr>
              <w:t xml:space="preserve"> Swing Back</w:t>
            </w:r>
          </w:p>
          <w:p w14:paraId="5B0DF498" w14:textId="7450B00E" w:rsidR="000765C3" w:rsidRPr="008B312E" w:rsidRDefault="000765C3" w:rsidP="000765C3">
            <w:pPr>
              <w:rPr>
                <w:sz w:val="16"/>
                <w:szCs w:val="16"/>
              </w:rPr>
            </w:pPr>
            <w:r w:rsidRPr="008B312E">
              <w:rPr>
                <w:sz w:val="16"/>
                <w:szCs w:val="16"/>
              </w:rPr>
              <w:t>2.</w:t>
            </w:r>
            <w:r w:rsidR="00940A3B">
              <w:rPr>
                <w:sz w:val="16"/>
                <w:szCs w:val="16"/>
              </w:rPr>
              <w:t xml:space="preserve"> Step</w:t>
            </w:r>
          </w:p>
          <w:p w14:paraId="416D4C40" w14:textId="0FFBB886" w:rsidR="000765C3" w:rsidRPr="008B312E" w:rsidRDefault="000765C3" w:rsidP="000765C3">
            <w:pPr>
              <w:rPr>
                <w:sz w:val="16"/>
                <w:szCs w:val="16"/>
              </w:rPr>
            </w:pPr>
            <w:r w:rsidRPr="008B312E">
              <w:rPr>
                <w:sz w:val="16"/>
                <w:szCs w:val="16"/>
              </w:rPr>
              <w:t>3.</w:t>
            </w:r>
            <w:r w:rsidR="00940A3B">
              <w:rPr>
                <w:sz w:val="16"/>
                <w:szCs w:val="16"/>
              </w:rPr>
              <w:t xml:space="preserve"> Throw</w:t>
            </w:r>
          </w:p>
        </w:tc>
        <w:tc>
          <w:tcPr>
            <w:tcW w:w="2160" w:type="dxa"/>
          </w:tcPr>
          <w:p w14:paraId="191315B5" w14:textId="77777777" w:rsidR="000765C3" w:rsidRPr="008B312E" w:rsidRDefault="000765C3" w:rsidP="000765C3">
            <w:pPr>
              <w:rPr>
                <w:sz w:val="16"/>
                <w:szCs w:val="16"/>
              </w:rPr>
            </w:pPr>
            <w:r w:rsidRPr="008B312E">
              <w:rPr>
                <w:sz w:val="16"/>
                <w:szCs w:val="16"/>
              </w:rPr>
              <w:t>Modifications</w:t>
            </w:r>
          </w:p>
          <w:p w14:paraId="0C348E29" w14:textId="77777777" w:rsidR="000765C3" w:rsidRDefault="000765C3" w:rsidP="000765C3">
            <w:pPr>
              <w:rPr>
                <w:sz w:val="16"/>
                <w:szCs w:val="16"/>
              </w:rPr>
            </w:pPr>
          </w:p>
          <w:p w14:paraId="573E605C"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0F037C5F" w14:textId="7EE78F39" w:rsidR="000765C3" w:rsidRPr="008B312E" w:rsidRDefault="00940A3B" w:rsidP="000765C3">
            <w:pPr>
              <w:rPr>
                <w:sz w:val="16"/>
                <w:szCs w:val="16"/>
              </w:rPr>
            </w:pPr>
            <w:r>
              <w:rPr>
                <w:sz w:val="16"/>
                <w:szCs w:val="16"/>
              </w:rPr>
              <w:t>Move spots closer to target.</w:t>
            </w:r>
          </w:p>
          <w:p w14:paraId="13C6FEE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542E058A" w14:textId="6DE5C26E" w:rsidR="000765C3" w:rsidRDefault="00940A3B" w:rsidP="000765C3">
            <w:pPr>
              <w:rPr>
                <w:sz w:val="16"/>
                <w:szCs w:val="16"/>
              </w:rPr>
            </w:pPr>
            <w:r>
              <w:rPr>
                <w:sz w:val="16"/>
                <w:szCs w:val="16"/>
              </w:rPr>
              <w:t>Move Spots farther away from target.</w:t>
            </w:r>
          </w:p>
          <w:p w14:paraId="04975142"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C150773" w14:textId="6CBA5FD0" w:rsidR="000765C3" w:rsidRDefault="00940A3B" w:rsidP="000765C3">
            <w:pPr>
              <w:rPr>
                <w:sz w:val="16"/>
                <w:szCs w:val="16"/>
              </w:rPr>
            </w:pPr>
            <w:r>
              <w:rPr>
                <w:sz w:val="16"/>
                <w:szCs w:val="16"/>
              </w:rPr>
              <w:t>Have Students rotate spots after every throw to give everyone a fair chance.</w:t>
            </w:r>
          </w:p>
          <w:p w14:paraId="0DCBA2A5"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582B3B94" w14:textId="219FF8CE" w:rsidR="000765C3" w:rsidRPr="008B312E" w:rsidRDefault="00940A3B" w:rsidP="000765C3">
            <w:pPr>
              <w:rPr>
                <w:sz w:val="16"/>
                <w:szCs w:val="16"/>
              </w:rPr>
            </w:pPr>
            <w:r>
              <w:rPr>
                <w:sz w:val="16"/>
                <w:szCs w:val="16"/>
              </w:rPr>
              <w:t>Challenge students to match the color of the bean bag into the same color of hula hoop.</w:t>
            </w:r>
          </w:p>
        </w:tc>
        <w:tc>
          <w:tcPr>
            <w:tcW w:w="2520" w:type="dxa"/>
            <w:vMerge/>
          </w:tcPr>
          <w:p w14:paraId="0D9979FB" w14:textId="77777777" w:rsidR="000765C3" w:rsidRPr="008B312E" w:rsidRDefault="000765C3" w:rsidP="000765C3">
            <w:pPr>
              <w:rPr>
                <w:sz w:val="16"/>
                <w:szCs w:val="16"/>
              </w:rPr>
            </w:pPr>
          </w:p>
        </w:tc>
      </w:tr>
      <w:tr w:rsidR="000765C3" w:rsidRPr="00DB42D5" w14:paraId="755A5454" w14:textId="77777777" w:rsidTr="000765C3">
        <w:tc>
          <w:tcPr>
            <w:tcW w:w="2065" w:type="dxa"/>
            <w:shd w:val="clear" w:color="auto" w:fill="D9D9D9" w:themeFill="background1" w:themeFillShade="D9"/>
            <w:vAlign w:val="center"/>
          </w:tcPr>
          <w:p w14:paraId="36E8B8A7"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1900BDC1" w14:textId="221C7BC8" w:rsidR="000765C3" w:rsidRPr="008B312E" w:rsidRDefault="000765C3" w:rsidP="000765C3">
            <w:pPr>
              <w:jc w:val="center"/>
              <w:rPr>
                <w:b/>
                <w:sz w:val="16"/>
                <w:szCs w:val="16"/>
              </w:rPr>
            </w:pPr>
            <w:r w:rsidRPr="00B012B0">
              <w:rPr>
                <w:b/>
                <w:bCs/>
                <w:sz w:val="16"/>
                <w:szCs w:val="16"/>
              </w:rPr>
              <w:t xml:space="preserve"> Time:</w:t>
            </w:r>
            <w:r w:rsidR="00940A3B">
              <w:rPr>
                <w:b/>
                <w:bCs/>
                <w:sz w:val="16"/>
                <w:szCs w:val="16"/>
              </w:rPr>
              <w:t xml:space="preserve"> 1 Min</w:t>
            </w:r>
          </w:p>
        </w:tc>
        <w:tc>
          <w:tcPr>
            <w:tcW w:w="9720" w:type="dxa"/>
            <w:gridSpan w:val="9"/>
          </w:tcPr>
          <w:p w14:paraId="4C7C5BD8" w14:textId="7408D37F" w:rsidR="000765C3" w:rsidRPr="008B312E" w:rsidRDefault="00940A3B" w:rsidP="000765C3">
            <w:pPr>
              <w:rPr>
                <w:sz w:val="16"/>
                <w:szCs w:val="16"/>
              </w:rPr>
            </w:pPr>
            <w:r>
              <w:rPr>
                <w:sz w:val="16"/>
                <w:szCs w:val="16"/>
              </w:rPr>
              <w:t>Teacher blows whistle and tells students to clean up their station by putting equipment away and sit quietly at station cones to show they are ready to switch stations.</w:t>
            </w:r>
          </w:p>
        </w:tc>
        <w:tc>
          <w:tcPr>
            <w:tcW w:w="2520" w:type="dxa"/>
            <w:shd w:val="clear" w:color="auto" w:fill="D9D9D9" w:themeFill="background1" w:themeFillShade="D9"/>
          </w:tcPr>
          <w:p w14:paraId="59DC594A"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159B8F6F" w14:textId="77777777" w:rsidTr="000765C3">
        <w:tc>
          <w:tcPr>
            <w:tcW w:w="2065" w:type="dxa"/>
            <w:vMerge w:val="restart"/>
            <w:shd w:val="clear" w:color="auto" w:fill="auto"/>
            <w:vAlign w:val="center"/>
          </w:tcPr>
          <w:p w14:paraId="256222AA" w14:textId="77777777" w:rsidR="000765C3" w:rsidRDefault="000765C3" w:rsidP="000765C3">
            <w:pPr>
              <w:jc w:val="center"/>
              <w:rPr>
                <w:b/>
                <w:sz w:val="16"/>
                <w:szCs w:val="16"/>
              </w:rPr>
            </w:pPr>
            <w:r w:rsidRPr="008B312E">
              <w:rPr>
                <w:b/>
                <w:sz w:val="16"/>
                <w:szCs w:val="16"/>
              </w:rPr>
              <w:t>Task #3</w:t>
            </w:r>
          </w:p>
          <w:p w14:paraId="40D888E2" w14:textId="77777777" w:rsidR="000765C3" w:rsidRDefault="000765C3" w:rsidP="000765C3">
            <w:pPr>
              <w:jc w:val="center"/>
              <w:rPr>
                <w:b/>
                <w:sz w:val="16"/>
                <w:szCs w:val="16"/>
              </w:rPr>
            </w:pPr>
            <w:r>
              <w:rPr>
                <w:b/>
                <w:sz w:val="16"/>
                <w:szCs w:val="16"/>
              </w:rPr>
              <w:t xml:space="preserve">Activity Source: </w:t>
            </w:r>
          </w:p>
          <w:p w14:paraId="4E08179F" w14:textId="6DA46CF9" w:rsidR="000765C3" w:rsidRDefault="00940A3B" w:rsidP="000765C3">
            <w:pPr>
              <w:jc w:val="center"/>
              <w:rPr>
                <w:b/>
                <w:sz w:val="16"/>
                <w:szCs w:val="16"/>
              </w:rPr>
            </w:pPr>
            <w:r>
              <w:rPr>
                <w:b/>
                <w:sz w:val="16"/>
                <w:szCs w:val="16"/>
              </w:rPr>
              <w:t>Children Moving</w:t>
            </w:r>
          </w:p>
          <w:p w14:paraId="277F2094" w14:textId="67AE01D8" w:rsidR="000765C3" w:rsidRDefault="000765C3" w:rsidP="000765C3">
            <w:pPr>
              <w:jc w:val="center"/>
              <w:rPr>
                <w:b/>
                <w:sz w:val="16"/>
                <w:szCs w:val="16"/>
              </w:rPr>
            </w:pPr>
            <w:r>
              <w:rPr>
                <w:b/>
                <w:sz w:val="16"/>
                <w:szCs w:val="16"/>
              </w:rPr>
              <w:t>Time:</w:t>
            </w:r>
            <w:r w:rsidR="00940A3B">
              <w:rPr>
                <w:b/>
                <w:sz w:val="16"/>
                <w:szCs w:val="16"/>
              </w:rPr>
              <w:t xml:space="preserve"> 5 Mins</w:t>
            </w:r>
          </w:p>
          <w:p w14:paraId="5311A43B" w14:textId="77777777" w:rsidR="000765C3" w:rsidRDefault="000765C3" w:rsidP="000765C3">
            <w:pPr>
              <w:rPr>
                <w:b/>
                <w:sz w:val="16"/>
                <w:szCs w:val="16"/>
              </w:rPr>
            </w:pPr>
          </w:p>
          <w:p w14:paraId="517643BD" w14:textId="77777777" w:rsidR="000765C3" w:rsidRDefault="000765C3" w:rsidP="000765C3">
            <w:pPr>
              <w:jc w:val="center"/>
              <w:rPr>
                <w:b/>
                <w:sz w:val="16"/>
                <w:szCs w:val="16"/>
              </w:rPr>
            </w:pPr>
            <w:r>
              <w:rPr>
                <w:b/>
                <w:sz w:val="16"/>
                <w:szCs w:val="16"/>
              </w:rPr>
              <w:t>Academic language?</w:t>
            </w:r>
          </w:p>
          <w:p w14:paraId="66D65CCC" w14:textId="4BD7D847" w:rsidR="00940A3B" w:rsidRPr="008B312E" w:rsidRDefault="00940A3B" w:rsidP="000765C3">
            <w:pPr>
              <w:jc w:val="center"/>
              <w:rPr>
                <w:sz w:val="16"/>
                <w:szCs w:val="16"/>
              </w:rPr>
            </w:pPr>
            <w:r>
              <w:rPr>
                <w:b/>
                <w:sz w:val="16"/>
                <w:szCs w:val="16"/>
              </w:rPr>
              <w:t>Demonstrating Underhand Throwing Cues</w:t>
            </w:r>
          </w:p>
        </w:tc>
        <w:tc>
          <w:tcPr>
            <w:tcW w:w="2340" w:type="dxa"/>
            <w:gridSpan w:val="4"/>
          </w:tcPr>
          <w:p w14:paraId="48B2F77E" w14:textId="7DA21FBA" w:rsidR="000765C3" w:rsidRDefault="000765C3" w:rsidP="000765C3">
            <w:pPr>
              <w:rPr>
                <w:sz w:val="16"/>
                <w:szCs w:val="16"/>
              </w:rPr>
            </w:pPr>
            <w:r>
              <w:rPr>
                <w:sz w:val="16"/>
                <w:szCs w:val="16"/>
              </w:rPr>
              <w:lastRenderedPageBreak/>
              <w:t>National Standard:</w:t>
            </w:r>
            <w:r w:rsidR="00940A3B">
              <w:rPr>
                <w:sz w:val="16"/>
                <w:szCs w:val="16"/>
              </w:rPr>
              <w:t xml:space="preserve"> 1</w:t>
            </w:r>
          </w:p>
          <w:p w14:paraId="14CD8082" w14:textId="77777777" w:rsidR="000765C3" w:rsidRPr="008B312E" w:rsidRDefault="000765C3" w:rsidP="000765C3">
            <w:pPr>
              <w:rPr>
                <w:sz w:val="16"/>
                <w:szCs w:val="16"/>
              </w:rPr>
            </w:pPr>
          </w:p>
        </w:tc>
        <w:tc>
          <w:tcPr>
            <w:tcW w:w="7380" w:type="dxa"/>
            <w:gridSpan w:val="5"/>
            <w:vAlign w:val="center"/>
          </w:tcPr>
          <w:p w14:paraId="2AC7A5A3" w14:textId="45512390" w:rsidR="000765C3" w:rsidRPr="008B312E" w:rsidRDefault="000765C3" w:rsidP="000765C3">
            <w:pPr>
              <w:rPr>
                <w:sz w:val="16"/>
                <w:szCs w:val="16"/>
              </w:rPr>
            </w:pPr>
            <w:r w:rsidRPr="008B312E">
              <w:rPr>
                <w:sz w:val="16"/>
                <w:szCs w:val="16"/>
              </w:rPr>
              <w:t>Demonstration/Questions:</w:t>
            </w:r>
            <w:r w:rsidR="00940A3B">
              <w:rPr>
                <w:sz w:val="16"/>
                <w:szCs w:val="16"/>
              </w:rPr>
              <w:t xml:space="preserve"> Teacher will demonstrate with a student underhand throwing at a mid-level target. The target is foam pins set up on open folding chairs down a line in front of a poly spot. </w:t>
            </w:r>
          </w:p>
        </w:tc>
        <w:tc>
          <w:tcPr>
            <w:tcW w:w="2520" w:type="dxa"/>
            <w:vMerge w:val="restart"/>
          </w:tcPr>
          <w:p w14:paraId="482A30B6" w14:textId="1D406C02" w:rsidR="000765C3" w:rsidRPr="008B312E" w:rsidRDefault="00940A3B" w:rsidP="000765C3">
            <w:pPr>
              <w:rPr>
                <w:sz w:val="16"/>
                <w:szCs w:val="16"/>
              </w:rPr>
            </w:pPr>
            <w:r>
              <w:rPr>
                <w:sz w:val="16"/>
                <w:szCs w:val="16"/>
              </w:rPr>
              <w:t xml:space="preserve">Teacher will be observing students’ skills and behavior by moving around station to station making sure students are on task, </w:t>
            </w:r>
            <w:r>
              <w:rPr>
                <w:sz w:val="16"/>
                <w:szCs w:val="16"/>
              </w:rPr>
              <w:lastRenderedPageBreak/>
              <w:t>giving corrective feedback to students as needed. “Make sure to step with the opposite foot.” “Try to let go of the ball more level with your target.”</w:t>
            </w:r>
          </w:p>
        </w:tc>
      </w:tr>
      <w:tr w:rsidR="000765C3" w:rsidRPr="00DB42D5" w14:paraId="55B2E617" w14:textId="77777777" w:rsidTr="000765C3">
        <w:trPr>
          <w:trHeight w:val="179"/>
        </w:trPr>
        <w:tc>
          <w:tcPr>
            <w:tcW w:w="2065" w:type="dxa"/>
            <w:vMerge/>
            <w:shd w:val="clear" w:color="auto" w:fill="D9D9D9" w:themeFill="background1" w:themeFillShade="D9"/>
            <w:vAlign w:val="center"/>
          </w:tcPr>
          <w:p w14:paraId="0BDA5C9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31E9000" w14:textId="77777777" w:rsidR="000765C3" w:rsidRDefault="000765C3" w:rsidP="000765C3">
            <w:pPr>
              <w:rPr>
                <w:sz w:val="16"/>
                <w:szCs w:val="16"/>
              </w:rPr>
            </w:pPr>
            <w:r w:rsidRPr="00D926AB">
              <w:rPr>
                <w:b/>
                <w:bCs/>
                <w:sz w:val="16"/>
                <w:szCs w:val="16"/>
              </w:rPr>
              <w:t>Transition</w:t>
            </w:r>
            <w:r>
              <w:rPr>
                <w:sz w:val="16"/>
                <w:szCs w:val="16"/>
              </w:rPr>
              <w:t>:</w:t>
            </w:r>
          </w:p>
          <w:p w14:paraId="568741F7"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1DFA8523" w14:textId="77777777" w:rsidR="000765C3" w:rsidRPr="008B312E" w:rsidRDefault="000765C3" w:rsidP="000765C3">
            <w:pPr>
              <w:rPr>
                <w:sz w:val="16"/>
                <w:szCs w:val="16"/>
              </w:rPr>
            </w:pPr>
          </w:p>
        </w:tc>
        <w:tc>
          <w:tcPr>
            <w:tcW w:w="2520" w:type="dxa"/>
            <w:vMerge/>
          </w:tcPr>
          <w:p w14:paraId="2ED2527A" w14:textId="77777777" w:rsidR="000765C3" w:rsidRPr="008B312E" w:rsidRDefault="000765C3" w:rsidP="000765C3">
            <w:pPr>
              <w:rPr>
                <w:sz w:val="16"/>
                <w:szCs w:val="16"/>
              </w:rPr>
            </w:pPr>
          </w:p>
        </w:tc>
      </w:tr>
      <w:tr w:rsidR="000765C3" w:rsidRPr="00DB42D5" w14:paraId="4EAD11EE" w14:textId="77777777" w:rsidTr="000765C3">
        <w:trPr>
          <w:trHeight w:val="895"/>
        </w:trPr>
        <w:tc>
          <w:tcPr>
            <w:tcW w:w="2065" w:type="dxa"/>
            <w:vMerge/>
            <w:shd w:val="clear" w:color="auto" w:fill="D9D9D9" w:themeFill="background1" w:themeFillShade="D9"/>
            <w:vAlign w:val="center"/>
          </w:tcPr>
          <w:p w14:paraId="4B31DD0B" w14:textId="77777777" w:rsidR="000765C3" w:rsidRPr="008B312E" w:rsidRDefault="000765C3" w:rsidP="000765C3">
            <w:pPr>
              <w:jc w:val="center"/>
              <w:rPr>
                <w:b/>
                <w:sz w:val="16"/>
                <w:szCs w:val="16"/>
              </w:rPr>
            </w:pPr>
          </w:p>
        </w:tc>
        <w:tc>
          <w:tcPr>
            <w:tcW w:w="5760" w:type="dxa"/>
            <w:gridSpan w:val="5"/>
          </w:tcPr>
          <w:p w14:paraId="52F9BCEC" w14:textId="26D78F65"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940A3B">
              <w:rPr>
                <w:sz w:val="16"/>
                <w:szCs w:val="16"/>
              </w:rPr>
              <w:t xml:space="preserve"> Direct Instruction</w:t>
            </w:r>
          </w:p>
          <w:p w14:paraId="6CF3EF34" w14:textId="0FA5735C" w:rsidR="00940A3B" w:rsidRDefault="00940A3B" w:rsidP="000765C3">
            <w:pPr>
              <w:rPr>
                <w:b/>
                <w:bCs/>
                <w:sz w:val="16"/>
                <w:szCs w:val="16"/>
              </w:rPr>
            </w:pPr>
            <w:r>
              <w:rPr>
                <w:b/>
                <w:bCs/>
                <w:sz w:val="16"/>
                <w:szCs w:val="16"/>
              </w:rPr>
              <w:t>Pin Knockdown – Station 3</w:t>
            </w:r>
          </w:p>
          <w:p w14:paraId="1CF66C63" w14:textId="2A878836" w:rsidR="00940A3B" w:rsidRPr="00940A3B" w:rsidRDefault="00940A3B" w:rsidP="000765C3">
            <w:pPr>
              <w:rPr>
                <w:sz w:val="16"/>
                <w:szCs w:val="16"/>
              </w:rPr>
            </w:pPr>
            <w:r>
              <w:rPr>
                <w:sz w:val="16"/>
                <w:szCs w:val="16"/>
              </w:rPr>
              <w:t>For this station, students will each line up on a poly spot with a gator skin ball facing towards a foam pin sitting on a steel chair. The students will be working individually trying to knock down their pin using underhand throw as many times as they can in the time given. Students must keep track of their own ball and pin, as well as how many points they achieve.</w:t>
            </w:r>
          </w:p>
          <w:p w14:paraId="51D17FFA" w14:textId="77777777" w:rsidR="000765C3" w:rsidRDefault="000765C3" w:rsidP="000765C3">
            <w:pPr>
              <w:rPr>
                <w:sz w:val="16"/>
                <w:szCs w:val="16"/>
              </w:rPr>
            </w:pPr>
          </w:p>
          <w:p w14:paraId="6D277648" w14:textId="77777777" w:rsidR="000765C3" w:rsidRDefault="000765C3" w:rsidP="000765C3">
            <w:pPr>
              <w:rPr>
                <w:sz w:val="16"/>
                <w:szCs w:val="16"/>
              </w:rPr>
            </w:pPr>
          </w:p>
          <w:p w14:paraId="1DF1878B" w14:textId="77777777" w:rsidR="000765C3" w:rsidRDefault="000765C3" w:rsidP="000765C3">
            <w:pPr>
              <w:rPr>
                <w:sz w:val="16"/>
                <w:szCs w:val="16"/>
              </w:rPr>
            </w:pPr>
          </w:p>
          <w:p w14:paraId="55E99BD0" w14:textId="77777777" w:rsidR="000765C3" w:rsidRPr="008B312E" w:rsidRDefault="000765C3" w:rsidP="000765C3">
            <w:pPr>
              <w:rPr>
                <w:sz w:val="16"/>
                <w:szCs w:val="16"/>
              </w:rPr>
            </w:pPr>
          </w:p>
        </w:tc>
        <w:tc>
          <w:tcPr>
            <w:tcW w:w="1800" w:type="dxa"/>
            <w:gridSpan w:val="3"/>
          </w:tcPr>
          <w:p w14:paraId="7E0B5CDD" w14:textId="77777777" w:rsidR="000765C3" w:rsidRPr="008B312E" w:rsidRDefault="000765C3" w:rsidP="000765C3">
            <w:pPr>
              <w:rPr>
                <w:sz w:val="16"/>
                <w:szCs w:val="16"/>
              </w:rPr>
            </w:pPr>
            <w:r w:rsidRPr="008B312E">
              <w:rPr>
                <w:sz w:val="16"/>
                <w:szCs w:val="16"/>
              </w:rPr>
              <w:t>Cues</w:t>
            </w:r>
          </w:p>
          <w:p w14:paraId="14F6967B" w14:textId="2F6ED4A8" w:rsidR="000765C3" w:rsidRPr="008B312E" w:rsidRDefault="000765C3" w:rsidP="000765C3">
            <w:pPr>
              <w:rPr>
                <w:sz w:val="16"/>
                <w:szCs w:val="16"/>
              </w:rPr>
            </w:pPr>
            <w:r w:rsidRPr="008B312E">
              <w:rPr>
                <w:sz w:val="16"/>
                <w:szCs w:val="16"/>
              </w:rPr>
              <w:t>1.</w:t>
            </w:r>
            <w:r w:rsidR="00940A3B">
              <w:rPr>
                <w:sz w:val="16"/>
                <w:szCs w:val="16"/>
              </w:rPr>
              <w:t xml:space="preserve"> Swing Back</w:t>
            </w:r>
          </w:p>
          <w:p w14:paraId="52F79A77" w14:textId="67A2487B" w:rsidR="000765C3" w:rsidRPr="008B312E" w:rsidRDefault="000765C3" w:rsidP="000765C3">
            <w:pPr>
              <w:rPr>
                <w:sz w:val="16"/>
                <w:szCs w:val="16"/>
              </w:rPr>
            </w:pPr>
            <w:r w:rsidRPr="008B312E">
              <w:rPr>
                <w:sz w:val="16"/>
                <w:szCs w:val="16"/>
              </w:rPr>
              <w:t>2.</w:t>
            </w:r>
            <w:r w:rsidR="00940A3B">
              <w:rPr>
                <w:sz w:val="16"/>
                <w:szCs w:val="16"/>
              </w:rPr>
              <w:t xml:space="preserve"> Step</w:t>
            </w:r>
          </w:p>
          <w:p w14:paraId="7FEDA064" w14:textId="6978BC32" w:rsidR="000765C3" w:rsidRPr="008B312E" w:rsidRDefault="000765C3" w:rsidP="000765C3">
            <w:pPr>
              <w:rPr>
                <w:sz w:val="16"/>
                <w:szCs w:val="16"/>
              </w:rPr>
            </w:pPr>
            <w:r w:rsidRPr="008B312E">
              <w:rPr>
                <w:sz w:val="16"/>
                <w:szCs w:val="16"/>
              </w:rPr>
              <w:t>3.</w:t>
            </w:r>
            <w:r w:rsidR="00940A3B">
              <w:rPr>
                <w:sz w:val="16"/>
                <w:szCs w:val="16"/>
              </w:rPr>
              <w:t xml:space="preserve"> Throw</w:t>
            </w:r>
          </w:p>
        </w:tc>
        <w:tc>
          <w:tcPr>
            <w:tcW w:w="2160" w:type="dxa"/>
          </w:tcPr>
          <w:p w14:paraId="5A2F2260" w14:textId="77777777" w:rsidR="000765C3" w:rsidRPr="008B312E" w:rsidRDefault="000765C3" w:rsidP="000765C3">
            <w:pPr>
              <w:rPr>
                <w:sz w:val="16"/>
                <w:szCs w:val="16"/>
              </w:rPr>
            </w:pPr>
            <w:r w:rsidRPr="008B312E">
              <w:rPr>
                <w:sz w:val="16"/>
                <w:szCs w:val="16"/>
              </w:rPr>
              <w:t>Modifications</w:t>
            </w:r>
          </w:p>
          <w:p w14:paraId="5D469510" w14:textId="77777777" w:rsidR="000765C3" w:rsidRDefault="000765C3" w:rsidP="000765C3">
            <w:pPr>
              <w:rPr>
                <w:sz w:val="16"/>
                <w:szCs w:val="16"/>
              </w:rPr>
            </w:pPr>
          </w:p>
          <w:p w14:paraId="77D17EFF"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B01E3F7" w14:textId="4DB927C5" w:rsidR="000765C3" w:rsidRPr="008B312E" w:rsidRDefault="00940A3B" w:rsidP="000765C3">
            <w:pPr>
              <w:rPr>
                <w:sz w:val="16"/>
                <w:szCs w:val="16"/>
              </w:rPr>
            </w:pPr>
            <w:r>
              <w:rPr>
                <w:sz w:val="16"/>
                <w:szCs w:val="16"/>
              </w:rPr>
              <w:t>Move closer to pins.</w:t>
            </w:r>
          </w:p>
          <w:p w14:paraId="529340C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62958DA" w14:textId="76726A7A" w:rsidR="000765C3" w:rsidRDefault="00940A3B" w:rsidP="000765C3">
            <w:pPr>
              <w:rPr>
                <w:sz w:val="16"/>
                <w:szCs w:val="16"/>
              </w:rPr>
            </w:pPr>
            <w:r>
              <w:rPr>
                <w:sz w:val="16"/>
                <w:szCs w:val="16"/>
              </w:rPr>
              <w:t>Move further away from pins</w:t>
            </w:r>
          </w:p>
          <w:p w14:paraId="2B428A60"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2C33CFF" w14:textId="64025E3B" w:rsidR="000765C3" w:rsidRDefault="00940A3B" w:rsidP="000765C3">
            <w:pPr>
              <w:rPr>
                <w:sz w:val="16"/>
                <w:szCs w:val="16"/>
              </w:rPr>
            </w:pPr>
            <w:r>
              <w:rPr>
                <w:sz w:val="16"/>
                <w:szCs w:val="16"/>
              </w:rPr>
              <w:t>Use a larger ball.</w:t>
            </w:r>
          </w:p>
          <w:p w14:paraId="0707DE5A" w14:textId="25309268" w:rsidR="000765C3" w:rsidRPr="008B312E"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r w:rsidR="00940A3B">
              <w:rPr>
                <w:sz w:val="16"/>
                <w:szCs w:val="16"/>
              </w:rPr>
              <w:t xml:space="preserve"> Add an additional pin to try and knock down.</w:t>
            </w:r>
          </w:p>
        </w:tc>
        <w:tc>
          <w:tcPr>
            <w:tcW w:w="2520" w:type="dxa"/>
            <w:vMerge/>
          </w:tcPr>
          <w:p w14:paraId="53E9E2C2" w14:textId="77777777" w:rsidR="000765C3" w:rsidRPr="008B312E" w:rsidRDefault="000765C3" w:rsidP="000765C3">
            <w:pPr>
              <w:rPr>
                <w:sz w:val="16"/>
                <w:szCs w:val="16"/>
              </w:rPr>
            </w:pPr>
          </w:p>
        </w:tc>
      </w:tr>
      <w:tr w:rsidR="000765C3" w:rsidRPr="00DB42D5" w14:paraId="7626CC7D" w14:textId="77777777" w:rsidTr="000765C3">
        <w:tc>
          <w:tcPr>
            <w:tcW w:w="2065" w:type="dxa"/>
            <w:shd w:val="clear" w:color="auto" w:fill="D9D9D9" w:themeFill="background1" w:themeFillShade="D9"/>
            <w:vAlign w:val="center"/>
          </w:tcPr>
          <w:p w14:paraId="6095AF0D"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69696C86" w14:textId="19471A64" w:rsidR="000765C3" w:rsidRPr="008B312E" w:rsidRDefault="000765C3" w:rsidP="000765C3">
            <w:pPr>
              <w:jc w:val="center"/>
              <w:rPr>
                <w:b/>
                <w:sz w:val="16"/>
                <w:szCs w:val="16"/>
              </w:rPr>
            </w:pPr>
            <w:r w:rsidRPr="00B012B0">
              <w:rPr>
                <w:b/>
                <w:bCs/>
                <w:sz w:val="16"/>
                <w:szCs w:val="16"/>
              </w:rPr>
              <w:t>Time:</w:t>
            </w:r>
            <w:r w:rsidR="00940A3B">
              <w:rPr>
                <w:b/>
                <w:bCs/>
                <w:sz w:val="16"/>
                <w:szCs w:val="16"/>
              </w:rPr>
              <w:t xml:space="preserve"> 5 Min</w:t>
            </w:r>
          </w:p>
        </w:tc>
        <w:tc>
          <w:tcPr>
            <w:tcW w:w="9720" w:type="dxa"/>
            <w:gridSpan w:val="9"/>
          </w:tcPr>
          <w:p w14:paraId="0C75329D" w14:textId="5BCB78EF" w:rsidR="000765C3" w:rsidRPr="008B312E" w:rsidRDefault="00940A3B" w:rsidP="000765C3">
            <w:pPr>
              <w:rPr>
                <w:sz w:val="16"/>
                <w:szCs w:val="16"/>
              </w:rPr>
            </w:pPr>
            <w:r>
              <w:rPr>
                <w:sz w:val="16"/>
                <w:szCs w:val="16"/>
              </w:rPr>
              <w:t>Teacher will blow whistle once again and have students clean up all equipment back into bins. Teacher will then call all students back to the blue listening circle to begin explanation for the final game activity. Teacher will use this time to explain rules and expectations.</w:t>
            </w:r>
          </w:p>
        </w:tc>
        <w:tc>
          <w:tcPr>
            <w:tcW w:w="2520" w:type="dxa"/>
            <w:shd w:val="clear" w:color="auto" w:fill="D9D9D9" w:themeFill="background1" w:themeFillShade="D9"/>
          </w:tcPr>
          <w:p w14:paraId="07237406"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297B9974" w14:textId="77777777" w:rsidTr="000765C3">
        <w:tc>
          <w:tcPr>
            <w:tcW w:w="2065" w:type="dxa"/>
            <w:vMerge w:val="restart"/>
            <w:shd w:val="clear" w:color="auto" w:fill="auto"/>
            <w:vAlign w:val="center"/>
          </w:tcPr>
          <w:p w14:paraId="497FCE19" w14:textId="77777777" w:rsidR="000765C3" w:rsidRDefault="000765C3" w:rsidP="000765C3">
            <w:pPr>
              <w:jc w:val="center"/>
              <w:rPr>
                <w:b/>
                <w:sz w:val="16"/>
                <w:szCs w:val="16"/>
              </w:rPr>
            </w:pPr>
            <w:r w:rsidRPr="008B312E">
              <w:rPr>
                <w:b/>
                <w:sz w:val="16"/>
                <w:szCs w:val="16"/>
              </w:rPr>
              <w:t>Task #4</w:t>
            </w:r>
          </w:p>
          <w:p w14:paraId="47126422" w14:textId="77777777" w:rsidR="000765C3" w:rsidRDefault="000765C3" w:rsidP="000765C3">
            <w:pPr>
              <w:jc w:val="center"/>
              <w:rPr>
                <w:b/>
                <w:sz w:val="16"/>
                <w:szCs w:val="16"/>
              </w:rPr>
            </w:pPr>
            <w:r>
              <w:rPr>
                <w:b/>
                <w:sz w:val="16"/>
                <w:szCs w:val="16"/>
              </w:rPr>
              <w:t>Source of Activity:</w:t>
            </w:r>
          </w:p>
          <w:p w14:paraId="27983808" w14:textId="298C4249" w:rsidR="000765C3" w:rsidRDefault="00940A3B" w:rsidP="000765C3">
            <w:pPr>
              <w:jc w:val="center"/>
              <w:rPr>
                <w:b/>
                <w:sz w:val="16"/>
                <w:szCs w:val="16"/>
              </w:rPr>
            </w:pPr>
            <w:r>
              <w:rPr>
                <w:b/>
                <w:sz w:val="16"/>
                <w:szCs w:val="16"/>
              </w:rPr>
              <w:t xml:space="preserve">Mr. </w:t>
            </w:r>
            <w:proofErr w:type="spellStart"/>
            <w:r>
              <w:rPr>
                <w:b/>
                <w:sz w:val="16"/>
                <w:szCs w:val="16"/>
              </w:rPr>
              <w:t>Keithan</w:t>
            </w:r>
            <w:proofErr w:type="spellEnd"/>
          </w:p>
          <w:p w14:paraId="15AA4FEB" w14:textId="77777777" w:rsidR="000765C3" w:rsidRDefault="000765C3" w:rsidP="000765C3">
            <w:pPr>
              <w:jc w:val="center"/>
              <w:rPr>
                <w:b/>
                <w:sz w:val="16"/>
                <w:szCs w:val="16"/>
              </w:rPr>
            </w:pPr>
            <w:r>
              <w:rPr>
                <w:b/>
                <w:sz w:val="16"/>
                <w:szCs w:val="16"/>
              </w:rPr>
              <w:t>Time:</w:t>
            </w:r>
          </w:p>
          <w:p w14:paraId="41C8A903" w14:textId="3F0719F9" w:rsidR="000765C3" w:rsidRDefault="00940A3B" w:rsidP="000765C3">
            <w:pPr>
              <w:jc w:val="center"/>
              <w:rPr>
                <w:b/>
                <w:sz w:val="16"/>
                <w:szCs w:val="16"/>
              </w:rPr>
            </w:pPr>
            <w:r>
              <w:rPr>
                <w:b/>
                <w:sz w:val="16"/>
                <w:szCs w:val="16"/>
              </w:rPr>
              <w:t>8 Min</w:t>
            </w:r>
          </w:p>
          <w:p w14:paraId="3194A440" w14:textId="77777777" w:rsidR="000765C3" w:rsidRDefault="000765C3" w:rsidP="000765C3">
            <w:pPr>
              <w:jc w:val="center"/>
              <w:rPr>
                <w:b/>
                <w:sz w:val="16"/>
                <w:szCs w:val="16"/>
              </w:rPr>
            </w:pPr>
            <w:r>
              <w:rPr>
                <w:b/>
                <w:sz w:val="16"/>
                <w:szCs w:val="16"/>
              </w:rPr>
              <w:t>Academic language?</w:t>
            </w:r>
          </w:p>
          <w:p w14:paraId="4A08AC3C" w14:textId="2E6E09E3" w:rsidR="00940A3B" w:rsidRPr="008B312E" w:rsidRDefault="00940A3B" w:rsidP="000765C3">
            <w:pPr>
              <w:jc w:val="center"/>
              <w:rPr>
                <w:b/>
                <w:sz w:val="16"/>
                <w:szCs w:val="16"/>
              </w:rPr>
            </w:pPr>
            <w:r>
              <w:rPr>
                <w:b/>
                <w:sz w:val="16"/>
                <w:szCs w:val="16"/>
              </w:rPr>
              <w:t>Demonstrating Underhand Throwing Cues</w:t>
            </w:r>
          </w:p>
        </w:tc>
        <w:tc>
          <w:tcPr>
            <w:tcW w:w="2340" w:type="dxa"/>
            <w:gridSpan w:val="4"/>
          </w:tcPr>
          <w:p w14:paraId="49C452F6" w14:textId="4AC88F17" w:rsidR="000765C3" w:rsidRPr="008B312E" w:rsidRDefault="000765C3" w:rsidP="000765C3">
            <w:pPr>
              <w:rPr>
                <w:sz w:val="16"/>
                <w:szCs w:val="16"/>
              </w:rPr>
            </w:pPr>
            <w:r>
              <w:rPr>
                <w:sz w:val="16"/>
                <w:szCs w:val="16"/>
              </w:rPr>
              <w:t>National Standard:</w:t>
            </w:r>
            <w:r w:rsidR="00940A3B">
              <w:rPr>
                <w:sz w:val="16"/>
                <w:szCs w:val="16"/>
              </w:rPr>
              <w:t>1, 4</w:t>
            </w:r>
          </w:p>
        </w:tc>
        <w:tc>
          <w:tcPr>
            <w:tcW w:w="7380" w:type="dxa"/>
            <w:gridSpan w:val="5"/>
          </w:tcPr>
          <w:p w14:paraId="72801032" w14:textId="737182BD" w:rsidR="00940A3B" w:rsidRPr="008B312E" w:rsidRDefault="000765C3" w:rsidP="000765C3">
            <w:pPr>
              <w:rPr>
                <w:sz w:val="16"/>
                <w:szCs w:val="16"/>
              </w:rPr>
            </w:pPr>
            <w:r w:rsidRPr="008B312E">
              <w:rPr>
                <w:sz w:val="16"/>
                <w:szCs w:val="16"/>
              </w:rPr>
              <w:t>Demonstration/Questions:</w:t>
            </w:r>
            <w:r w:rsidR="00940A3B">
              <w:rPr>
                <w:sz w:val="16"/>
                <w:szCs w:val="16"/>
              </w:rPr>
              <w:t xml:space="preserve"> Teacher will use student volunteers to demonstrate the two roles of the game, whether you are a grouch inside the “trash can” or outside of the “trash can.” Teacher will emphasize to students that we will be using underhand throw for this activity and only teachers can touch the mats.</w:t>
            </w:r>
          </w:p>
          <w:p w14:paraId="67DCD5D6" w14:textId="77777777" w:rsidR="000765C3" w:rsidRPr="008B312E" w:rsidRDefault="000765C3" w:rsidP="000765C3">
            <w:pPr>
              <w:rPr>
                <w:sz w:val="16"/>
                <w:szCs w:val="16"/>
              </w:rPr>
            </w:pPr>
          </w:p>
        </w:tc>
        <w:tc>
          <w:tcPr>
            <w:tcW w:w="2520" w:type="dxa"/>
            <w:vMerge w:val="restart"/>
          </w:tcPr>
          <w:p w14:paraId="1E0463F6" w14:textId="1E65E2E5" w:rsidR="000765C3" w:rsidRPr="008B312E" w:rsidRDefault="00940A3B" w:rsidP="000765C3">
            <w:pPr>
              <w:rPr>
                <w:sz w:val="16"/>
                <w:szCs w:val="16"/>
              </w:rPr>
            </w:pPr>
            <w:r>
              <w:rPr>
                <w:sz w:val="16"/>
                <w:szCs w:val="16"/>
              </w:rPr>
              <w:t>Teacher will be monitoring the game as it goes on and make sure to give corrective feedback to any students that do not use underhand throw or miss a cue. Teacher will be observing both roles of students and make sure rounds are quick and efficient to give every student a chance in each role.</w:t>
            </w:r>
          </w:p>
        </w:tc>
      </w:tr>
      <w:tr w:rsidR="000765C3" w:rsidRPr="00DB42D5" w14:paraId="468730B6" w14:textId="77777777" w:rsidTr="000765C3">
        <w:trPr>
          <w:trHeight w:val="206"/>
        </w:trPr>
        <w:tc>
          <w:tcPr>
            <w:tcW w:w="2065" w:type="dxa"/>
            <w:vMerge/>
            <w:shd w:val="clear" w:color="auto" w:fill="D9D9D9" w:themeFill="background1" w:themeFillShade="D9"/>
            <w:vAlign w:val="center"/>
          </w:tcPr>
          <w:p w14:paraId="05BABCC1" w14:textId="77777777" w:rsidR="000765C3" w:rsidRPr="008B312E" w:rsidRDefault="000765C3" w:rsidP="000765C3">
            <w:pPr>
              <w:jc w:val="center"/>
              <w:rPr>
                <w:sz w:val="16"/>
                <w:szCs w:val="16"/>
              </w:rPr>
            </w:pPr>
          </w:p>
        </w:tc>
        <w:tc>
          <w:tcPr>
            <w:tcW w:w="2340" w:type="dxa"/>
            <w:gridSpan w:val="4"/>
            <w:shd w:val="clear" w:color="auto" w:fill="D9D9D9" w:themeFill="background1" w:themeFillShade="D9"/>
          </w:tcPr>
          <w:p w14:paraId="67E7E1C5" w14:textId="77777777" w:rsidR="000765C3" w:rsidRDefault="000765C3" w:rsidP="000765C3">
            <w:pPr>
              <w:rPr>
                <w:sz w:val="16"/>
                <w:szCs w:val="16"/>
              </w:rPr>
            </w:pPr>
            <w:r w:rsidRPr="00D926AB">
              <w:rPr>
                <w:b/>
                <w:bCs/>
                <w:sz w:val="16"/>
                <w:szCs w:val="16"/>
              </w:rPr>
              <w:t>Transition</w:t>
            </w:r>
            <w:r>
              <w:rPr>
                <w:sz w:val="16"/>
                <w:szCs w:val="16"/>
              </w:rPr>
              <w:t>:</w:t>
            </w:r>
          </w:p>
          <w:p w14:paraId="45CD4278" w14:textId="77777777" w:rsidR="000765C3" w:rsidRPr="008B312E" w:rsidRDefault="000765C3" w:rsidP="000765C3">
            <w:pPr>
              <w:rPr>
                <w:sz w:val="16"/>
                <w:szCs w:val="16"/>
              </w:rPr>
            </w:pPr>
            <w:r w:rsidRPr="00B012B0">
              <w:rPr>
                <w:b/>
                <w:bCs/>
                <w:sz w:val="16"/>
                <w:szCs w:val="16"/>
              </w:rPr>
              <w:t>Time:</w:t>
            </w:r>
          </w:p>
        </w:tc>
        <w:tc>
          <w:tcPr>
            <w:tcW w:w="7380" w:type="dxa"/>
            <w:gridSpan w:val="5"/>
          </w:tcPr>
          <w:p w14:paraId="6E7BD1C1" w14:textId="77777777" w:rsidR="000765C3" w:rsidRPr="008B312E" w:rsidRDefault="000765C3" w:rsidP="000765C3">
            <w:pPr>
              <w:rPr>
                <w:sz w:val="16"/>
                <w:szCs w:val="16"/>
              </w:rPr>
            </w:pPr>
          </w:p>
        </w:tc>
        <w:tc>
          <w:tcPr>
            <w:tcW w:w="2520" w:type="dxa"/>
            <w:vMerge/>
          </w:tcPr>
          <w:p w14:paraId="1F2AC2FD" w14:textId="77777777" w:rsidR="000765C3" w:rsidRPr="008B312E" w:rsidRDefault="000765C3" w:rsidP="000765C3">
            <w:pPr>
              <w:rPr>
                <w:sz w:val="16"/>
                <w:szCs w:val="16"/>
              </w:rPr>
            </w:pPr>
          </w:p>
        </w:tc>
      </w:tr>
      <w:tr w:rsidR="000765C3" w:rsidRPr="00DB42D5" w14:paraId="2B0058A7" w14:textId="77777777" w:rsidTr="000765C3">
        <w:trPr>
          <w:trHeight w:val="1453"/>
        </w:trPr>
        <w:tc>
          <w:tcPr>
            <w:tcW w:w="2065" w:type="dxa"/>
            <w:vMerge/>
            <w:shd w:val="clear" w:color="auto" w:fill="D9D9D9" w:themeFill="background1" w:themeFillShade="D9"/>
            <w:vAlign w:val="center"/>
          </w:tcPr>
          <w:p w14:paraId="4B6496ED" w14:textId="77777777" w:rsidR="000765C3" w:rsidRPr="008B312E" w:rsidRDefault="000765C3" w:rsidP="000765C3">
            <w:pPr>
              <w:jc w:val="center"/>
              <w:rPr>
                <w:sz w:val="16"/>
                <w:szCs w:val="16"/>
              </w:rPr>
            </w:pPr>
          </w:p>
        </w:tc>
        <w:tc>
          <w:tcPr>
            <w:tcW w:w="5760" w:type="dxa"/>
            <w:gridSpan w:val="5"/>
          </w:tcPr>
          <w:p w14:paraId="6CFECFA5" w14:textId="7B23A750"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940A3B">
              <w:rPr>
                <w:sz w:val="16"/>
                <w:szCs w:val="16"/>
              </w:rPr>
              <w:t xml:space="preserve"> Direct Instruction</w:t>
            </w:r>
          </w:p>
          <w:p w14:paraId="426C912D" w14:textId="083B3EE7" w:rsidR="00940A3B" w:rsidRDefault="00940A3B" w:rsidP="000765C3">
            <w:pPr>
              <w:rPr>
                <w:b/>
                <w:bCs/>
                <w:sz w:val="16"/>
                <w:szCs w:val="16"/>
              </w:rPr>
            </w:pPr>
            <w:r>
              <w:rPr>
                <w:b/>
                <w:bCs/>
                <w:sz w:val="16"/>
                <w:szCs w:val="16"/>
              </w:rPr>
              <w:t>Oscar’s Trashcan</w:t>
            </w:r>
          </w:p>
          <w:p w14:paraId="758832C5" w14:textId="4783CC77" w:rsidR="00940A3B" w:rsidRPr="00940A3B" w:rsidRDefault="00940A3B" w:rsidP="000765C3">
            <w:pPr>
              <w:rPr>
                <w:sz w:val="16"/>
                <w:szCs w:val="16"/>
              </w:rPr>
            </w:pPr>
            <w:r>
              <w:rPr>
                <w:sz w:val="16"/>
                <w:szCs w:val="16"/>
              </w:rPr>
              <w:t>Students will be engaging in this continuous game where everyone can participate. The four floor mats will stand up vertically with two connected to each other to create the “trash cans.” If you are a grouch inside the trash can, your job will be to use underhand throw to throw all the yarn and foam balls back out from the trash can. If you are outside the trash can, you must throw the balls back into the trash can. There will be three students in each trash can and multiple rounds will be played to give everyone a chance.</w:t>
            </w:r>
          </w:p>
          <w:p w14:paraId="0670ED13" w14:textId="77777777" w:rsidR="000765C3" w:rsidRPr="008B312E" w:rsidRDefault="000765C3" w:rsidP="000765C3">
            <w:pPr>
              <w:rPr>
                <w:sz w:val="16"/>
                <w:szCs w:val="16"/>
              </w:rPr>
            </w:pPr>
          </w:p>
        </w:tc>
        <w:tc>
          <w:tcPr>
            <w:tcW w:w="1800" w:type="dxa"/>
            <w:gridSpan w:val="3"/>
          </w:tcPr>
          <w:p w14:paraId="35439665" w14:textId="77777777" w:rsidR="000765C3" w:rsidRPr="008B312E" w:rsidRDefault="000765C3" w:rsidP="000765C3">
            <w:pPr>
              <w:rPr>
                <w:sz w:val="16"/>
                <w:szCs w:val="16"/>
              </w:rPr>
            </w:pPr>
            <w:r w:rsidRPr="008B312E">
              <w:rPr>
                <w:sz w:val="16"/>
                <w:szCs w:val="16"/>
              </w:rPr>
              <w:t>Cues</w:t>
            </w:r>
          </w:p>
          <w:p w14:paraId="7CED65C6" w14:textId="47793DC0" w:rsidR="000765C3" w:rsidRPr="008B312E" w:rsidRDefault="000765C3" w:rsidP="000765C3">
            <w:pPr>
              <w:rPr>
                <w:sz w:val="16"/>
                <w:szCs w:val="16"/>
              </w:rPr>
            </w:pPr>
            <w:r w:rsidRPr="008B312E">
              <w:rPr>
                <w:sz w:val="16"/>
                <w:szCs w:val="16"/>
              </w:rPr>
              <w:t>1.</w:t>
            </w:r>
            <w:r w:rsidR="00940A3B">
              <w:rPr>
                <w:sz w:val="16"/>
                <w:szCs w:val="16"/>
              </w:rPr>
              <w:t xml:space="preserve"> Swing Back</w:t>
            </w:r>
          </w:p>
          <w:p w14:paraId="3A6648E7" w14:textId="6695B5D1" w:rsidR="000765C3" w:rsidRPr="008B312E" w:rsidRDefault="000765C3" w:rsidP="000765C3">
            <w:pPr>
              <w:rPr>
                <w:sz w:val="16"/>
                <w:szCs w:val="16"/>
              </w:rPr>
            </w:pPr>
            <w:r w:rsidRPr="008B312E">
              <w:rPr>
                <w:sz w:val="16"/>
                <w:szCs w:val="16"/>
              </w:rPr>
              <w:t>2.</w:t>
            </w:r>
            <w:r w:rsidR="00940A3B">
              <w:rPr>
                <w:sz w:val="16"/>
                <w:szCs w:val="16"/>
              </w:rPr>
              <w:t xml:space="preserve"> Step</w:t>
            </w:r>
          </w:p>
          <w:p w14:paraId="01079605" w14:textId="01987E87" w:rsidR="000765C3" w:rsidRPr="008B312E" w:rsidRDefault="000765C3" w:rsidP="000765C3">
            <w:pPr>
              <w:rPr>
                <w:sz w:val="16"/>
                <w:szCs w:val="16"/>
              </w:rPr>
            </w:pPr>
            <w:r w:rsidRPr="008B312E">
              <w:rPr>
                <w:sz w:val="16"/>
                <w:szCs w:val="16"/>
              </w:rPr>
              <w:t>3.</w:t>
            </w:r>
            <w:r w:rsidR="00940A3B">
              <w:rPr>
                <w:sz w:val="16"/>
                <w:szCs w:val="16"/>
              </w:rPr>
              <w:t xml:space="preserve"> Throw</w:t>
            </w:r>
          </w:p>
        </w:tc>
        <w:tc>
          <w:tcPr>
            <w:tcW w:w="2160" w:type="dxa"/>
          </w:tcPr>
          <w:p w14:paraId="1B12F7F7" w14:textId="77777777" w:rsidR="000765C3" w:rsidRPr="008B312E" w:rsidRDefault="000765C3" w:rsidP="000765C3">
            <w:pPr>
              <w:rPr>
                <w:sz w:val="16"/>
                <w:szCs w:val="16"/>
              </w:rPr>
            </w:pPr>
            <w:r w:rsidRPr="008B312E">
              <w:rPr>
                <w:sz w:val="16"/>
                <w:szCs w:val="16"/>
              </w:rPr>
              <w:t>Modifications</w:t>
            </w:r>
          </w:p>
          <w:p w14:paraId="41BF7069" w14:textId="77777777" w:rsidR="000765C3" w:rsidRDefault="000765C3" w:rsidP="000765C3">
            <w:pPr>
              <w:rPr>
                <w:sz w:val="16"/>
                <w:szCs w:val="16"/>
              </w:rPr>
            </w:pPr>
          </w:p>
          <w:p w14:paraId="68483B8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620A839" w14:textId="0B103373" w:rsidR="000765C3" w:rsidRPr="008B312E" w:rsidRDefault="00940A3B" w:rsidP="000765C3">
            <w:pPr>
              <w:rPr>
                <w:sz w:val="16"/>
                <w:szCs w:val="16"/>
              </w:rPr>
            </w:pPr>
            <w:r>
              <w:rPr>
                <w:sz w:val="16"/>
                <w:szCs w:val="16"/>
              </w:rPr>
              <w:t>Use a lighter ball.</w:t>
            </w:r>
          </w:p>
          <w:p w14:paraId="1DE2680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11BE904B" w14:textId="47EC4D12" w:rsidR="000765C3" w:rsidRDefault="00940A3B" w:rsidP="000765C3">
            <w:pPr>
              <w:rPr>
                <w:sz w:val="16"/>
                <w:szCs w:val="16"/>
              </w:rPr>
            </w:pPr>
            <w:r>
              <w:rPr>
                <w:sz w:val="16"/>
                <w:szCs w:val="16"/>
              </w:rPr>
              <w:t>Add additional points for any ball that is caught.</w:t>
            </w:r>
          </w:p>
          <w:p w14:paraId="56B2515B"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1E7EE2C" w14:textId="0082C59F" w:rsidR="000765C3" w:rsidRDefault="00940A3B" w:rsidP="000765C3">
            <w:pPr>
              <w:rPr>
                <w:sz w:val="16"/>
                <w:szCs w:val="16"/>
              </w:rPr>
            </w:pPr>
            <w:r>
              <w:rPr>
                <w:sz w:val="16"/>
                <w:szCs w:val="16"/>
              </w:rPr>
              <w:t>Use smaller mats in height.</w:t>
            </w:r>
          </w:p>
          <w:p w14:paraId="09A8C6DC" w14:textId="27187670" w:rsidR="000765C3" w:rsidRPr="008B312E"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r w:rsidR="00940A3B">
              <w:rPr>
                <w:sz w:val="16"/>
                <w:szCs w:val="16"/>
              </w:rPr>
              <w:t xml:space="preserve"> Hold only one ball at a time</w:t>
            </w:r>
          </w:p>
        </w:tc>
        <w:tc>
          <w:tcPr>
            <w:tcW w:w="2520" w:type="dxa"/>
            <w:vMerge/>
          </w:tcPr>
          <w:p w14:paraId="2AE1943B" w14:textId="77777777" w:rsidR="000765C3" w:rsidRPr="008B312E" w:rsidRDefault="000765C3" w:rsidP="000765C3">
            <w:pPr>
              <w:rPr>
                <w:sz w:val="16"/>
                <w:szCs w:val="16"/>
              </w:rPr>
            </w:pPr>
          </w:p>
        </w:tc>
      </w:tr>
      <w:tr w:rsidR="000765C3" w:rsidRPr="00DB42D5" w14:paraId="476CEFDB" w14:textId="77777777" w:rsidTr="000765C3">
        <w:tc>
          <w:tcPr>
            <w:tcW w:w="2065" w:type="dxa"/>
            <w:shd w:val="clear" w:color="auto" w:fill="D9D9D9" w:themeFill="background1" w:themeFillShade="D9"/>
            <w:vAlign w:val="center"/>
          </w:tcPr>
          <w:p w14:paraId="4736EB52" w14:textId="77777777" w:rsidR="000765C3" w:rsidRDefault="000765C3" w:rsidP="000765C3">
            <w:pPr>
              <w:jc w:val="center"/>
              <w:rPr>
                <w:b/>
                <w:sz w:val="16"/>
                <w:szCs w:val="16"/>
              </w:rPr>
            </w:pPr>
            <w:r>
              <w:rPr>
                <w:b/>
                <w:sz w:val="16"/>
                <w:szCs w:val="16"/>
              </w:rPr>
              <w:t>Transition:</w:t>
            </w:r>
          </w:p>
          <w:p w14:paraId="20EE7538" w14:textId="57C796C3" w:rsidR="000765C3" w:rsidRDefault="000765C3" w:rsidP="000765C3">
            <w:pPr>
              <w:jc w:val="center"/>
              <w:rPr>
                <w:b/>
                <w:sz w:val="16"/>
                <w:szCs w:val="16"/>
              </w:rPr>
            </w:pPr>
            <w:r w:rsidRPr="00B012B0">
              <w:rPr>
                <w:b/>
                <w:bCs/>
                <w:sz w:val="16"/>
                <w:szCs w:val="16"/>
              </w:rPr>
              <w:t>Time:</w:t>
            </w:r>
            <w:r w:rsidR="00940A3B">
              <w:rPr>
                <w:b/>
                <w:bCs/>
                <w:sz w:val="16"/>
                <w:szCs w:val="16"/>
              </w:rPr>
              <w:t xml:space="preserve"> 2 Min</w:t>
            </w:r>
          </w:p>
        </w:tc>
        <w:tc>
          <w:tcPr>
            <w:tcW w:w="12240" w:type="dxa"/>
            <w:gridSpan w:val="10"/>
          </w:tcPr>
          <w:p w14:paraId="7713A34E" w14:textId="611E293B" w:rsidR="000765C3" w:rsidRPr="008B312E" w:rsidRDefault="00940A3B" w:rsidP="000765C3">
            <w:pPr>
              <w:rPr>
                <w:sz w:val="16"/>
                <w:szCs w:val="16"/>
              </w:rPr>
            </w:pPr>
            <w:r>
              <w:rPr>
                <w:sz w:val="16"/>
                <w:szCs w:val="16"/>
              </w:rPr>
              <w:t>Teacher will blow the whistle at the conclusion of the game and ask students to help cleaning up by throwing all the “garbage” back into the “trash can” for the next class. Once all the foam and yarn balls are all cleaned up, sit quietly back in blue listening circle.</w:t>
            </w:r>
          </w:p>
        </w:tc>
      </w:tr>
      <w:tr w:rsidR="000765C3" w:rsidRPr="00DB42D5" w14:paraId="529C591D" w14:textId="77777777" w:rsidTr="000765C3">
        <w:tc>
          <w:tcPr>
            <w:tcW w:w="2065" w:type="dxa"/>
            <w:shd w:val="clear" w:color="auto" w:fill="D9D9D9" w:themeFill="background1" w:themeFillShade="D9"/>
            <w:vAlign w:val="center"/>
          </w:tcPr>
          <w:p w14:paraId="393A7C9A"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13CAE3D5" w14:textId="1D815B64" w:rsidR="000765C3" w:rsidRPr="001A5F88" w:rsidRDefault="000765C3" w:rsidP="000765C3">
            <w:pPr>
              <w:jc w:val="center"/>
              <w:rPr>
                <w:b/>
                <w:sz w:val="16"/>
                <w:szCs w:val="16"/>
              </w:rPr>
            </w:pPr>
            <w:r>
              <w:rPr>
                <w:b/>
                <w:sz w:val="16"/>
                <w:szCs w:val="16"/>
              </w:rPr>
              <w:t>Time:</w:t>
            </w:r>
            <w:r w:rsidR="00940A3B">
              <w:rPr>
                <w:b/>
                <w:sz w:val="16"/>
                <w:szCs w:val="16"/>
              </w:rPr>
              <w:t xml:space="preserve"> 2 Min</w:t>
            </w:r>
          </w:p>
        </w:tc>
        <w:tc>
          <w:tcPr>
            <w:tcW w:w="12240" w:type="dxa"/>
            <w:gridSpan w:val="10"/>
          </w:tcPr>
          <w:p w14:paraId="69932B95" w14:textId="147E1984" w:rsidR="000765C3" w:rsidRDefault="00940A3B" w:rsidP="000765C3">
            <w:pPr>
              <w:rPr>
                <w:sz w:val="16"/>
                <w:szCs w:val="16"/>
              </w:rPr>
            </w:pPr>
            <w:r>
              <w:rPr>
                <w:sz w:val="16"/>
                <w:szCs w:val="16"/>
              </w:rPr>
              <w:t>Teacher will give out exit slip for students to fill out quickly. The exit slip is just one question asking to label the pictures with the steps of the underhand throw. Once done, teacher will have quick discussion talking about the importance of cues and any success or challenges from today’s stations.</w:t>
            </w:r>
          </w:p>
          <w:p w14:paraId="4DFBDEBA" w14:textId="77777777" w:rsidR="000765C3" w:rsidRPr="008B312E" w:rsidRDefault="000765C3" w:rsidP="000765C3">
            <w:pPr>
              <w:rPr>
                <w:sz w:val="16"/>
                <w:szCs w:val="16"/>
              </w:rPr>
            </w:pPr>
          </w:p>
        </w:tc>
      </w:tr>
      <w:tr w:rsidR="000765C3" w:rsidRPr="00DB42D5" w14:paraId="493AC76D" w14:textId="77777777" w:rsidTr="000765C3">
        <w:tc>
          <w:tcPr>
            <w:tcW w:w="2065" w:type="dxa"/>
            <w:shd w:val="clear" w:color="auto" w:fill="D9D9D9" w:themeFill="background1" w:themeFillShade="D9"/>
            <w:vAlign w:val="center"/>
          </w:tcPr>
          <w:p w14:paraId="53139BAE" w14:textId="77777777" w:rsidR="000765C3" w:rsidRDefault="000765C3" w:rsidP="000765C3">
            <w:pPr>
              <w:jc w:val="center"/>
              <w:rPr>
                <w:b/>
                <w:sz w:val="16"/>
                <w:szCs w:val="16"/>
              </w:rPr>
            </w:pPr>
            <w:r>
              <w:rPr>
                <w:b/>
                <w:sz w:val="16"/>
                <w:szCs w:val="16"/>
              </w:rPr>
              <w:t>Transition:</w:t>
            </w:r>
          </w:p>
          <w:p w14:paraId="32483C80" w14:textId="50BE4F94" w:rsidR="000765C3" w:rsidRDefault="000765C3" w:rsidP="000765C3">
            <w:pPr>
              <w:jc w:val="center"/>
              <w:rPr>
                <w:b/>
                <w:sz w:val="16"/>
                <w:szCs w:val="16"/>
              </w:rPr>
            </w:pPr>
            <w:r>
              <w:rPr>
                <w:b/>
                <w:sz w:val="16"/>
                <w:szCs w:val="16"/>
              </w:rPr>
              <w:t>Time:</w:t>
            </w:r>
            <w:r w:rsidR="00940A3B">
              <w:rPr>
                <w:b/>
                <w:sz w:val="16"/>
                <w:szCs w:val="16"/>
              </w:rPr>
              <w:t xml:space="preserve"> 1 Min</w:t>
            </w:r>
          </w:p>
        </w:tc>
        <w:tc>
          <w:tcPr>
            <w:tcW w:w="12240" w:type="dxa"/>
            <w:gridSpan w:val="10"/>
          </w:tcPr>
          <w:p w14:paraId="1845CF9F" w14:textId="1831CC07" w:rsidR="000765C3" w:rsidRDefault="00940A3B" w:rsidP="000765C3">
            <w:pPr>
              <w:rPr>
                <w:sz w:val="16"/>
                <w:szCs w:val="16"/>
              </w:rPr>
            </w:pPr>
            <w:r>
              <w:rPr>
                <w:sz w:val="16"/>
                <w:szCs w:val="16"/>
              </w:rPr>
              <w:t>Teacher will then call students to line up on the blue track to line up for dismissal once teacher arrives.</w:t>
            </w:r>
          </w:p>
        </w:tc>
      </w:tr>
      <w:tr w:rsidR="000765C3" w:rsidRPr="00DB42D5" w14:paraId="33EFD04A" w14:textId="77777777" w:rsidTr="000765C3">
        <w:tc>
          <w:tcPr>
            <w:tcW w:w="2065" w:type="dxa"/>
            <w:shd w:val="clear" w:color="auto" w:fill="D9D9D9" w:themeFill="background1" w:themeFillShade="D9"/>
            <w:vAlign w:val="center"/>
          </w:tcPr>
          <w:p w14:paraId="6F017111"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255B9C87" w14:textId="77777777" w:rsidR="000765C3" w:rsidRPr="001A5F88" w:rsidRDefault="000765C3" w:rsidP="000765C3">
            <w:pPr>
              <w:jc w:val="center"/>
              <w:rPr>
                <w:b/>
                <w:sz w:val="16"/>
                <w:szCs w:val="16"/>
              </w:rPr>
            </w:pPr>
            <w:r>
              <w:rPr>
                <w:b/>
                <w:sz w:val="16"/>
                <w:szCs w:val="16"/>
              </w:rPr>
              <w:t xml:space="preserve">To be “thought about” before lesson and </w:t>
            </w:r>
            <w:r>
              <w:rPr>
                <w:b/>
                <w:sz w:val="16"/>
                <w:szCs w:val="16"/>
              </w:rPr>
              <w:br/>
              <w:t>“trouble shot…”</w:t>
            </w:r>
          </w:p>
        </w:tc>
        <w:tc>
          <w:tcPr>
            <w:tcW w:w="12240" w:type="dxa"/>
            <w:gridSpan w:val="10"/>
          </w:tcPr>
          <w:p w14:paraId="4690AA8E" w14:textId="1486B5A5" w:rsidR="000765C3" w:rsidRDefault="000765C3" w:rsidP="000765C3">
            <w:pPr>
              <w:rPr>
                <w:sz w:val="16"/>
                <w:szCs w:val="16"/>
              </w:rPr>
            </w:pPr>
            <w:r>
              <w:rPr>
                <w:sz w:val="16"/>
                <w:szCs w:val="16"/>
              </w:rPr>
              <w:t>How do you think it will go?  Why?</w:t>
            </w:r>
            <w:r w:rsidR="00940A3B">
              <w:rPr>
                <w:sz w:val="16"/>
                <w:szCs w:val="16"/>
              </w:rPr>
              <w:t xml:space="preserve"> I believe this lesson is an appropriate introduction to the throwing and catching unit. I expect this lesson to take a lot of adjustment for students and I will be giving a lot of corrective feedback where it is needed.</w:t>
            </w:r>
          </w:p>
          <w:p w14:paraId="36EBD650" w14:textId="77777777" w:rsidR="000765C3" w:rsidRDefault="000765C3" w:rsidP="000765C3">
            <w:pPr>
              <w:rPr>
                <w:sz w:val="16"/>
                <w:szCs w:val="16"/>
              </w:rPr>
            </w:pPr>
          </w:p>
          <w:p w14:paraId="108994E8" w14:textId="77777777" w:rsidR="000765C3" w:rsidRDefault="000765C3" w:rsidP="000765C3">
            <w:pPr>
              <w:rPr>
                <w:sz w:val="16"/>
                <w:szCs w:val="16"/>
              </w:rPr>
            </w:pPr>
          </w:p>
          <w:p w14:paraId="33969C1D" w14:textId="0506C9FD" w:rsidR="000765C3" w:rsidRPr="008B312E" w:rsidRDefault="000765C3" w:rsidP="000765C3">
            <w:pPr>
              <w:rPr>
                <w:sz w:val="16"/>
                <w:szCs w:val="16"/>
              </w:rPr>
            </w:pPr>
            <w:r>
              <w:rPr>
                <w:sz w:val="16"/>
                <w:szCs w:val="16"/>
              </w:rPr>
              <w:t>Can you think of any changes you could make to increase learning?</w:t>
            </w:r>
            <w:r w:rsidR="00940A3B">
              <w:rPr>
                <w:sz w:val="16"/>
                <w:szCs w:val="16"/>
              </w:rPr>
              <w:t xml:space="preserve"> I</w:t>
            </w:r>
            <w:r w:rsidR="00226625">
              <w:rPr>
                <w:sz w:val="16"/>
                <w:szCs w:val="16"/>
              </w:rPr>
              <w:t xml:space="preserve"> would consider giving more time dedicated to station play if it is needed. Ultimately I want to see the students really practice how they perform their underhand throws from this lesson.</w:t>
            </w:r>
          </w:p>
        </w:tc>
      </w:tr>
    </w:tbl>
    <w:p w14:paraId="15C0FC10" w14:textId="4B15F42E" w:rsidR="002C5929" w:rsidRDefault="002C5929">
      <w:pPr>
        <w:rPr>
          <w:sz w:val="16"/>
          <w:szCs w:val="16"/>
        </w:rPr>
      </w:pPr>
    </w:p>
    <w:p w14:paraId="42E6D682" w14:textId="77777777" w:rsidR="002C5929" w:rsidRDefault="002C5929">
      <w:pPr>
        <w:rPr>
          <w:sz w:val="16"/>
          <w:szCs w:val="16"/>
        </w:rPr>
      </w:pPr>
    </w:p>
    <w:p w14:paraId="70ECD4B0" w14:textId="2792B998" w:rsidR="006B6A03" w:rsidRDefault="002C5929">
      <w:pPr>
        <w:rPr>
          <w:sz w:val="16"/>
          <w:szCs w:val="16"/>
        </w:rPr>
      </w:pPr>
      <w:r>
        <w:rPr>
          <w:sz w:val="16"/>
          <w:szCs w:val="16"/>
        </w:rPr>
        <w:t>Floor plan/Diagram of each Task:</w:t>
      </w:r>
    </w:p>
    <w:p w14:paraId="3D14BC13" w14:textId="7A1B0C31" w:rsidR="002C5929" w:rsidRDefault="002C5929">
      <w:pPr>
        <w:rPr>
          <w:sz w:val="16"/>
          <w:szCs w:val="16"/>
        </w:rPr>
      </w:pPr>
      <w:r>
        <w:rPr>
          <w:sz w:val="16"/>
          <w:szCs w:val="16"/>
        </w:rPr>
        <w:t xml:space="preserve">Where will Students be?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sidR="005269FA">
        <w:rPr>
          <w:sz w:val="16"/>
          <w:szCs w:val="16"/>
        </w:rPr>
        <w:t xml:space="preserve">. </w:t>
      </w:r>
      <w:proofErr w:type="spellStart"/>
      <w:proofErr w:type="gramStart"/>
      <w:r w:rsidR="005269FA">
        <w:rPr>
          <w:sz w:val="16"/>
          <w:szCs w:val="16"/>
        </w:rPr>
        <w:t>O</w:t>
      </w:r>
      <w:r>
        <w:rPr>
          <w:sz w:val="16"/>
          <w:szCs w:val="16"/>
        </w:rPr>
        <w:t>ooo</w:t>
      </w:r>
      <w:proofErr w:type="spellEnd"/>
      <w:r>
        <w:rPr>
          <w:sz w:val="16"/>
          <w:szCs w:val="16"/>
        </w:rPr>
        <w:t xml:space="preserve"> </w:t>
      </w:r>
      <w:r w:rsidR="005269FA">
        <w:rPr>
          <w:sz w:val="16"/>
          <w:szCs w:val="16"/>
        </w:rPr>
        <w:t xml:space="preserve"> </w:t>
      </w:r>
      <w:proofErr w:type="spellStart"/>
      <w:r w:rsidR="005269FA">
        <w:rPr>
          <w:sz w:val="16"/>
          <w:szCs w:val="16"/>
        </w:rPr>
        <w:t>Oooo</w:t>
      </w:r>
      <w:proofErr w:type="spellEnd"/>
      <w:proofErr w:type="gramEnd"/>
    </w:p>
    <w:p w14:paraId="221ED25F" w14:textId="4D8D42FC" w:rsidR="002C5929" w:rsidRDefault="002C5929">
      <w:pPr>
        <w:rPr>
          <w:sz w:val="16"/>
          <w:szCs w:val="16"/>
        </w:rPr>
      </w:pPr>
      <w:r>
        <w:rPr>
          <w:sz w:val="16"/>
          <w:szCs w:val="16"/>
        </w:rPr>
        <w:t>Where will Teacher be? X</w:t>
      </w:r>
    </w:p>
    <w:p w14:paraId="16F6EFBD" w14:textId="77777777" w:rsidR="002C5929" w:rsidRDefault="002C5929">
      <w:pPr>
        <w:rPr>
          <w:sz w:val="16"/>
          <w:szCs w:val="16"/>
        </w:rPr>
      </w:pPr>
    </w:p>
    <w:p w14:paraId="03199411" w14:textId="77777777" w:rsidR="002C5929" w:rsidRDefault="002C5929">
      <w:pPr>
        <w:rPr>
          <w:sz w:val="16"/>
          <w:szCs w:val="16"/>
        </w:rPr>
      </w:pPr>
    </w:p>
    <w:p w14:paraId="714BC4DD" w14:textId="77777777" w:rsidR="002C5929" w:rsidRDefault="002C5929">
      <w:pPr>
        <w:rPr>
          <w:sz w:val="16"/>
          <w:szCs w:val="16"/>
        </w:rPr>
      </w:pPr>
    </w:p>
    <w:tbl>
      <w:tblPr>
        <w:tblStyle w:val="TableGrid"/>
        <w:tblW w:w="0" w:type="auto"/>
        <w:tblLook w:val="04A0" w:firstRow="1" w:lastRow="0" w:firstColumn="1" w:lastColumn="0" w:noHBand="0" w:noVBand="1"/>
      </w:tblPr>
      <w:tblGrid>
        <w:gridCol w:w="7195"/>
        <w:gridCol w:w="7195"/>
      </w:tblGrid>
      <w:tr w:rsidR="002C5929" w14:paraId="0BDA8A08" w14:textId="77777777" w:rsidTr="00A177DE">
        <w:trPr>
          <w:trHeight w:val="5933"/>
        </w:trPr>
        <w:tc>
          <w:tcPr>
            <w:tcW w:w="7195" w:type="dxa"/>
          </w:tcPr>
          <w:p w14:paraId="0CAD2A17" w14:textId="77777777" w:rsidR="002C5929" w:rsidRDefault="002C5929">
            <w:pPr>
              <w:rPr>
                <w:sz w:val="16"/>
                <w:szCs w:val="16"/>
              </w:rPr>
            </w:pPr>
            <w:r>
              <w:rPr>
                <w:noProof/>
                <w:sz w:val="16"/>
                <w:szCs w:val="16"/>
              </w:rPr>
              <w:lastRenderedPageBreak/>
              <mc:AlternateContent>
                <mc:Choice Requires="wps">
                  <w:drawing>
                    <wp:anchor distT="0" distB="0" distL="114300" distR="114300" simplePos="0" relativeHeight="251666432" behindDoc="0" locked="0" layoutInCell="1" allowOverlap="1" wp14:anchorId="69618EED" wp14:editId="53699781">
                      <wp:simplePos x="0" y="0"/>
                      <wp:positionH relativeFrom="column">
                        <wp:posOffset>1424216</wp:posOffset>
                      </wp:positionH>
                      <wp:positionV relativeFrom="paragraph">
                        <wp:posOffset>1319501</wp:posOffset>
                      </wp:positionV>
                      <wp:extent cx="545155" cy="797442"/>
                      <wp:effectExtent l="50800" t="25400" r="64770" b="79375"/>
                      <wp:wrapNone/>
                      <wp:docPr id="47087022"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0F9F2" id="Oval 4" o:spid="_x0000_s1026" style="position:absolute;margin-left:112.15pt;margin-top:103.9pt;width:42.95pt;height:6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5408" behindDoc="0" locked="0" layoutInCell="1" allowOverlap="1" wp14:anchorId="4A7704E6" wp14:editId="6748C6BD">
                      <wp:simplePos x="0" y="0"/>
                      <wp:positionH relativeFrom="column">
                        <wp:posOffset>7636850</wp:posOffset>
                      </wp:positionH>
                      <wp:positionV relativeFrom="paragraph">
                        <wp:posOffset>1316828</wp:posOffset>
                      </wp:positionV>
                      <wp:extent cx="1414130" cy="819785"/>
                      <wp:effectExtent l="50800" t="25400" r="59690" b="81915"/>
                      <wp:wrapNone/>
                      <wp:docPr id="1124787975" name="Rectangle 3"/>
                      <wp:cNvGraphicFramePr/>
                      <a:graphic xmlns:a="http://schemas.openxmlformats.org/drawingml/2006/main">
                        <a:graphicData uri="http://schemas.microsoft.com/office/word/2010/wordprocessingShape">
                          <wps:wsp>
                            <wps:cNvSpPr/>
                            <wps:spPr>
                              <a:xfrm>
                                <a:off x="0" y="0"/>
                                <a:ext cx="1414130" cy="8197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E5FAE" id="Rectangle 3" o:spid="_x0000_s1026" style="position:absolute;margin-left:601.35pt;margin-top:103.7pt;width:111.35pt;height:6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" fillcolor="#4f81bd [3204]" strokecolor="#4579b8 [3044]">
                      <v:fill color2="#a7bfde [1620]" rotate="t" angle="180" focus="100%" type="gradient">
                        <o:fill v:ext="view" type="gradientUnscaled"/>
                      </v:fill>
                      <v:shadow on="t" color="black" opacity="22937f" origin=",.5" offset="0,.63889mm"/>
                    </v:rect>
                  </w:pict>
                </mc:Fallback>
              </mc:AlternateContent>
            </w:r>
            <w:r>
              <w:rPr>
                <w:noProof/>
                <w:sz w:val="16"/>
                <w:szCs w:val="16"/>
              </w:rPr>
              <mc:AlternateContent>
                <mc:Choice Requires="wps">
                  <w:drawing>
                    <wp:anchor distT="0" distB="0" distL="114300" distR="114300" simplePos="0" relativeHeight="251664384" behindDoc="0" locked="0" layoutInCell="1" allowOverlap="1" wp14:anchorId="41E8B4DB" wp14:editId="31720AE3">
                      <wp:simplePos x="0" y="0"/>
                      <wp:positionH relativeFrom="column">
                        <wp:posOffset>-39857</wp:posOffset>
                      </wp:positionH>
                      <wp:positionV relativeFrom="paragraph">
                        <wp:posOffset>1312693</wp:posOffset>
                      </wp:positionV>
                      <wp:extent cx="1669311" cy="820213"/>
                      <wp:effectExtent l="50800" t="25400" r="58420" b="81915"/>
                      <wp:wrapNone/>
                      <wp:docPr id="2074788610" name="Rectangle 2"/>
                      <wp:cNvGraphicFramePr/>
                      <a:graphic xmlns:a="http://schemas.openxmlformats.org/drawingml/2006/main">
                        <a:graphicData uri="http://schemas.microsoft.com/office/word/2010/wordprocessingShape">
                          <wps:wsp>
                            <wps:cNvSpPr/>
                            <wps:spPr>
                              <a:xfrm>
                                <a:off x="0" y="0"/>
                                <a:ext cx="1669311" cy="82021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AC2BA" id="Rectangle 2" o:spid="_x0000_s1026" style="position:absolute;margin-left:-3.15pt;margin-top:103.35pt;width:131.45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" fillcolor="#4f81bd [3204]" strokecolor="#4579b8 [3044]">
                      <v:fill color2="#a7bfde [1620]" rotate="t" angle="180" focus="100%" type="gradient">
                        <o:fill v:ext="view" type="gradientUnscaled"/>
                      </v:fill>
                      <v:shadow on="t" color="black" opacity="22937f" origin=",.5" offset="0,.63889mm"/>
                    </v:rect>
                  </w:pict>
                </mc:Fallback>
              </mc:AlternateContent>
            </w:r>
            <w:r w:rsidR="00D436C2">
              <w:rPr>
                <w:sz w:val="16"/>
                <w:szCs w:val="16"/>
              </w:rPr>
              <w:t xml:space="preserve">         </w:t>
            </w:r>
          </w:p>
          <w:p w14:paraId="77384B48" w14:textId="77777777" w:rsidR="00D436C2" w:rsidRDefault="00D436C2">
            <w:pPr>
              <w:rPr>
                <w:sz w:val="16"/>
                <w:szCs w:val="16"/>
              </w:rPr>
            </w:pPr>
          </w:p>
          <w:p w14:paraId="186CD5B2" w14:textId="77777777" w:rsidR="00D436C2" w:rsidRDefault="00D436C2">
            <w:pPr>
              <w:rPr>
                <w:sz w:val="16"/>
                <w:szCs w:val="16"/>
              </w:rPr>
            </w:pPr>
          </w:p>
          <w:p w14:paraId="55B64655" w14:textId="7159EC90" w:rsidR="00D436C2" w:rsidRDefault="00D436C2">
            <w:pPr>
              <w:rPr>
                <w:sz w:val="16"/>
                <w:szCs w:val="16"/>
              </w:rPr>
            </w:pPr>
          </w:p>
        </w:tc>
        <w:tc>
          <w:tcPr>
            <w:tcW w:w="7195" w:type="dxa"/>
          </w:tcPr>
          <w:p w14:paraId="188A4735" w14:textId="2B991B35" w:rsidR="002C5929" w:rsidRDefault="002C5929">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2BB589AF" wp14:editId="0F2F7824">
                      <wp:simplePos x="0" y="0"/>
                      <wp:positionH relativeFrom="column">
                        <wp:posOffset>2740025</wp:posOffset>
                      </wp:positionH>
                      <wp:positionV relativeFrom="paragraph">
                        <wp:posOffset>1340515</wp:posOffset>
                      </wp:positionV>
                      <wp:extent cx="545155" cy="797442"/>
                      <wp:effectExtent l="50800" t="25400" r="64770" b="79375"/>
                      <wp:wrapNone/>
                      <wp:docPr id="1413077121"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CE66D6" id="Oval 4" o:spid="_x0000_s1026" style="position:absolute;margin-left:215.75pt;margin-top:105.55pt;width:42.95pt;height:62.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3360" behindDoc="0" locked="0" layoutInCell="1" allowOverlap="1" wp14:anchorId="7F9E5C24" wp14:editId="69185457">
                      <wp:simplePos x="0" y="0"/>
                      <wp:positionH relativeFrom="column">
                        <wp:posOffset>-398957</wp:posOffset>
                      </wp:positionH>
                      <wp:positionV relativeFrom="paragraph">
                        <wp:posOffset>1471930</wp:posOffset>
                      </wp:positionV>
                      <wp:extent cx="632696" cy="656649"/>
                      <wp:effectExtent l="50800" t="25400" r="66040" b="80010"/>
                      <wp:wrapNone/>
                      <wp:docPr id="585493207" name="Donut 1"/>
                      <wp:cNvGraphicFramePr/>
                      <a:graphic xmlns:a="http://schemas.openxmlformats.org/drawingml/2006/main">
                        <a:graphicData uri="http://schemas.microsoft.com/office/word/2010/wordprocessingShape">
                          <wps:wsp>
                            <wps:cNvSpPr/>
                            <wps:spPr>
                              <a:xfrm>
                                <a:off x="0" y="0"/>
                                <a:ext cx="632696" cy="656649"/>
                              </a:xfrm>
                              <a:prstGeom prst="donut">
                                <a:avLst>
                                  <a:gd name="adj" fmla="val 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A55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31.4pt;margin-top:115.9pt;width:49.8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" adj="0" fillcolor="#4f81bd [3204]" strokecolor="#4579b8 [3044]">
                      <v:fill color2="#a7bfde [1620]" rotate="t" angle="180" focus="100%" type="gradient">
                        <o:fill v:ext="view" type="gradientUnscaled"/>
                      </v:fill>
                      <v:shadow on="t" color="black" opacity="22937f" origin=",.5" offset="0,.63889mm"/>
                    </v:shape>
                  </w:pict>
                </mc:Fallback>
              </mc:AlternateContent>
            </w:r>
          </w:p>
        </w:tc>
      </w:tr>
    </w:tbl>
    <w:p w14:paraId="72DE42A5" w14:textId="77777777" w:rsidR="002C5929" w:rsidRDefault="002C5929">
      <w:pPr>
        <w:rPr>
          <w:sz w:val="16"/>
          <w:szCs w:val="16"/>
        </w:rPr>
      </w:pPr>
    </w:p>
    <w:p w14:paraId="12DBE385" w14:textId="77777777" w:rsidR="002C5929" w:rsidRDefault="002C5929">
      <w:pPr>
        <w:rPr>
          <w:sz w:val="16"/>
          <w:szCs w:val="16"/>
        </w:rPr>
      </w:pPr>
    </w:p>
    <w:p w14:paraId="4FB21AB8" w14:textId="77777777" w:rsidR="002C5929" w:rsidRDefault="002C5929">
      <w:pPr>
        <w:rPr>
          <w:sz w:val="16"/>
          <w:szCs w:val="16"/>
        </w:rPr>
      </w:pPr>
    </w:p>
    <w:p w14:paraId="71287740" w14:textId="77777777" w:rsidR="002C5929" w:rsidRDefault="002C5929">
      <w:pPr>
        <w:rPr>
          <w:sz w:val="16"/>
          <w:szCs w:val="16"/>
        </w:rPr>
      </w:pPr>
    </w:p>
    <w:p w14:paraId="4AE825B8" w14:textId="77777777" w:rsidR="002C5929" w:rsidRDefault="002C5929">
      <w:pPr>
        <w:rPr>
          <w:sz w:val="16"/>
          <w:szCs w:val="16"/>
        </w:rPr>
      </w:pPr>
    </w:p>
    <w:p w14:paraId="48ECE34E" w14:textId="77777777" w:rsidR="002C5929" w:rsidRDefault="002C5929">
      <w:pPr>
        <w:rPr>
          <w:sz w:val="16"/>
          <w:szCs w:val="16"/>
        </w:rPr>
      </w:pPr>
    </w:p>
    <w:p w14:paraId="19935295" w14:textId="77777777" w:rsidR="002C5929" w:rsidRDefault="002C5929">
      <w:pPr>
        <w:rPr>
          <w:sz w:val="16"/>
          <w:szCs w:val="16"/>
        </w:rPr>
      </w:pPr>
    </w:p>
    <w:p w14:paraId="339AF0C3" w14:textId="77777777" w:rsidR="002C5929" w:rsidRDefault="002C5929">
      <w:pPr>
        <w:rPr>
          <w:sz w:val="16"/>
          <w:szCs w:val="16"/>
        </w:rPr>
      </w:pPr>
    </w:p>
    <w:p w14:paraId="2D87DAB0" w14:textId="77777777" w:rsidR="002C5929" w:rsidRDefault="002C5929">
      <w:pPr>
        <w:rPr>
          <w:sz w:val="16"/>
          <w:szCs w:val="16"/>
        </w:rPr>
      </w:pPr>
    </w:p>
    <w:p w14:paraId="7CF81D67" w14:textId="77777777" w:rsidR="002C5929" w:rsidRDefault="002C5929">
      <w:pPr>
        <w:rPr>
          <w:sz w:val="16"/>
          <w:szCs w:val="16"/>
        </w:rPr>
      </w:pPr>
    </w:p>
    <w:tbl>
      <w:tblPr>
        <w:tblStyle w:val="TableGrid"/>
        <w:tblpPr w:leftFromText="180" w:rightFromText="180" w:vertAnchor="text" w:horzAnchor="page" w:tblpX="757" w:tblpY="-179"/>
        <w:tblW w:w="14328" w:type="dxa"/>
        <w:tblLayout w:type="fixed"/>
        <w:tblLook w:val="04A0" w:firstRow="1" w:lastRow="0" w:firstColumn="1" w:lastColumn="0" w:noHBand="0" w:noVBand="1"/>
      </w:tblPr>
      <w:tblGrid>
        <w:gridCol w:w="2047"/>
        <w:gridCol w:w="41"/>
        <w:gridCol w:w="859"/>
        <w:gridCol w:w="1283"/>
        <w:gridCol w:w="157"/>
        <w:gridCol w:w="3466"/>
        <w:gridCol w:w="427"/>
        <w:gridCol w:w="90"/>
        <w:gridCol w:w="1127"/>
        <w:gridCol w:w="113"/>
        <w:gridCol w:w="15"/>
        <w:gridCol w:w="1625"/>
        <w:gridCol w:w="85"/>
        <w:gridCol w:w="28"/>
        <w:gridCol w:w="2942"/>
        <w:gridCol w:w="23"/>
      </w:tblGrid>
      <w:tr w:rsidR="006B6A03" w:rsidRPr="00DB42D5" w14:paraId="699A546D" w14:textId="77777777" w:rsidTr="002C5929">
        <w:trPr>
          <w:trHeight w:val="845"/>
        </w:trPr>
        <w:tc>
          <w:tcPr>
            <w:tcW w:w="14328" w:type="dxa"/>
            <w:gridSpan w:val="16"/>
            <w:shd w:val="clear" w:color="auto" w:fill="D9D9D9" w:themeFill="background1" w:themeFillShade="D9"/>
            <w:vAlign w:val="center"/>
          </w:tcPr>
          <w:p w14:paraId="3690BC73" w14:textId="67806AEF" w:rsidR="006B6A03" w:rsidRPr="006B6A03" w:rsidRDefault="006B6A03" w:rsidP="001043B6">
            <w:pPr>
              <w:jc w:val="center"/>
              <w:rPr>
                <w:b/>
                <w:sz w:val="20"/>
                <w:szCs w:val="20"/>
              </w:rPr>
            </w:pPr>
            <w:r>
              <w:rPr>
                <w:b/>
                <w:sz w:val="20"/>
                <w:szCs w:val="20"/>
              </w:rPr>
              <w:lastRenderedPageBreak/>
              <w:t xml:space="preserve">Physical Education </w:t>
            </w:r>
            <w:r w:rsidRPr="006B6A03">
              <w:rPr>
                <w:b/>
                <w:sz w:val="20"/>
                <w:szCs w:val="20"/>
              </w:rPr>
              <w:t>Lesson Plan Explanation</w:t>
            </w:r>
          </w:p>
        </w:tc>
      </w:tr>
      <w:tr w:rsidR="0084376C" w:rsidRPr="00DB42D5" w14:paraId="6E3BC826" w14:textId="77777777" w:rsidTr="008B312E">
        <w:tc>
          <w:tcPr>
            <w:tcW w:w="2088" w:type="dxa"/>
            <w:gridSpan w:val="2"/>
            <w:vMerge w:val="restart"/>
            <w:shd w:val="clear" w:color="auto" w:fill="D9D9D9" w:themeFill="background1" w:themeFillShade="D9"/>
            <w:vAlign w:val="center"/>
          </w:tcPr>
          <w:p w14:paraId="46B8274C" w14:textId="77777777" w:rsidR="0084376C" w:rsidRPr="00DB42D5" w:rsidRDefault="0084376C" w:rsidP="00F02D7F">
            <w:pPr>
              <w:jc w:val="center"/>
              <w:rPr>
                <w:b/>
                <w:sz w:val="16"/>
                <w:szCs w:val="16"/>
              </w:rPr>
            </w:pPr>
            <w:r w:rsidRPr="00DB42D5">
              <w:rPr>
                <w:b/>
                <w:sz w:val="16"/>
                <w:szCs w:val="16"/>
              </w:rPr>
              <w:t>Lesson Plan</w:t>
            </w:r>
          </w:p>
          <w:p w14:paraId="21C86FF2" w14:textId="77777777" w:rsidR="0084376C" w:rsidRDefault="0084376C" w:rsidP="00F02D7F">
            <w:pPr>
              <w:jc w:val="center"/>
              <w:rPr>
                <w:b/>
                <w:sz w:val="16"/>
                <w:szCs w:val="16"/>
              </w:rPr>
            </w:pPr>
            <w:r>
              <w:rPr>
                <w:b/>
                <w:sz w:val="16"/>
                <w:szCs w:val="16"/>
              </w:rPr>
              <w:t>__ of __</w:t>
            </w:r>
          </w:p>
          <w:p w14:paraId="217B4885" w14:textId="77777777" w:rsidR="0084376C" w:rsidRDefault="0084376C" w:rsidP="00F02D7F">
            <w:pPr>
              <w:jc w:val="center"/>
              <w:rPr>
                <w:i/>
                <w:sz w:val="16"/>
                <w:szCs w:val="16"/>
              </w:rPr>
            </w:pPr>
            <w:r>
              <w:rPr>
                <w:i/>
                <w:sz w:val="16"/>
                <w:szCs w:val="16"/>
              </w:rPr>
              <w:t>Make sure to adjust</w:t>
            </w:r>
          </w:p>
          <w:p w14:paraId="1199D33C" w14:textId="77777777" w:rsidR="0084376C" w:rsidRPr="00396250" w:rsidRDefault="0084376C" w:rsidP="00F02D7F">
            <w:pPr>
              <w:jc w:val="center"/>
              <w:rPr>
                <w:i/>
                <w:sz w:val="16"/>
                <w:szCs w:val="16"/>
              </w:rPr>
            </w:pPr>
            <w:r>
              <w:rPr>
                <w:i/>
                <w:sz w:val="16"/>
                <w:szCs w:val="16"/>
              </w:rPr>
              <w:t>this for each lesson</w:t>
            </w:r>
          </w:p>
        </w:tc>
        <w:tc>
          <w:tcPr>
            <w:tcW w:w="6282" w:type="dxa"/>
            <w:gridSpan w:val="6"/>
          </w:tcPr>
          <w:p w14:paraId="5549721F" w14:textId="77777777" w:rsidR="0084376C" w:rsidRPr="007A0025" w:rsidRDefault="0084376C" w:rsidP="00F02D7F">
            <w:pPr>
              <w:rPr>
                <w:i/>
                <w:sz w:val="16"/>
                <w:szCs w:val="16"/>
              </w:rPr>
            </w:pPr>
            <w:r w:rsidRPr="00DB42D5">
              <w:rPr>
                <w:b/>
                <w:sz w:val="16"/>
                <w:szCs w:val="16"/>
              </w:rPr>
              <w:t xml:space="preserve">Teacher Candidate: </w:t>
            </w:r>
            <w:r>
              <w:rPr>
                <w:i/>
                <w:sz w:val="16"/>
                <w:szCs w:val="16"/>
              </w:rPr>
              <w:t>Your Name Here</w:t>
            </w:r>
          </w:p>
          <w:p w14:paraId="7DABFA7B" w14:textId="77777777" w:rsidR="0084376C" w:rsidRPr="00DB42D5" w:rsidRDefault="0084376C" w:rsidP="00F02D7F">
            <w:pPr>
              <w:rPr>
                <w:b/>
                <w:sz w:val="16"/>
                <w:szCs w:val="16"/>
              </w:rPr>
            </w:pPr>
          </w:p>
        </w:tc>
        <w:tc>
          <w:tcPr>
            <w:tcW w:w="2993" w:type="dxa"/>
            <w:gridSpan w:val="6"/>
          </w:tcPr>
          <w:p w14:paraId="49B53E1D" w14:textId="77777777" w:rsidR="0084376C" w:rsidRPr="007A0025" w:rsidRDefault="0084376C" w:rsidP="00F02D7F">
            <w:pPr>
              <w:rPr>
                <w:i/>
                <w:sz w:val="16"/>
                <w:szCs w:val="16"/>
              </w:rPr>
            </w:pPr>
            <w:r w:rsidRPr="00DB42D5">
              <w:rPr>
                <w:b/>
                <w:sz w:val="16"/>
                <w:szCs w:val="16"/>
              </w:rPr>
              <w:t xml:space="preserve">School: </w:t>
            </w:r>
            <w:r>
              <w:rPr>
                <w:i/>
                <w:sz w:val="16"/>
                <w:szCs w:val="16"/>
              </w:rPr>
              <w:t>Name of school or course the lesson is being taught (Lakes Middle School)</w:t>
            </w:r>
          </w:p>
        </w:tc>
        <w:tc>
          <w:tcPr>
            <w:tcW w:w="2965" w:type="dxa"/>
            <w:gridSpan w:val="2"/>
          </w:tcPr>
          <w:p w14:paraId="491CBAEC" w14:textId="5B671288" w:rsidR="0084376C" w:rsidRPr="007A0025" w:rsidRDefault="0084376C" w:rsidP="00F02D7F">
            <w:pPr>
              <w:rPr>
                <w:i/>
                <w:sz w:val="16"/>
                <w:szCs w:val="16"/>
              </w:rPr>
            </w:pPr>
            <w:r w:rsidRPr="00DB42D5">
              <w:rPr>
                <w:b/>
                <w:sz w:val="16"/>
                <w:szCs w:val="16"/>
              </w:rPr>
              <w:t>Date:</w:t>
            </w:r>
            <w:r>
              <w:rPr>
                <w:b/>
                <w:sz w:val="16"/>
                <w:szCs w:val="16"/>
              </w:rPr>
              <w:t xml:space="preserve"> </w:t>
            </w:r>
            <w:r>
              <w:rPr>
                <w:i/>
                <w:sz w:val="16"/>
                <w:szCs w:val="16"/>
              </w:rPr>
              <w:t>Date the lesson is taught (</w:t>
            </w:r>
            <w:r w:rsidR="00C04528">
              <w:rPr>
                <w:i/>
                <w:sz w:val="16"/>
                <w:szCs w:val="16"/>
              </w:rPr>
              <w:t>9</w:t>
            </w:r>
            <w:r>
              <w:rPr>
                <w:i/>
                <w:sz w:val="16"/>
                <w:szCs w:val="16"/>
              </w:rPr>
              <w:t>/</w:t>
            </w:r>
            <w:r w:rsidR="00DE0B34">
              <w:rPr>
                <w:i/>
                <w:sz w:val="16"/>
                <w:szCs w:val="16"/>
              </w:rPr>
              <w:t>28</w:t>
            </w:r>
            <w:r>
              <w:rPr>
                <w:i/>
                <w:sz w:val="16"/>
                <w:szCs w:val="16"/>
              </w:rPr>
              <w:t>/</w:t>
            </w:r>
            <w:r w:rsidR="00DE0B34">
              <w:rPr>
                <w:i/>
                <w:sz w:val="16"/>
                <w:szCs w:val="16"/>
              </w:rPr>
              <w:t>2</w:t>
            </w:r>
            <w:r w:rsidR="00C04528">
              <w:rPr>
                <w:i/>
                <w:sz w:val="16"/>
                <w:szCs w:val="16"/>
              </w:rPr>
              <w:t>2</w:t>
            </w:r>
            <w:r>
              <w:rPr>
                <w:i/>
                <w:sz w:val="16"/>
                <w:szCs w:val="16"/>
              </w:rPr>
              <w:t>)</w:t>
            </w:r>
          </w:p>
        </w:tc>
      </w:tr>
      <w:tr w:rsidR="0084376C" w:rsidRPr="00DB42D5" w14:paraId="44E99BE8" w14:textId="77777777" w:rsidTr="008B312E">
        <w:tc>
          <w:tcPr>
            <w:tcW w:w="2088" w:type="dxa"/>
            <w:gridSpan w:val="2"/>
            <w:vMerge/>
            <w:shd w:val="clear" w:color="auto" w:fill="D9D9D9" w:themeFill="background1" w:themeFillShade="D9"/>
          </w:tcPr>
          <w:p w14:paraId="067A4089" w14:textId="77777777" w:rsidR="0084376C" w:rsidRPr="00DB42D5" w:rsidRDefault="0084376C" w:rsidP="00F02D7F">
            <w:pPr>
              <w:rPr>
                <w:sz w:val="16"/>
                <w:szCs w:val="16"/>
              </w:rPr>
            </w:pPr>
          </w:p>
        </w:tc>
        <w:tc>
          <w:tcPr>
            <w:tcW w:w="6282" w:type="dxa"/>
            <w:gridSpan w:val="6"/>
          </w:tcPr>
          <w:p w14:paraId="1B0A7C72" w14:textId="124EA9FC" w:rsidR="0084376C" w:rsidRDefault="0084376C" w:rsidP="00F02D7F">
            <w:pPr>
              <w:tabs>
                <w:tab w:val="left" w:pos="6440"/>
              </w:tabs>
              <w:rPr>
                <w:i/>
                <w:sz w:val="16"/>
                <w:szCs w:val="16"/>
              </w:rPr>
            </w:pPr>
            <w:r>
              <w:rPr>
                <w:b/>
                <w:sz w:val="16"/>
                <w:szCs w:val="16"/>
              </w:rPr>
              <w:t xml:space="preserve">Title of </w:t>
            </w:r>
            <w:r w:rsidRPr="00DB42D5">
              <w:rPr>
                <w:b/>
                <w:sz w:val="16"/>
                <w:szCs w:val="16"/>
              </w:rPr>
              <w:t>Learning Segment</w:t>
            </w:r>
            <w:r>
              <w:rPr>
                <w:b/>
                <w:sz w:val="16"/>
                <w:szCs w:val="16"/>
              </w:rPr>
              <w:t>/Unit</w:t>
            </w:r>
            <w:r w:rsidRPr="00DB42D5">
              <w:rPr>
                <w:b/>
                <w:sz w:val="16"/>
                <w:szCs w:val="16"/>
              </w:rPr>
              <w:t xml:space="preserve">: </w:t>
            </w:r>
            <w:r w:rsidRPr="007A0025">
              <w:rPr>
                <w:i/>
                <w:sz w:val="16"/>
                <w:szCs w:val="16"/>
              </w:rPr>
              <w:t>Name of unit or activity (</w:t>
            </w:r>
            <w:r w:rsidR="007F0644">
              <w:rPr>
                <w:i/>
                <w:sz w:val="16"/>
                <w:szCs w:val="16"/>
              </w:rPr>
              <w:t>Backyard Games</w:t>
            </w:r>
            <w:r>
              <w:rPr>
                <w:i/>
                <w:sz w:val="16"/>
                <w:szCs w:val="16"/>
              </w:rPr>
              <w:t>, Weight Training</w:t>
            </w:r>
            <w:r w:rsidR="007F0644">
              <w:rPr>
                <w:i/>
                <w:sz w:val="16"/>
                <w:szCs w:val="16"/>
              </w:rPr>
              <w:t>, Gymnastics, Tchoukball</w:t>
            </w:r>
            <w:r w:rsidRPr="007A0025">
              <w:rPr>
                <w:i/>
                <w:sz w:val="16"/>
                <w:szCs w:val="16"/>
              </w:rPr>
              <w:t>)</w:t>
            </w:r>
          </w:p>
          <w:p w14:paraId="7C54EF7C" w14:textId="77777777" w:rsidR="0084376C" w:rsidRPr="00DB42D5" w:rsidRDefault="0084376C" w:rsidP="00F02D7F">
            <w:pPr>
              <w:tabs>
                <w:tab w:val="left" w:pos="6440"/>
              </w:tabs>
              <w:rPr>
                <w:b/>
                <w:sz w:val="16"/>
                <w:szCs w:val="16"/>
              </w:rPr>
            </w:pPr>
            <w:r w:rsidRPr="00DB42D5">
              <w:rPr>
                <w:b/>
                <w:sz w:val="16"/>
                <w:szCs w:val="16"/>
              </w:rPr>
              <w:tab/>
            </w:r>
          </w:p>
        </w:tc>
        <w:tc>
          <w:tcPr>
            <w:tcW w:w="2993" w:type="dxa"/>
            <w:gridSpan w:val="6"/>
          </w:tcPr>
          <w:p w14:paraId="61747296" w14:textId="77777777" w:rsidR="0084376C" w:rsidRPr="00DB42D5" w:rsidRDefault="0084376C" w:rsidP="00F02D7F">
            <w:pPr>
              <w:tabs>
                <w:tab w:val="left" w:pos="6440"/>
              </w:tabs>
              <w:rPr>
                <w:sz w:val="16"/>
                <w:szCs w:val="16"/>
              </w:rPr>
            </w:pPr>
            <w:r w:rsidRPr="00DB42D5">
              <w:rPr>
                <w:b/>
                <w:sz w:val="16"/>
                <w:szCs w:val="16"/>
              </w:rPr>
              <w:t>Length of Class:</w:t>
            </w:r>
            <w:r>
              <w:rPr>
                <w:b/>
                <w:sz w:val="16"/>
                <w:szCs w:val="16"/>
              </w:rPr>
              <w:t xml:space="preserve">         </w:t>
            </w:r>
            <w:r w:rsidRPr="00331217">
              <w:rPr>
                <w:b/>
                <w:sz w:val="16"/>
                <w:szCs w:val="16"/>
              </w:rPr>
              <w:t>____</w:t>
            </w:r>
            <w:proofErr w:type="gramStart"/>
            <w:r w:rsidRPr="00331217">
              <w:rPr>
                <w:b/>
                <w:sz w:val="16"/>
                <w:szCs w:val="16"/>
              </w:rPr>
              <w:t xml:space="preserve">_  </w:t>
            </w:r>
            <w:r w:rsidRPr="00331217">
              <w:rPr>
                <w:sz w:val="16"/>
                <w:szCs w:val="16"/>
              </w:rPr>
              <w:t>min</w:t>
            </w:r>
            <w:proofErr w:type="gramEnd"/>
            <w:r w:rsidRPr="007A0025">
              <w:rPr>
                <w:i/>
                <w:sz w:val="16"/>
                <w:szCs w:val="16"/>
              </w:rPr>
              <w:t xml:space="preserve"> (45min)</w:t>
            </w:r>
          </w:p>
        </w:tc>
        <w:tc>
          <w:tcPr>
            <w:tcW w:w="2965" w:type="dxa"/>
            <w:gridSpan w:val="2"/>
          </w:tcPr>
          <w:p w14:paraId="4B5CDF26" w14:textId="77777777" w:rsidR="0084376C" w:rsidRPr="00DB42D5" w:rsidRDefault="0084376C" w:rsidP="00F02D7F">
            <w:pPr>
              <w:rPr>
                <w:b/>
                <w:sz w:val="16"/>
                <w:szCs w:val="16"/>
              </w:rPr>
            </w:pPr>
            <w:r w:rsidRPr="00DB42D5">
              <w:rPr>
                <w:b/>
                <w:sz w:val="16"/>
                <w:szCs w:val="16"/>
              </w:rPr>
              <w:t>Grade:</w:t>
            </w:r>
            <w:r>
              <w:rPr>
                <w:b/>
                <w:sz w:val="16"/>
                <w:szCs w:val="16"/>
              </w:rPr>
              <w:t xml:space="preserve"> </w:t>
            </w:r>
            <w:r w:rsidRPr="007A0025">
              <w:rPr>
                <w:i/>
                <w:sz w:val="16"/>
                <w:szCs w:val="16"/>
              </w:rPr>
              <w:t>Grade level of students</w:t>
            </w:r>
            <w:r>
              <w:rPr>
                <w:i/>
                <w:sz w:val="16"/>
                <w:szCs w:val="16"/>
              </w:rPr>
              <w:t xml:space="preserve"> (6</w:t>
            </w:r>
            <w:r w:rsidRPr="00396250">
              <w:rPr>
                <w:i/>
                <w:sz w:val="16"/>
                <w:szCs w:val="16"/>
                <w:vertAlign w:val="superscript"/>
              </w:rPr>
              <w:t>th</w:t>
            </w:r>
            <w:r>
              <w:rPr>
                <w:i/>
                <w:sz w:val="16"/>
                <w:szCs w:val="16"/>
              </w:rPr>
              <w:t>)</w:t>
            </w:r>
          </w:p>
        </w:tc>
      </w:tr>
      <w:tr w:rsidR="0084376C" w:rsidRPr="00DB42D5" w14:paraId="5B99E1B2" w14:textId="77777777" w:rsidTr="008B312E">
        <w:tc>
          <w:tcPr>
            <w:tcW w:w="2088" w:type="dxa"/>
            <w:gridSpan w:val="2"/>
            <w:vMerge/>
            <w:shd w:val="clear" w:color="auto" w:fill="D9D9D9" w:themeFill="background1" w:themeFillShade="D9"/>
          </w:tcPr>
          <w:p w14:paraId="510EEAB9" w14:textId="77777777" w:rsidR="0084376C" w:rsidRPr="00DB42D5" w:rsidRDefault="0084376C" w:rsidP="00F02D7F">
            <w:pPr>
              <w:rPr>
                <w:sz w:val="16"/>
                <w:szCs w:val="16"/>
              </w:rPr>
            </w:pPr>
          </w:p>
        </w:tc>
        <w:tc>
          <w:tcPr>
            <w:tcW w:w="9275" w:type="dxa"/>
            <w:gridSpan w:val="12"/>
          </w:tcPr>
          <w:p w14:paraId="444F9412" w14:textId="77777777" w:rsidR="0084376C" w:rsidRDefault="0084376C" w:rsidP="00F02D7F">
            <w:pPr>
              <w:rPr>
                <w:b/>
                <w:sz w:val="16"/>
                <w:szCs w:val="16"/>
              </w:rPr>
            </w:pPr>
            <w:r w:rsidRPr="00DB42D5">
              <w:rPr>
                <w:b/>
                <w:sz w:val="16"/>
                <w:szCs w:val="16"/>
              </w:rPr>
              <w:t xml:space="preserve">Central Focus (entire lesson segment): </w:t>
            </w:r>
          </w:p>
          <w:p w14:paraId="3BF060B7" w14:textId="77777777" w:rsidR="0084376C" w:rsidRPr="00DB42D5" w:rsidRDefault="0084376C" w:rsidP="00F02D7F">
            <w:pPr>
              <w:rPr>
                <w:b/>
                <w:sz w:val="16"/>
                <w:szCs w:val="16"/>
              </w:rPr>
            </w:pPr>
            <w:r>
              <w:rPr>
                <w:i/>
                <w:sz w:val="16"/>
                <w:szCs w:val="16"/>
              </w:rPr>
              <w:t xml:space="preserve">The central focus should support students to develop competencies and knowledge in the psychomotor domain and at least one other learning domain (cognitive or affective).  The competencies should be related to </w:t>
            </w:r>
            <w:r w:rsidRPr="007F0644">
              <w:rPr>
                <w:b/>
                <w:bCs/>
                <w:i/>
                <w:sz w:val="16"/>
                <w:szCs w:val="16"/>
              </w:rPr>
              <w:t>movement patterns, performance concepts, and/or health-enhancing physical fitness.</w:t>
            </w:r>
            <w:r>
              <w:rPr>
                <w:i/>
                <w:sz w:val="16"/>
                <w:szCs w:val="16"/>
              </w:rPr>
              <w:t xml:space="preserve"> </w:t>
            </w:r>
          </w:p>
        </w:tc>
        <w:tc>
          <w:tcPr>
            <w:tcW w:w="2965" w:type="dxa"/>
            <w:gridSpan w:val="2"/>
          </w:tcPr>
          <w:p w14:paraId="0FBB0EB8" w14:textId="77777777" w:rsidR="0084376C" w:rsidRDefault="0084376C" w:rsidP="00F02D7F">
            <w:pPr>
              <w:rPr>
                <w:b/>
                <w:sz w:val="16"/>
                <w:szCs w:val="16"/>
              </w:rPr>
            </w:pPr>
            <w:r w:rsidRPr="00DB42D5">
              <w:rPr>
                <w:b/>
                <w:sz w:val="16"/>
                <w:szCs w:val="16"/>
              </w:rPr>
              <w:t># in Class:</w:t>
            </w:r>
          </w:p>
          <w:p w14:paraId="16307234" w14:textId="77777777" w:rsidR="0084376C" w:rsidRPr="007A0025" w:rsidRDefault="0084376C" w:rsidP="00F02D7F">
            <w:pPr>
              <w:rPr>
                <w:i/>
                <w:sz w:val="16"/>
                <w:szCs w:val="16"/>
              </w:rPr>
            </w:pPr>
            <w:r>
              <w:rPr>
                <w:i/>
                <w:sz w:val="16"/>
                <w:szCs w:val="16"/>
              </w:rPr>
              <w:t>Number of students in class (24)</w:t>
            </w:r>
          </w:p>
        </w:tc>
      </w:tr>
      <w:tr w:rsidR="00DE0DAB" w:rsidRPr="00DB42D5" w14:paraId="124DF59A" w14:textId="77777777" w:rsidTr="00F02D7F">
        <w:trPr>
          <w:gridAfter w:val="1"/>
          <w:wAfter w:w="23" w:type="dxa"/>
          <w:trHeight w:val="385"/>
        </w:trPr>
        <w:tc>
          <w:tcPr>
            <w:tcW w:w="2088" w:type="dxa"/>
            <w:gridSpan w:val="2"/>
            <w:vMerge/>
            <w:shd w:val="clear" w:color="auto" w:fill="D9D9D9" w:themeFill="background1" w:themeFillShade="D9"/>
          </w:tcPr>
          <w:p w14:paraId="39745B55" w14:textId="77777777" w:rsidR="00DE0DAB" w:rsidRPr="00DB42D5" w:rsidRDefault="00DE0DAB" w:rsidP="00F02D7F">
            <w:pPr>
              <w:rPr>
                <w:sz w:val="16"/>
                <w:szCs w:val="16"/>
              </w:rPr>
            </w:pPr>
          </w:p>
        </w:tc>
        <w:tc>
          <w:tcPr>
            <w:tcW w:w="12217" w:type="dxa"/>
            <w:gridSpan w:val="13"/>
          </w:tcPr>
          <w:p w14:paraId="25AA5364" w14:textId="77777777" w:rsidR="00DE0DAB" w:rsidRPr="00DB42D5" w:rsidRDefault="00DE0DAB" w:rsidP="00F02D7F">
            <w:pPr>
              <w:rPr>
                <w:b/>
                <w:sz w:val="16"/>
                <w:szCs w:val="16"/>
              </w:rPr>
            </w:pPr>
            <w:r w:rsidRPr="00DB42D5">
              <w:rPr>
                <w:b/>
                <w:sz w:val="16"/>
                <w:szCs w:val="16"/>
              </w:rPr>
              <w:t xml:space="preserve">Lesson Focus: </w:t>
            </w:r>
            <w:r>
              <w:rPr>
                <w:i/>
                <w:sz w:val="16"/>
                <w:szCs w:val="16"/>
              </w:rPr>
              <w:t>The lesson focus s</w:t>
            </w:r>
            <w:r w:rsidRPr="007A0025">
              <w:rPr>
                <w:i/>
                <w:sz w:val="16"/>
                <w:szCs w:val="16"/>
              </w:rPr>
              <w:t>hould include the skill/content that will be taught.</w:t>
            </w:r>
            <w:r>
              <w:rPr>
                <w:i/>
                <w:sz w:val="16"/>
                <w:szCs w:val="16"/>
              </w:rPr>
              <w:t xml:space="preserve"> (Basketball Passing and Learning Cues, Bench Press &amp; Overload Principle)</w:t>
            </w:r>
          </w:p>
        </w:tc>
      </w:tr>
      <w:tr w:rsidR="00AA7A1D" w:rsidRPr="00DB42D5" w14:paraId="107F4509" w14:textId="77777777" w:rsidTr="00AA7A1D">
        <w:trPr>
          <w:gridAfter w:val="1"/>
          <w:wAfter w:w="23" w:type="dxa"/>
        </w:trPr>
        <w:tc>
          <w:tcPr>
            <w:tcW w:w="2088" w:type="dxa"/>
            <w:gridSpan w:val="2"/>
            <w:vMerge/>
            <w:shd w:val="clear" w:color="auto" w:fill="D9D9D9" w:themeFill="background1" w:themeFillShade="D9"/>
          </w:tcPr>
          <w:p w14:paraId="56D0B594" w14:textId="77777777" w:rsidR="00AA7A1D" w:rsidRPr="00DB42D5" w:rsidRDefault="00AA7A1D" w:rsidP="00F02D7F">
            <w:pPr>
              <w:rPr>
                <w:sz w:val="16"/>
                <w:szCs w:val="16"/>
              </w:rPr>
            </w:pPr>
          </w:p>
        </w:tc>
        <w:tc>
          <w:tcPr>
            <w:tcW w:w="7537" w:type="dxa"/>
            <w:gridSpan w:val="9"/>
            <w:shd w:val="clear" w:color="auto" w:fill="D9D9D9" w:themeFill="background1" w:themeFillShade="D9"/>
            <w:vAlign w:val="center"/>
          </w:tcPr>
          <w:p w14:paraId="702AB737" w14:textId="5E2DB746" w:rsidR="00AA7A1D" w:rsidRDefault="00AA7A1D" w:rsidP="00A7119D">
            <w:pPr>
              <w:jc w:val="center"/>
              <w:rPr>
                <w:b/>
                <w:sz w:val="16"/>
                <w:szCs w:val="16"/>
              </w:rPr>
            </w:pPr>
            <w:r w:rsidRPr="008B312E">
              <w:rPr>
                <w:b/>
                <w:sz w:val="16"/>
                <w:szCs w:val="16"/>
              </w:rPr>
              <w:t>Objectives</w:t>
            </w:r>
          </w:p>
          <w:p w14:paraId="1ADCDAAA" w14:textId="7239A14D" w:rsidR="00F02D7F" w:rsidRDefault="00F02D7F" w:rsidP="00A7119D">
            <w:pPr>
              <w:jc w:val="center"/>
              <w:rPr>
                <w:b/>
                <w:sz w:val="16"/>
                <w:szCs w:val="16"/>
              </w:rPr>
            </w:pPr>
            <w:r>
              <w:rPr>
                <w:b/>
                <w:sz w:val="16"/>
                <w:szCs w:val="16"/>
              </w:rPr>
              <w:t>NEVER use the word “Understands” in an objective!</w:t>
            </w:r>
          </w:p>
          <w:p w14:paraId="27EDF0A0" w14:textId="3E3E50D1" w:rsidR="00F02D7F" w:rsidRDefault="00F02D7F" w:rsidP="00A7119D">
            <w:pPr>
              <w:jc w:val="center"/>
              <w:rPr>
                <w:b/>
                <w:sz w:val="16"/>
                <w:szCs w:val="16"/>
              </w:rPr>
            </w:pPr>
            <w:r>
              <w:rPr>
                <w:b/>
                <w:sz w:val="16"/>
                <w:szCs w:val="16"/>
              </w:rPr>
              <w:t>NEVER use the words “proper” or “correct” in an objective!</w:t>
            </w:r>
          </w:p>
          <w:p w14:paraId="46A5C6E6" w14:textId="0E802394" w:rsidR="00AA7A1D" w:rsidRPr="00DB42D5" w:rsidRDefault="00AA7A1D" w:rsidP="00A7119D">
            <w:pPr>
              <w:jc w:val="center"/>
              <w:rPr>
                <w:sz w:val="16"/>
                <w:szCs w:val="16"/>
              </w:rPr>
            </w:pPr>
          </w:p>
        </w:tc>
        <w:tc>
          <w:tcPr>
            <w:tcW w:w="1710" w:type="dxa"/>
            <w:gridSpan w:val="2"/>
            <w:shd w:val="clear" w:color="auto" w:fill="D9D9D9" w:themeFill="background1" w:themeFillShade="D9"/>
            <w:vAlign w:val="center"/>
          </w:tcPr>
          <w:p w14:paraId="60CC410A" w14:textId="77777777" w:rsidR="00AA7A1D" w:rsidRPr="00DB42D5" w:rsidRDefault="00AA7A1D" w:rsidP="00F02D7F">
            <w:pPr>
              <w:jc w:val="center"/>
              <w:rPr>
                <w:b/>
                <w:sz w:val="16"/>
                <w:szCs w:val="16"/>
              </w:rPr>
            </w:pPr>
            <w:r w:rsidRPr="00DB42D5">
              <w:rPr>
                <w:b/>
                <w:sz w:val="16"/>
                <w:szCs w:val="16"/>
              </w:rPr>
              <w:t>Assessment Tool</w:t>
            </w:r>
          </w:p>
        </w:tc>
        <w:tc>
          <w:tcPr>
            <w:tcW w:w="2970" w:type="dxa"/>
            <w:gridSpan w:val="2"/>
            <w:shd w:val="clear" w:color="auto" w:fill="D9D9D9" w:themeFill="background1" w:themeFillShade="D9"/>
            <w:vAlign w:val="center"/>
          </w:tcPr>
          <w:p w14:paraId="16E81485" w14:textId="77777777" w:rsidR="00AA7A1D" w:rsidRPr="00DB42D5" w:rsidRDefault="00AA7A1D" w:rsidP="00F02D7F">
            <w:pPr>
              <w:jc w:val="center"/>
              <w:rPr>
                <w:b/>
                <w:sz w:val="16"/>
                <w:szCs w:val="16"/>
              </w:rPr>
            </w:pPr>
            <w:r w:rsidRPr="00DB42D5">
              <w:rPr>
                <w:b/>
                <w:sz w:val="16"/>
                <w:szCs w:val="16"/>
              </w:rPr>
              <w:t>Safety Considerations</w:t>
            </w:r>
          </w:p>
          <w:p w14:paraId="6067FDC4" w14:textId="77777777" w:rsidR="00AA7A1D" w:rsidRPr="00DB42D5" w:rsidRDefault="00AA7A1D" w:rsidP="00F02D7F">
            <w:pPr>
              <w:jc w:val="center"/>
              <w:rPr>
                <w:sz w:val="16"/>
                <w:szCs w:val="16"/>
              </w:rPr>
            </w:pPr>
            <w:r w:rsidRPr="00DB42D5">
              <w:rPr>
                <w:b/>
                <w:sz w:val="16"/>
                <w:szCs w:val="16"/>
              </w:rPr>
              <w:t>(Emotional/Physical)</w:t>
            </w:r>
          </w:p>
        </w:tc>
      </w:tr>
      <w:tr w:rsidR="0084376C" w:rsidRPr="00DB42D5" w14:paraId="2944209A" w14:textId="77777777" w:rsidTr="008B312E">
        <w:trPr>
          <w:trHeight w:val="692"/>
        </w:trPr>
        <w:tc>
          <w:tcPr>
            <w:tcW w:w="2088" w:type="dxa"/>
            <w:gridSpan w:val="2"/>
            <w:shd w:val="clear" w:color="auto" w:fill="D9D9D9" w:themeFill="background1" w:themeFillShade="D9"/>
            <w:vAlign w:val="center"/>
          </w:tcPr>
          <w:p w14:paraId="7D883545" w14:textId="77777777" w:rsidR="0084376C" w:rsidRPr="00DB42D5" w:rsidRDefault="0084376C" w:rsidP="00F02D7F">
            <w:pPr>
              <w:jc w:val="center"/>
              <w:rPr>
                <w:b/>
                <w:sz w:val="16"/>
                <w:szCs w:val="16"/>
              </w:rPr>
            </w:pPr>
            <w:r w:rsidRPr="00DB42D5">
              <w:rPr>
                <w:b/>
                <w:sz w:val="16"/>
                <w:szCs w:val="16"/>
              </w:rPr>
              <w:t>Psychomotor</w:t>
            </w:r>
          </w:p>
          <w:p w14:paraId="6D709173" w14:textId="77777777" w:rsidR="0084376C" w:rsidRPr="00DB42D5" w:rsidRDefault="0084376C" w:rsidP="00F02D7F">
            <w:pPr>
              <w:jc w:val="center"/>
              <w:rPr>
                <w:b/>
                <w:sz w:val="16"/>
                <w:szCs w:val="16"/>
              </w:rPr>
            </w:pPr>
            <w:r w:rsidRPr="00DB42D5">
              <w:rPr>
                <w:b/>
                <w:sz w:val="16"/>
                <w:szCs w:val="16"/>
              </w:rPr>
              <w:t>Domain</w:t>
            </w:r>
          </w:p>
        </w:tc>
        <w:tc>
          <w:tcPr>
            <w:tcW w:w="7522" w:type="dxa"/>
            <w:gridSpan w:val="8"/>
          </w:tcPr>
          <w:p w14:paraId="1288CC83" w14:textId="6D503792" w:rsidR="0084376C" w:rsidRPr="00396250" w:rsidRDefault="0084376C" w:rsidP="00F02D7F">
            <w:pPr>
              <w:rPr>
                <w:i/>
                <w:sz w:val="16"/>
                <w:szCs w:val="16"/>
              </w:rPr>
            </w:pPr>
            <w:r>
              <w:rPr>
                <w:i/>
                <w:sz w:val="16"/>
                <w:szCs w:val="16"/>
              </w:rPr>
              <w:t>Psychomotor objective must target a specific physical skill, i</w:t>
            </w:r>
            <w:r w:rsidRPr="00396250">
              <w:rPr>
                <w:i/>
                <w:sz w:val="16"/>
                <w:szCs w:val="16"/>
              </w:rPr>
              <w:t>nclud</w:t>
            </w:r>
            <w:r w:rsidR="00A7119D">
              <w:rPr>
                <w:i/>
                <w:sz w:val="16"/>
                <w:szCs w:val="16"/>
              </w:rPr>
              <w:t>e</w:t>
            </w:r>
            <w:r>
              <w:rPr>
                <w:i/>
                <w:sz w:val="16"/>
                <w:szCs w:val="16"/>
              </w:rPr>
              <w:t xml:space="preserve"> task</w:t>
            </w:r>
            <w:r w:rsidR="00A7119D">
              <w:rPr>
                <w:i/>
                <w:sz w:val="16"/>
                <w:szCs w:val="16"/>
              </w:rPr>
              <w:t>,</w:t>
            </w:r>
            <w:r>
              <w:rPr>
                <w:i/>
                <w:sz w:val="16"/>
                <w:szCs w:val="16"/>
              </w:rPr>
              <w:t xml:space="preserve"> criteria</w:t>
            </w:r>
            <w:r w:rsidR="00A7119D">
              <w:rPr>
                <w:i/>
                <w:sz w:val="16"/>
                <w:szCs w:val="16"/>
              </w:rPr>
              <w:t>, condition</w:t>
            </w:r>
            <w:r w:rsidR="00962D7F">
              <w:rPr>
                <w:i/>
                <w:sz w:val="16"/>
                <w:szCs w:val="16"/>
              </w:rPr>
              <w:t>, and where in the lesson this will take place</w:t>
            </w:r>
            <w:r>
              <w:rPr>
                <w:i/>
                <w:sz w:val="16"/>
                <w:szCs w:val="16"/>
              </w:rPr>
              <w:t xml:space="preserve"> </w:t>
            </w:r>
          </w:p>
          <w:p w14:paraId="42FA1E2F" w14:textId="2053D5DB" w:rsidR="0084376C" w:rsidRDefault="0084376C" w:rsidP="00F02D7F">
            <w:pPr>
              <w:rPr>
                <w:i/>
                <w:sz w:val="16"/>
                <w:szCs w:val="16"/>
              </w:rPr>
            </w:pPr>
            <w:r w:rsidRPr="00396250">
              <w:rPr>
                <w:i/>
                <w:sz w:val="16"/>
                <w:szCs w:val="16"/>
              </w:rPr>
              <w:t xml:space="preserve">(The student will be able to demonstrate a </w:t>
            </w:r>
            <w:r>
              <w:rPr>
                <w:i/>
                <w:sz w:val="16"/>
                <w:szCs w:val="16"/>
              </w:rPr>
              <w:t xml:space="preserve">basketball chest pass and bounce pass to a partner with </w:t>
            </w:r>
            <w:r w:rsidR="0076732B">
              <w:rPr>
                <w:i/>
                <w:sz w:val="16"/>
                <w:szCs w:val="16"/>
              </w:rPr>
              <w:t>efficient</w:t>
            </w:r>
            <w:r>
              <w:rPr>
                <w:i/>
                <w:sz w:val="16"/>
                <w:szCs w:val="16"/>
              </w:rPr>
              <w:t xml:space="preserve"> technique</w:t>
            </w:r>
            <w:r w:rsidR="00962D7F">
              <w:rPr>
                <w:i/>
                <w:sz w:val="16"/>
                <w:szCs w:val="16"/>
              </w:rPr>
              <w:t xml:space="preserve"> </w:t>
            </w:r>
            <w:r w:rsidR="008A56CA">
              <w:rPr>
                <w:i/>
                <w:sz w:val="16"/>
                <w:szCs w:val="16"/>
              </w:rPr>
              <w:t xml:space="preserve">most </w:t>
            </w:r>
            <w:r w:rsidR="00962D7F">
              <w:rPr>
                <w:i/>
                <w:sz w:val="16"/>
                <w:szCs w:val="16"/>
              </w:rPr>
              <w:t>of the time</w:t>
            </w:r>
            <w:r>
              <w:rPr>
                <w:i/>
                <w:sz w:val="16"/>
                <w:szCs w:val="16"/>
              </w:rPr>
              <w:t xml:space="preserve">: eyes </w:t>
            </w:r>
            <w:r w:rsidR="0076732B">
              <w:rPr>
                <w:i/>
                <w:sz w:val="16"/>
                <w:szCs w:val="16"/>
              </w:rPr>
              <w:t>toward</w:t>
            </w:r>
            <w:r>
              <w:rPr>
                <w:i/>
                <w:sz w:val="16"/>
                <w:szCs w:val="16"/>
              </w:rPr>
              <w:t xml:space="preserve"> target, step toward target, </w:t>
            </w:r>
            <w:r w:rsidR="0076732B">
              <w:rPr>
                <w:i/>
                <w:sz w:val="16"/>
                <w:szCs w:val="16"/>
              </w:rPr>
              <w:t>arm back and high</w:t>
            </w:r>
            <w:r>
              <w:rPr>
                <w:i/>
                <w:sz w:val="16"/>
                <w:szCs w:val="16"/>
              </w:rPr>
              <w:t>, follow through</w:t>
            </w:r>
            <w:r w:rsidR="0076732B">
              <w:rPr>
                <w:i/>
                <w:sz w:val="16"/>
                <w:szCs w:val="16"/>
              </w:rPr>
              <w:t xml:space="preserve"> across body,</w:t>
            </w:r>
            <w:r w:rsidR="00962D7F">
              <w:rPr>
                <w:i/>
                <w:sz w:val="16"/>
                <w:szCs w:val="16"/>
              </w:rPr>
              <w:t xml:space="preserve"> during task 1 &amp; 2</w:t>
            </w:r>
            <w:r w:rsidRPr="00396250">
              <w:rPr>
                <w:i/>
                <w:sz w:val="16"/>
                <w:szCs w:val="16"/>
              </w:rPr>
              <w:t>)</w:t>
            </w:r>
          </w:p>
          <w:p w14:paraId="6E2C60E9" w14:textId="77777777" w:rsidR="00B012B0" w:rsidRDefault="00B012B0" w:rsidP="00F02D7F">
            <w:pPr>
              <w:rPr>
                <w:i/>
                <w:sz w:val="16"/>
                <w:szCs w:val="16"/>
              </w:rPr>
            </w:pPr>
            <w:r>
              <w:rPr>
                <w:i/>
                <w:sz w:val="16"/>
                <w:szCs w:val="16"/>
              </w:rPr>
              <w:t>Source:  What professional resource was utilized for this objective?</w:t>
            </w:r>
          </w:p>
          <w:p w14:paraId="251A6813" w14:textId="3A953D67" w:rsidR="00B012B0" w:rsidRPr="00DB42D5" w:rsidRDefault="00B012B0" w:rsidP="00F02D7F">
            <w:pPr>
              <w:rPr>
                <w:sz w:val="16"/>
                <w:szCs w:val="16"/>
              </w:rPr>
            </w:pPr>
            <w:r>
              <w:rPr>
                <w:i/>
                <w:sz w:val="16"/>
                <w:szCs w:val="16"/>
              </w:rPr>
              <w:t>National Standard: What National Standard does this objective relate to?</w:t>
            </w:r>
          </w:p>
        </w:tc>
        <w:tc>
          <w:tcPr>
            <w:tcW w:w="1753" w:type="dxa"/>
            <w:gridSpan w:val="4"/>
          </w:tcPr>
          <w:p w14:paraId="01177A5F" w14:textId="675910D8" w:rsidR="0084376C" w:rsidRPr="00B02511" w:rsidRDefault="0084376C" w:rsidP="00F02D7F">
            <w:pPr>
              <w:rPr>
                <w:i/>
                <w:sz w:val="16"/>
                <w:szCs w:val="16"/>
              </w:rPr>
            </w:pPr>
            <w:r w:rsidRPr="00B02511">
              <w:rPr>
                <w:i/>
                <w:sz w:val="16"/>
                <w:szCs w:val="16"/>
              </w:rPr>
              <w:t>Describe a formal or informal assessment tool for each objective</w:t>
            </w:r>
            <w:r w:rsidR="00AA7A1D">
              <w:rPr>
                <w:i/>
                <w:sz w:val="16"/>
                <w:szCs w:val="16"/>
              </w:rPr>
              <w:t xml:space="preserve"> and </w:t>
            </w:r>
            <w:r w:rsidR="00AA7A1D" w:rsidRPr="007F0644">
              <w:rPr>
                <w:b/>
                <w:bCs/>
                <w:i/>
                <w:sz w:val="16"/>
                <w:szCs w:val="16"/>
              </w:rPr>
              <w:t>attach a copy</w:t>
            </w:r>
            <w:r w:rsidRPr="00B02511">
              <w:rPr>
                <w:i/>
                <w:sz w:val="16"/>
                <w:szCs w:val="16"/>
              </w:rPr>
              <w:t xml:space="preserve"> (Skill rubric, checklist</w:t>
            </w:r>
            <w:r>
              <w:rPr>
                <w:i/>
                <w:sz w:val="16"/>
                <w:szCs w:val="16"/>
              </w:rPr>
              <w:t>, peer/self-</w:t>
            </w:r>
            <w:r w:rsidRPr="00B02511">
              <w:rPr>
                <w:i/>
                <w:sz w:val="16"/>
                <w:szCs w:val="16"/>
              </w:rPr>
              <w:t>assessment)</w:t>
            </w:r>
          </w:p>
        </w:tc>
        <w:tc>
          <w:tcPr>
            <w:tcW w:w="2965" w:type="dxa"/>
            <w:gridSpan w:val="2"/>
            <w:vMerge w:val="restart"/>
          </w:tcPr>
          <w:p w14:paraId="7CBE3D57" w14:textId="511DC73D" w:rsidR="0084376C" w:rsidRPr="00DB42D5" w:rsidRDefault="0084376C" w:rsidP="00F02D7F">
            <w:pPr>
              <w:rPr>
                <w:sz w:val="16"/>
                <w:szCs w:val="16"/>
              </w:rPr>
            </w:pPr>
            <w:r w:rsidRPr="00DB21D4">
              <w:rPr>
                <w:i/>
                <w:sz w:val="16"/>
                <w:szCs w:val="16"/>
              </w:rPr>
              <w:t xml:space="preserve">Provide description in how you will provide a safe learning environment for emotional and physical safety. (Fitness activities will have proper space, spotters when needed, basketball tasks will be spaced out using cones, greet students entering gym, use student names, </w:t>
            </w:r>
            <w:r w:rsidRPr="007F0644">
              <w:rPr>
                <w:b/>
                <w:bCs/>
                <w:i/>
                <w:sz w:val="16"/>
                <w:szCs w:val="16"/>
              </w:rPr>
              <w:t>emphasi</w:t>
            </w:r>
            <w:r w:rsidR="007F0644" w:rsidRPr="007F0644">
              <w:rPr>
                <w:b/>
                <w:bCs/>
                <w:i/>
                <w:sz w:val="16"/>
                <w:szCs w:val="16"/>
              </w:rPr>
              <w:t>ze</w:t>
            </w:r>
            <w:r w:rsidRPr="007F0644">
              <w:rPr>
                <w:b/>
                <w:bCs/>
                <w:i/>
                <w:sz w:val="16"/>
                <w:szCs w:val="16"/>
              </w:rPr>
              <w:t xml:space="preserve"> skill development</w:t>
            </w:r>
            <w:r w:rsidRPr="00DB21D4">
              <w:rPr>
                <w:i/>
                <w:sz w:val="16"/>
                <w:szCs w:val="16"/>
              </w:rPr>
              <w:t>, encourage effort)</w:t>
            </w:r>
          </w:p>
        </w:tc>
      </w:tr>
      <w:tr w:rsidR="0084376C" w:rsidRPr="00DB42D5" w14:paraId="2150ACDD" w14:textId="77777777" w:rsidTr="008B312E">
        <w:trPr>
          <w:trHeight w:val="620"/>
        </w:trPr>
        <w:tc>
          <w:tcPr>
            <w:tcW w:w="2088" w:type="dxa"/>
            <w:gridSpan w:val="2"/>
            <w:shd w:val="clear" w:color="auto" w:fill="D9D9D9" w:themeFill="background1" w:themeFillShade="D9"/>
            <w:vAlign w:val="center"/>
          </w:tcPr>
          <w:p w14:paraId="35A38BD6" w14:textId="77777777" w:rsidR="0084376C" w:rsidRPr="00DB42D5" w:rsidRDefault="0084376C" w:rsidP="00F02D7F">
            <w:pPr>
              <w:jc w:val="center"/>
              <w:rPr>
                <w:b/>
                <w:sz w:val="16"/>
                <w:szCs w:val="16"/>
              </w:rPr>
            </w:pPr>
            <w:r w:rsidRPr="00DB42D5">
              <w:rPr>
                <w:b/>
                <w:sz w:val="16"/>
                <w:szCs w:val="16"/>
              </w:rPr>
              <w:t>Affective Domain</w:t>
            </w:r>
          </w:p>
          <w:p w14:paraId="5E386D0D" w14:textId="77777777" w:rsidR="0084376C" w:rsidRPr="00DB42D5" w:rsidRDefault="0084376C" w:rsidP="00F02D7F">
            <w:pPr>
              <w:jc w:val="center"/>
              <w:rPr>
                <w:b/>
                <w:sz w:val="16"/>
                <w:szCs w:val="16"/>
              </w:rPr>
            </w:pPr>
          </w:p>
        </w:tc>
        <w:tc>
          <w:tcPr>
            <w:tcW w:w="7522" w:type="dxa"/>
            <w:gridSpan w:val="8"/>
          </w:tcPr>
          <w:p w14:paraId="2CE45DAA" w14:textId="77777777" w:rsidR="0084376C" w:rsidRDefault="0084376C" w:rsidP="00F02D7F">
            <w:pPr>
              <w:rPr>
                <w:i/>
                <w:sz w:val="16"/>
                <w:szCs w:val="16"/>
              </w:rPr>
            </w:pPr>
            <w:r>
              <w:rPr>
                <w:i/>
                <w:sz w:val="16"/>
                <w:szCs w:val="16"/>
              </w:rPr>
              <w:t>Affective objective may target a specific behavior, attitude, or value. 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 will be able to demonstrate </w:t>
            </w:r>
            <w:r w:rsidR="0088764D">
              <w:rPr>
                <w:i/>
                <w:sz w:val="16"/>
                <w:szCs w:val="16"/>
              </w:rPr>
              <w:t xml:space="preserve">at least two </w:t>
            </w:r>
            <w:r w:rsidR="00DC4F41">
              <w:rPr>
                <w:i/>
                <w:sz w:val="16"/>
                <w:szCs w:val="16"/>
              </w:rPr>
              <w:t>examples</w:t>
            </w:r>
            <w:r w:rsidR="0076732B">
              <w:rPr>
                <w:i/>
                <w:sz w:val="16"/>
                <w:szCs w:val="16"/>
              </w:rPr>
              <w:t xml:space="preserve"> of </w:t>
            </w:r>
            <w:r>
              <w:rPr>
                <w:i/>
                <w:sz w:val="16"/>
                <w:szCs w:val="16"/>
              </w:rPr>
              <w:t>positive feedback to their peers during the cooperative fitness tasks by encouraging, giving high fives, or supporting peers</w:t>
            </w:r>
            <w:r w:rsidRPr="00396250">
              <w:rPr>
                <w:i/>
                <w:sz w:val="16"/>
                <w:szCs w:val="16"/>
              </w:rPr>
              <w:t>.)</w:t>
            </w:r>
          </w:p>
          <w:p w14:paraId="4FEA0285" w14:textId="77777777" w:rsidR="00B012B0" w:rsidRDefault="00B012B0" w:rsidP="00B012B0">
            <w:pPr>
              <w:rPr>
                <w:i/>
                <w:sz w:val="16"/>
                <w:szCs w:val="16"/>
              </w:rPr>
            </w:pPr>
            <w:r>
              <w:rPr>
                <w:i/>
                <w:sz w:val="16"/>
                <w:szCs w:val="16"/>
              </w:rPr>
              <w:t>Source:  What professional resource was utilized for this objective?</w:t>
            </w:r>
          </w:p>
          <w:p w14:paraId="1C0EE342" w14:textId="5F6F9842"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tcPr>
          <w:p w14:paraId="02310F35" w14:textId="77777777" w:rsidR="0084376C" w:rsidRPr="00B02511" w:rsidRDefault="0084376C" w:rsidP="00F02D7F">
            <w:pPr>
              <w:rPr>
                <w:i/>
                <w:sz w:val="16"/>
                <w:szCs w:val="16"/>
              </w:rPr>
            </w:pPr>
            <w:r w:rsidRPr="00B02511">
              <w:rPr>
                <w:i/>
                <w:sz w:val="16"/>
                <w:szCs w:val="16"/>
              </w:rPr>
              <w:t>(Participation or sportsmanship rubric, self-assessment, exit slip reflection</w:t>
            </w:r>
            <w:r>
              <w:rPr>
                <w:i/>
                <w:sz w:val="16"/>
                <w:szCs w:val="16"/>
              </w:rPr>
              <w:t>, journal</w:t>
            </w:r>
            <w:r w:rsidRPr="00B02511">
              <w:rPr>
                <w:i/>
                <w:sz w:val="16"/>
                <w:szCs w:val="16"/>
              </w:rPr>
              <w:t>)</w:t>
            </w:r>
          </w:p>
        </w:tc>
        <w:tc>
          <w:tcPr>
            <w:tcW w:w="2965" w:type="dxa"/>
            <w:gridSpan w:val="2"/>
            <w:vMerge/>
          </w:tcPr>
          <w:p w14:paraId="2F210885" w14:textId="77777777" w:rsidR="0084376C" w:rsidRPr="00DB42D5" w:rsidRDefault="0084376C" w:rsidP="00F02D7F">
            <w:pPr>
              <w:rPr>
                <w:sz w:val="16"/>
                <w:szCs w:val="16"/>
              </w:rPr>
            </w:pPr>
          </w:p>
        </w:tc>
      </w:tr>
      <w:tr w:rsidR="0084376C" w:rsidRPr="00DB42D5" w14:paraId="2B1E8F5C" w14:textId="77777777" w:rsidTr="008B312E">
        <w:trPr>
          <w:trHeight w:val="530"/>
        </w:trPr>
        <w:tc>
          <w:tcPr>
            <w:tcW w:w="2088" w:type="dxa"/>
            <w:gridSpan w:val="2"/>
            <w:vMerge w:val="restart"/>
            <w:shd w:val="clear" w:color="auto" w:fill="D9D9D9" w:themeFill="background1" w:themeFillShade="D9"/>
            <w:vAlign w:val="center"/>
          </w:tcPr>
          <w:p w14:paraId="2F045CE6" w14:textId="77777777" w:rsidR="0084376C" w:rsidRPr="00DB42D5" w:rsidRDefault="0084376C" w:rsidP="00F02D7F">
            <w:pPr>
              <w:jc w:val="center"/>
              <w:rPr>
                <w:b/>
                <w:sz w:val="16"/>
                <w:szCs w:val="16"/>
              </w:rPr>
            </w:pPr>
            <w:r w:rsidRPr="00DB42D5">
              <w:rPr>
                <w:b/>
                <w:sz w:val="16"/>
                <w:szCs w:val="16"/>
              </w:rPr>
              <w:t>Cognitive</w:t>
            </w:r>
          </w:p>
          <w:p w14:paraId="556CA963" w14:textId="77777777" w:rsidR="0084376C" w:rsidRPr="00DB42D5" w:rsidRDefault="0084376C" w:rsidP="00F02D7F">
            <w:pPr>
              <w:jc w:val="center"/>
              <w:rPr>
                <w:b/>
                <w:sz w:val="16"/>
                <w:szCs w:val="16"/>
              </w:rPr>
            </w:pPr>
            <w:r w:rsidRPr="00DB42D5">
              <w:rPr>
                <w:b/>
                <w:sz w:val="16"/>
                <w:szCs w:val="16"/>
              </w:rPr>
              <w:t>Domain</w:t>
            </w:r>
          </w:p>
        </w:tc>
        <w:tc>
          <w:tcPr>
            <w:tcW w:w="7522" w:type="dxa"/>
            <w:gridSpan w:val="8"/>
            <w:tcBorders>
              <w:bottom w:val="single" w:sz="4" w:space="0" w:color="auto"/>
            </w:tcBorders>
          </w:tcPr>
          <w:p w14:paraId="0E754C07" w14:textId="1A70AF71" w:rsidR="0084376C" w:rsidRDefault="0084376C" w:rsidP="00F02D7F">
            <w:pPr>
              <w:rPr>
                <w:i/>
                <w:sz w:val="16"/>
                <w:szCs w:val="16"/>
              </w:rPr>
            </w:pPr>
            <w:r>
              <w:rPr>
                <w:i/>
                <w:sz w:val="16"/>
                <w:szCs w:val="16"/>
              </w:rPr>
              <w:t xml:space="preserve">Cognitive objective should coordinate with the language demands and be related to the psychomotor objective.  </w:t>
            </w:r>
            <w:r w:rsidR="008A56CA">
              <w:rPr>
                <w:i/>
                <w:sz w:val="16"/>
                <w:szCs w:val="16"/>
              </w:rPr>
              <w:t xml:space="preserve">The Academic Language FUNCTION must be in the cognitive objective.  </w:t>
            </w:r>
            <w:r>
              <w:rPr>
                <w:i/>
                <w:sz w:val="16"/>
                <w:szCs w:val="16"/>
              </w:rPr>
              <w:t>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students will be able to </w:t>
            </w:r>
            <w:r>
              <w:rPr>
                <w:i/>
                <w:sz w:val="16"/>
                <w:szCs w:val="16"/>
              </w:rPr>
              <w:t>recite and sequence the cues to the basketball chest and bounce pass on an exit slip</w:t>
            </w:r>
            <w:r w:rsidR="00DC4F41">
              <w:rPr>
                <w:i/>
                <w:sz w:val="16"/>
                <w:szCs w:val="16"/>
              </w:rPr>
              <w:t xml:space="preserve"> with </w:t>
            </w:r>
            <w:r w:rsidR="008A56CA">
              <w:rPr>
                <w:i/>
                <w:sz w:val="16"/>
                <w:szCs w:val="16"/>
              </w:rPr>
              <w:t>high</w:t>
            </w:r>
            <w:r w:rsidR="00B67CF1">
              <w:rPr>
                <w:i/>
                <w:sz w:val="16"/>
                <w:szCs w:val="16"/>
              </w:rPr>
              <w:t xml:space="preserve"> success</w:t>
            </w:r>
            <w:r w:rsidRPr="00396250">
              <w:rPr>
                <w:i/>
                <w:sz w:val="16"/>
                <w:szCs w:val="16"/>
              </w:rPr>
              <w:t>.)</w:t>
            </w:r>
          </w:p>
          <w:p w14:paraId="44F27233" w14:textId="77777777" w:rsidR="00B012B0" w:rsidRDefault="00B012B0" w:rsidP="00B012B0">
            <w:pPr>
              <w:rPr>
                <w:i/>
                <w:sz w:val="16"/>
                <w:szCs w:val="16"/>
              </w:rPr>
            </w:pPr>
            <w:r>
              <w:rPr>
                <w:i/>
                <w:sz w:val="16"/>
                <w:szCs w:val="16"/>
              </w:rPr>
              <w:t>Source:  What professional resource was utilized for this objective?</w:t>
            </w:r>
          </w:p>
          <w:p w14:paraId="73F3615D" w14:textId="2413D736"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vMerge w:val="restart"/>
          </w:tcPr>
          <w:p w14:paraId="5AEB306F" w14:textId="77777777" w:rsidR="0084376C" w:rsidRPr="00B02511" w:rsidRDefault="0084376C" w:rsidP="00F02D7F">
            <w:pPr>
              <w:rPr>
                <w:i/>
                <w:sz w:val="16"/>
                <w:szCs w:val="16"/>
              </w:rPr>
            </w:pPr>
            <w:r w:rsidRPr="00B02511">
              <w:rPr>
                <w:i/>
                <w:sz w:val="16"/>
                <w:szCs w:val="16"/>
              </w:rPr>
              <w:t>(Written quiz, test, exit slip</w:t>
            </w:r>
            <w:r>
              <w:rPr>
                <w:i/>
                <w:sz w:val="16"/>
                <w:szCs w:val="16"/>
              </w:rPr>
              <w:t>, peer discussion, teacher questions, lesson review/closure</w:t>
            </w:r>
            <w:r w:rsidRPr="00B02511">
              <w:rPr>
                <w:i/>
                <w:sz w:val="16"/>
                <w:szCs w:val="16"/>
              </w:rPr>
              <w:t>)</w:t>
            </w:r>
          </w:p>
        </w:tc>
        <w:tc>
          <w:tcPr>
            <w:tcW w:w="2965" w:type="dxa"/>
            <w:gridSpan w:val="2"/>
            <w:shd w:val="clear" w:color="auto" w:fill="D9D9D9" w:themeFill="background1" w:themeFillShade="D9"/>
            <w:vAlign w:val="center"/>
          </w:tcPr>
          <w:p w14:paraId="0BADF1B6" w14:textId="2AB842ED" w:rsidR="0084376C" w:rsidRPr="00780755" w:rsidRDefault="006B6A03" w:rsidP="006B6A03">
            <w:pPr>
              <w:jc w:val="center"/>
              <w:rPr>
                <w:sz w:val="16"/>
                <w:szCs w:val="16"/>
              </w:rPr>
            </w:pPr>
            <w:r>
              <w:rPr>
                <w:b/>
                <w:sz w:val="16"/>
                <w:szCs w:val="16"/>
              </w:rPr>
              <w:t>Equipment</w:t>
            </w:r>
          </w:p>
        </w:tc>
      </w:tr>
      <w:tr w:rsidR="0084376C" w:rsidRPr="00DB42D5" w14:paraId="7726A325" w14:textId="77777777" w:rsidTr="008B312E">
        <w:tc>
          <w:tcPr>
            <w:tcW w:w="2088" w:type="dxa"/>
            <w:gridSpan w:val="2"/>
            <w:vMerge/>
            <w:shd w:val="clear" w:color="auto" w:fill="D9D9D9" w:themeFill="background1" w:themeFillShade="D9"/>
          </w:tcPr>
          <w:p w14:paraId="4E6E97C2" w14:textId="77777777" w:rsidR="0084376C" w:rsidRPr="00DB42D5" w:rsidRDefault="0084376C" w:rsidP="00F02D7F">
            <w:pPr>
              <w:rPr>
                <w:sz w:val="16"/>
                <w:szCs w:val="16"/>
              </w:rPr>
            </w:pPr>
          </w:p>
        </w:tc>
        <w:tc>
          <w:tcPr>
            <w:tcW w:w="2142" w:type="dxa"/>
            <w:gridSpan w:val="2"/>
            <w:shd w:val="clear" w:color="auto" w:fill="D9D9D9"/>
            <w:vAlign w:val="center"/>
          </w:tcPr>
          <w:p w14:paraId="03C0D76E" w14:textId="77777777" w:rsidR="0084376C" w:rsidRPr="00DB42D5" w:rsidRDefault="0084376C" w:rsidP="00F02D7F">
            <w:pPr>
              <w:jc w:val="center"/>
              <w:rPr>
                <w:b/>
                <w:sz w:val="16"/>
                <w:szCs w:val="16"/>
              </w:rPr>
            </w:pPr>
            <w:r w:rsidRPr="00DB42D5">
              <w:rPr>
                <w:b/>
                <w:sz w:val="16"/>
                <w:szCs w:val="16"/>
              </w:rPr>
              <w:t>Academic Language</w:t>
            </w:r>
          </w:p>
        </w:tc>
        <w:tc>
          <w:tcPr>
            <w:tcW w:w="5380" w:type="dxa"/>
            <w:gridSpan w:val="6"/>
          </w:tcPr>
          <w:p w14:paraId="1815444C" w14:textId="2839C7C1" w:rsidR="0084376C" w:rsidRPr="00DB42D5" w:rsidRDefault="0084376C" w:rsidP="00F02D7F">
            <w:pPr>
              <w:rPr>
                <w:sz w:val="16"/>
                <w:szCs w:val="16"/>
              </w:rPr>
            </w:pPr>
            <w:r w:rsidRPr="00DB42D5">
              <w:rPr>
                <w:sz w:val="16"/>
                <w:szCs w:val="16"/>
              </w:rPr>
              <w:t>Function:</w:t>
            </w:r>
            <w:r>
              <w:rPr>
                <w:sz w:val="16"/>
                <w:szCs w:val="16"/>
              </w:rPr>
              <w:t xml:space="preserve"> </w:t>
            </w:r>
            <w:r w:rsidRPr="00B02511">
              <w:rPr>
                <w:i/>
                <w:sz w:val="16"/>
                <w:szCs w:val="16"/>
              </w:rPr>
              <w:t>The verb associated with student language. (Explain, describe, recite</w:t>
            </w:r>
            <w:r w:rsidR="008A56CA">
              <w:rPr>
                <w:i/>
                <w:sz w:val="16"/>
                <w:szCs w:val="16"/>
              </w:rPr>
              <w:t>)</w:t>
            </w:r>
            <w:r w:rsidRPr="00B02511">
              <w:rPr>
                <w:i/>
                <w:sz w:val="16"/>
                <w:szCs w:val="16"/>
              </w:rPr>
              <w:t>)</w:t>
            </w:r>
          </w:p>
          <w:p w14:paraId="02E9C6F8" w14:textId="77777777" w:rsidR="0084376C" w:rsidRPr="00DB42D5" w:rsidRDefault="0084376C" w:rsidP="00F02D7F">
            <w:pPr>
              <w:rPr>
                <w:sz w:val="16"/>
                <w:szCs w:val="16"/>
              </w:rPr>
            </w:pPr>
            <w:r w:rsidRPr="00DB42D5">
              <w:rPr>
                <w:sz w:val="16"/>
                <w:szCs w:val="16"/>
              </w:rPr>
              <w:t>Vocabulary:</w:t>
            </w:r>
            <w:r>
              <w:rPr>
                <w:sz w:val="16"/>
                <w:szCs w:val="16"/>
              </w:rPr>
              <w:t xml:space="preserve"> </w:t>
            </w:r>
            <w:r w:rsidRPr="00B02511">
              <w:rPr>
                <w:i/>
                <w:sz w:val="16"/>
                <w:szCs w:val="16"/>
              </w:rPr>
              <w:t>Subject specific, words/key phrases</w:t>
            </w:r>
          </w:p>
          <w:p w14:paraId="41243EE2" w14:textId="6790084F" w:rsidR="001D57A7" w:rsidRPr="007F0644" w:rsidRDefault="001D57A7" w:rsidP="00F02D7F">
            <w:pPr>
              <w:rPr>
                <w:b/>
                <w:bCs/>
                <w:sz w:val="16"/>
                <w:szCs w:val="16"/>
              </w:rPr>
            </w:pPr>
            <w:r w:rsidRPr="007F0644">
              <w:rPr>
                <w:b/>
                <w:bCs/>
                <w:i/>
                <w:sz w:val="16"/>
                <w:szCs w:val="16"/>
              </w:rPr>
              <w:t xml:space="preserve">Include when this </w:t>
            </w:r>
            <w:r w:rsidR="008D1957" w:rsidRPr="007F0644">
              <w:rPr>
                <w:b/>
                <w:bCs/>
                <w:i/>
                <w:sz w:val="16"/>
                <w:szCs w:val="16"/>
              </w:rPr>
              <w:t>academic language is taking place in the tasks below</w:t>
            </w:r>
          </w:p>
        </w:tc>
        <w:tc>
          <w:tcPr>
            <w:tcW w:w="1753" w:type="dxa"/>
            <w:gridSpan w:val="4"/>
            <w:vMerge/>
          </w:tcPr>
          <w:p w14:paraId="268D28AA" w14:textId="77777777" w:rsidR="0084376C" w:rsidRPr="00DB42D5" w:rsidRDefault="0084376C" w:rsidP="00F02D7F">
            <w:pPr>
              <w:rPr>
                <w:sz w:val="16"/>
                <w:szCs w:val="16"/>
              </w:rPr>
            </w:pPr>
          </w:p>
        </w:tc>
        <w:tc>
          <w:tcPr>
            <w:tcW w:w="2965" w:type="dxa"/>
            <w:gridSpan w:val="2"/>
          </w:tcPr>
          <w:p w14:paraId="105DBCF4" w14:textId="5F948FC4" w:rsidR="0084376C" w:rsidRPr="00DB42D5" w:rsidRDefault="006B6A03" w:rsidP="00F02D7F">
            <w:pPr>
              <w:rPr>
                <w:sz w:val="16"/>
                <w:szCs w:val="16"/>
              </w:rPr>
            </w:pPr>
            <w:r w:rsidRPr="00B02511">
              <w:rPr>
                <w:i/>
                <w:sz w:val="16"/>
                <w:szCs w:val="16"/>
              </w:rPr>
              <w:t xml:space="preserve">Brief description of what </w:t>
            </w:r>
            <w:r w:rsidR="00061152">
              <w:rPr>
                <w:i/>
                <w:sz w:val="16"/>
                <w:szCs w:val="16"/>
              </w:rPr>
              <w:t xml:space="preserve">specific </w:t>
            </w:r>
            <w:r w:rsidRPr="00B02511">
              <w:rPr>
                <w:i/>
                <w:sz w:val="16"/>
                <w:szCs w:val="16"/>
              </w:rPr>
              <w:t xml:space="preserve">equipment will be used during </w:t>
            </w:r>
            <w:r>
              <w:rPr>
                <w:i/>
                <w:sz w:val="16"/>
                <w:szCs w:val="16"/>
              </w:rPr>
              <w:t>the</w:t>
            </w:r>
            <w:r w:rsidRPr="00B02511">
              <w:rPr>
                <w:i/>
                <w:sz w:val="16"/>
                <w:szCs w:val="16"/>
              </w:rPr>
              <w:t xml:space="preserve"> lesso</w:t>
            </w:r>
            <w:r w:rsidR="00061152">
              <w:rPr>
                <w:i/>
                <w:sz w:val="16"/>
                <w:szCs w:val="16"/>
              </w:rPr>
              <w:t>n (#, color, size)</w:t>
            </w:r>
          </w:p>
        </w:tc>
      </w:tr>
      <w:tr w:rsidR="006B6A03" w:rsidRPr="00DB42D5" w14:paraId="5D20D455" w14:textId="77777777" w:rsidTr="008B312E">
        <w:trPr>
          <w:trHeight w:val="372"/>
        </w:trPr>
        <w:tc>
          <w:tcPr>
            <w:tcW w:w="2088" w:type="dxa"/>
            <w:gridSpan w:val="2"/>
            <w:vMerge w:val="restart"/>
            <w:shd w:val="clear" w:color="auto" w:fill="D9D9D9" w:themeFill="background1" w:themeFillShade="D9"/>
            <w:vAlign w:val="center"/>
          </w:tcPr>
          <w:p w14:paraId="204DBFB9" w14:textId="4F786F15" w:rsidR="006B6A03" w:rsidRPr="00DB42D5" w:rsidRDefault="006B6A03" w:rsidP="006B6A03">
            <w:pPr>
              <w:jc w:val="center"/>
              <w:rPr>
                <w:b/>
                <w:sz w:val="16"/>
                <w:szCs w:val="16"/>
              </w:rPr>
            </w:pPr>
            <w:r>
              <w:rPr>
                <w:b/>
                <w:sz w:val="16"/>
                <w:szCs w:val="16"/>
              </w:rPr>
              <w:t>Prior Knowledge,</w:t>
            </w:r>
          </w:p>
          <w:p w14:paraId="61C0EAA8" w14:textId="1AC69615" w:rsidR="006B6A03" w:rsidRPr="00DB42D5" w:rsidRDefault="006B6A03" w:rsidP="006B6A03">
            <w:pPr>
              <w:jc w:val="center"/>
              <w:rPr>
                <w:b/>
                <w:sz w:val="16"/>
                <w:szCs w:val="16"/>
              </w:rPr>
            </w:pPr>
            <w:r w:rsidRPr="00DB42D5">
              <w:rPr>
                <w:b/>
                <w:sz w:val="16"/>
                <w:szCs w:val="16"/>
              </w:rPr>
              <w:t>Skills</w:t>
            </w:r>
            <w:r>
              <w:rPr>
                <w:b/>
                <w:sz w:val="16"/>
                <w:szCs w:val="16"/>
              </w:rPr>
              <w:t xml:space="preserve">, &amp; </w:t>
            </w:r>
            <w:r w:rsidRPr="00DB42D5">
              <w:rPr>
                <w:b/>
                <w:sz w:val="16"/>
                <w:szCs w:val="16"/>
              </w:rPr>
              <w:t>Assets</w:t>
            </w:r>
          </w:p>
        </w:tc>
        <w:tc>
          <w:tcPr>
            <w:tcW w:w="7522" w:type="dxa"/>
            <w:gridSpan w:val="8"/>
            <w:vMerge w:val="restart"/>
          </w:tcPr>
          <w:p w14:paraId="40F70FB0" w14:textId="4F92D0AB" w:rsidR="006B6A03" w:rsidRDefault="006B6A03" w:rsidP="00F02D7F">
            <w:pPr>
              <w:rPr>
                <w:i/>
                <w:sz w:val="16"/>
                <w:szCs w:val="16"/>
              </w:rPr>
            </w:pPr>
            <w:r>
              <w:rPr>
                <w:i/>
                <w:sz w:val="16"/>
                <w:szCs w:val="16"/>
              </w:rPr>
              <w:t>Describe what prior knowledge, skills, assets your students have related to the learning segment.  (Students have received basketball instruction in grades 2-5, about 10% of students play traveling basketball teams, 15% play middle school team, basketball is a popular sport at the local high school, students have related skills from other team sport units</w:t>
            </w:r>
            <w:r w:rsidR="007F0644">
              <w:rPr>
                <w:i/>
                <w:sz w:val="16"/>
                <w:szCs w:val="16"/>
              </w:rPr>
              <w:t>, data from pre-assessments</w:t>
            </w:r>
            <w:r>
              <w:rPr>
                <w:i/>
                <w:sz w:val="16"/>
                <w:szCs w:val="16"/>
              </w:rPr>
              <w:t>)</w:t>
            </w:r>
          </w:p>
          <w:p w14:paraId="6121B8EA" w14:textId="77777777" w:rsidR="006B6A03" w:rsidRPr="00971097" w:rsidRDefault="006B6A03" w:rsidP="00F02D7F">
            <w:pPr>
              <w:rPr>
                <w:i/>
                <w:sz w:val="16"/>
                <w:szCs w:val="16"/>
              </w:rPr>
            </w:pPr>
          </w:p>
        </w:tc>
        <w:tc>
          <w:tcPr>
            <w:tcW w:w="4718" w:type="dxa"/>
            <w:gridSpan w:val="6"/>
            <w:shd w:val="clear" w:color="auto" w:fill="D9D9D9" w:themeFill="background1" w:themeFillShade="D9"/>
            <w:vAlign w:val="center"/>
          </w:tcPr>
          <w:p w14:paraId="09DC2269" w14:textId="2B2D3951" w:rsidR="006B6A03" w:rsidRPr="00DB21D4" w:rsidRDefault="006B6A03" w:rsidP="006B6A03">
            <w:pPr>
              <w:jc w:val="center"/>
              <w:rPr>
                <w:i/>
                <w:sz w:val="16"/>
                <w:szCs w:val="16"/>
              </w:rPr>
            </w:pPr>
            <w:r w:rsidRPr="006B6A03">
              <w:rPr>
                <w:b/>
                <w:sz w:val="16"/>
                <w:szCs w:val="16"/>
                <w:shd w:val="clear" w:color="auto" w:fill="D9D9D9" w:themeFill="background1" w:themeFillShade="D9"/>
              </w:rPr>
              <w:t>References</w:t>
            </w:r>
          </w:p>
        </w:tc>
      </w:tr>
      <w:tr w:rsidR="006B6A03" w:rsidRPr="00DB42D5" w14:paraId="23827DC3" w14:textId="77777777" w:rsidTr="008B312E">
        <w:trPr>
          <w:trHeight w:val="372"/>
        </w:trPr>
        <w:tc>
          <w:tcPr>
            <w:tcW w:w="2088" w:type="dxa"/>
            <w:gridSpan w:val="2"/>
            <w:vMerge/>
            <w:shd w:val="clear" w:color="auto" w:fill="D9D9D9" w:themeFill="background1" w:themeFillShade="D9"/>
            <w:vAlign w:val="center"/>
          </w:tcPr>
          <w:p w14:paraId="61EC1814" w14:textId="77777777" w:rsidR="006B6A03" w:rsidRPr="00DB42D5" w:rsidRDefault="006B6A03" w:rsidP="006B6A03">
            <w:pPr>
              <w:jc w:val="center"/>
              <w:rPr>
                <w:b/>
                <w:sz w:val="16"/>
                <w:szCs w:val="16"/>
              </w:rPr>
            </w:pPr>
          </w:p>
        </w:tc>
        <w:tc>
          <w:tcPr>
            <w:tcW w:w="7522" w:type="dxa"/>
            <w:gridSpan w:val="8"/>
            <w:vMerge/>
          </w:tcPr>
          <w:p w14:paraId="3964AE1A" w14:textId="77777777" w:rsidR="006B6A03" w:rsidRDefault="006B6A03" w:rsidP="00F02D7F">
            <w:pPr>
              <w:rPr>
                <w:i/>
                <w:sz w:val="16"/>
                <w:szCs w:val="16"/>
              </w:rPr>
            </w:pPr>
          </w:p>
        </w:tc>
        <w:tc>
          <w:tcPr>
            <w:tcW w:w="4718" w:type="dxa"/>
            <w:gridSpan w:val="6"/>
          </w:tcPr>
          <w:p w14:paraId="6677F86E" w14:textId="538EFDDB" w:rsidR="006B6A03" w:rsidRPr="00DB42D5" w:rsidRDefault="006B6A03" w:rsidP="00F02D7F">
            <w:pPr>
              <w:rPr>
                <w:b/>
                <w:sz w:val="16"/>
                <w:szCs w:val="16"/>
              </w:rPr>
            </w:pPr>
            <w:r>
              <w:rPr>
                <w:i/>
                <w:sz w:val="16"/>
                <w:szCs w:val="16"/>
              </w:rPr>
              <w:t xml:space="preserve">full </w:t>
            </w:r>
            <w:r w:rsidR="00DE0B34">
              <w:rPr>
                <w:i/>
                <w:sz w:val="16"/>
                <w:szCs w:val="16"/>
              </w:rPr>
              <w:t xml:space="preserve">APA </w:t>
            </w:r>
            <w:r>
              <w:rPr>
                <w:i/>
                <w:sz w:val="16"/>
                <w:szCs w:val="16"/>
              </w:rPr>
              <w:t xml:space="preserve">citation of textbooks/articles used for activities </w:t>
            </w:r>
            <w:r w:rsidR="00ED142E">
              <w:rPr>
                <w:i/>
                <w:sz w:val="16"/>
                <w:szCs w:val="16"/>
              </w:rPr>
              <w:t>and</w:t>
            </w:r>
            <w:r>
              <w:rPr>
                <w:i/>
                <w:sz w:val="16"/>
                <w:szCs w:val="16"/>
              </w:rPr>
              <w:t xml:space="preserve"> assessments</w:t>
            </w:r>
            <w:r w:rsidR="00061152">
              <w:rPr>
                <w:i/>
                <w:sz w:val="16"/>
                <w:szCs w:val="16"/>
              </w:rPr>
              <w:t xml:space="preserve"> </w:t>
            </w:r>
            <w:r w:rsidR="00061152" w:rsidRPr="007F0644">
              <w:rPr>
                <w:b/>
                <w:bCs/>
                <w:i/>
                <w:sz w:val="16"/>
                <w:szCs w:val="16"/>
              </w:rPr>
              <w:t xml:space="preserve">with a copy </w:t>
            </w:r>
            <w:r w:rsidR="00ED142E" w:rsidRPr="007F0644">
              <w:rPr>
                <w:b/>
                <w:bCs/>
                <w:i/>
                <w:sz w:val="16"/>
                <w:szCs w:val="16"/>
              </w:rPr>
              <w:t xml:space="preserve">for each task and assessment </w:t>
            </w:r>
            <w:r w:rsidR="00DE0DAB" w:rsidRPr="007F0644">
              <w:rPr>
                <w:b/>
                <w:bCs/>
                <w:i/>
                <w:sz w:val="16"/>
                <w:szCs w:val="16"/>
              </w:rPr>
              <w:t>attached</w:t>
            </w:r>
            <w:r w:rsidR="008A56CA">
              <w:rPr>
                <w:b/>
                <w:bCs/>
                <w:i/>
                <w:sz w:val="16"/>
                <w:szCs w:val="16"/>
              </w:rPr>
              <w:t>. In copy, HIGHLIGHT what parts of that source you are using.</w:t>
            </w:r>
          </w:p>
        </w:tc>
      </w:tr>
      <w:tr w:rsidR="0084376C" w:rsidRPr="00DB42D5" w14:paraId="501D4053" w14:textId="77777777" w:rsidTr="008B312E">
        <w:tc>
          <w:tcPr>
            <w:tcW w:w="2088" w:type="dxa"/>
            <w:gridSpan w:val="2"/>
            <w:shd w:val="clear" w:color="auto" w:fill="D9D9D9" w:themeFill="background1" w:themeFillShade="D9"/>
            <w:vAlign w:val="center"/>
          </w:tcPr>
          <w:p w14:paraId="4F7EB7F0" w14:textId="77777777" w:rsidR="0084376C" w:rsidRPr="00DB42D5" w:rsidRDefault="0084376C" w:rsidP="006B6A03">
            <w:pPr>
              <w:jc w:val="center"/>
              <w:rPr>
                <w:b/>
                <w:sz w:val="16"/>
                <w:szCs w:val="16"/>
              </w:rPr>
            </w:pPr>
            <w:r w:rsidRPr="00DB42D5">
              <w:rPr>
                <w:b/>
                <w:sz w:val="16"/>
                <w:szCs w:val="16"/>
              </w:rPr>
              <w:t>Variety Learner</w:t>
            </w:r>
          </w:p>
        </w:tc>
        <w:tc>
          <w:tcPr>
            <w:tcW w:w="5765" w:type="dxa"/>
            <w:gridSpan w:val="4"/>
          </w:tcPr>
          <w:p w14:paraId="4B636414" w14:textId="77777777" w:rsidR="0084376C" w:rsidRPr="00DB42D5" w:rsidRDefault="0084376C" w:rsidP="00F02D7F">
            <w:pPr>
              <w:rPr>
                <w:sz w:val="16"/>
                <w:szCs w:val="16"/>
              </w:rPr>
            </w:pPr>
            <w:r w:rsidRPr="00DB42D5">
              <w:rPr>
                <w:sz w:val="16"/>
                <w:szCs w:val="16"/>
              </w:rPr>
              <w:t>Characteristics:</w:t>
            </w:r>
          </w:p>
          <w:p w14:paraId="008FDB6D" w14:textId="77777777" w:rsidR="0084376C" w:rsidRDefault="0084376C" w:rsidP="00F02D7F">
            <w:pPr>
              <w:rPr>
                <w:i/>
                <w:sz w:val="16"/>
                <w:szCs w:val="16"/>
              </w:rPr>
            </w:pPr>
            <w:r>
              <w:rPr>
                <w:i/>
                <w:sz w:val="16"/>
                <w:szCs w:val="16"/>
              </w:rPr>
              <w:t>Describe the unique characteristics of your learners here.  (ELL, Hearing Impairment, ADHD, etc.)</w:t>
            </w:r>
          </w:p>
          <w:p w14:paraId="288757C9" w14:textId="77777777" w:rsidR="008A56CA" w:rsidRDefault="00DE0B34" w:rsidP="00F02D7F">
            <w:pPr>
              <w:rPr>
                <w:iCs/>
                <w:sz w:val="16"/>
                <w:szCs w:val="16"/>
              </w:rPr>
            </w:pPr>
            <w:r>
              <w:rPr>
                <w:iCs/>
                <w:sz w:val="16"/>
                <w:szCs w:val="16"/>
              </w:rPr>
              <w:t xml:space="preserve">It is critical to address ANY and EVERY IEP/504 aspect when provided. </w:t>
            </w:r>
          </w:p>
          <w:p w14:paraId="3F0330B4" w14:textId="1B786AF1" w:rsidR="008A56CA" w:rsidRPr="00DE0B34" w:rsidRDefault="008A56CA" w:rsidP="00F02D7F">
            <w:pPr>
              <w:rPr>
                <w:iCs/>
                <w:sz w:val="16"/>
                <w:szCs w:val="16"/>
              </w:rPr>
            </w:pPr>
            <w:r>
              <w:rPr>
                <w:iCs/>
                <w:sz w:val="16"/>
                <w:szCs w:val="16"/>
              </w:rPr>
              <w:t>Differences in children within the same class.</w:t>
            </w:r>
          </w:p>
        </w:tc>
        <w:tc>
          <w:tcPr>
            <w:tcW w:w="6475" w:type="dxa"/>
            <w:gridSpan w:val="10"/>
          </w:tcPr>
          <w:p w14:paraId="78703045" w14:textId="77777777" w:rsidR="0084376C" w:rsidRDefault="0084376C" w:rsidP="00F02D7F">
            <w:pPr>
              <w:rPr>
                <w:sz w:val="16"/>
                <w:szCs w:val="16"/>
              </w:rPr>
            </w:pPr>
            <w:r w:rsidRPr="00DB42D5">
              <w:rPr>
                <w:sz w:val="16"/>
                <w:szCs w:val="16"/>
              </w:rPr>
              <w:t>Accommodations:</w:t>
            </w:r>
          </w:p>
          <w:p w14:paraId="02F8C0D4" w14:textId="77777777" w:rsidR="0084376C" w:rsidRPr="00DB21D4" w:rsidRDefault="0084376C" w:rsidP="00F02D7F">
            <w:pPr>
              <w:rPr>
                <w:i/>
                <w:sz w:val="16"/>
                <w:szCs w:val="16"/>
              </w:rPr>
            </w:pPr>
            <w:r>
              <w:rPr>
                <w:i/>
                <w:sz w:val="16"/>
                <w:szCs w:val="16"/>
              </w:rPr>
              <w:t>Describe the accommodations that you will provide for students.  (Station cards with pictures of exercises, full visual demonstrations, preferential grouping of students, student placement during instructions, etc.)</w:t>
            </w:r>
          </w:p>
          <w:p w14:paraId="1C0A3EF0" w14:textId="77777777" w:rsidR="0084376C" w:rsidRPr="00DB42D5" w:rsidRDefault="0084376C" w:rsidP="00F02D7F">
            <w:pPr>
              <w:rPr>
                <w:sz w:val="16"/>
                <w:szCs w:val="16"/>
              </w:rPr>
            </w:pPr>
          </w:p>
        </w:tc>
      </w:tr>
      <w:tr w:rsidR="0084376C" w:rsidRPr="00DB42D5" w14:paraId="451C0568" w14:textId="77777777" w:rsidTr="008B312E">
        <w:tc>
          <w:tcPr>
            <w:tcW w:w="2088" w:type="dxa"/>
            <w:gridSpan w:val="2"/>
            <w:shd w:val="clear" w:color="auto" w:fill="D9D9D9" w:themeFill="background1" w:themeFillShade="D9"/>
            <w:vAlign w:val="center"/>
          </w:tcPr>
          <w:p w14:paraId="0D399768" w14:textId="77777777" w:rsidR="0084376C" w:rsidRPr="00DB42D5" w:rsidRDefault="0084376C" w:rsidP="006B6A03">
            <w:pPr>
              <w:jc w:val="center"/>
              <w:rPr>
                <w:b/>
                <w:sz w:val="16"/>
                <w:szCs w:val="16"/>
              </w:rPr>
            </w:pPr>
            <w:r w:rsidRPr="00DB42D5">
              <w:rPr>
                <w:b/>
                <w:sz w:val="16"/>
                <w:szCs w:val="16"/>
              </w:rPr>
              <w:t>Language</w:t>
            </w:r>
            <w:r>
              <w:rPr>
                <w:b/>
                <w:sz w:val="16"/>
                <w:szCs w:val="16"/>
              </w:rPr>
              <w:t xml:space="preserve"> Supports</w:t>
            </w:r>
            <w:r w:rsidRPr="00DB42D5">
              <w:rPr>
                <w:b/>
                <w:sz w:val="16"/>
                <w:szCs w:val="16"/>
              </w:rPr>
              <w:t xml:space="preserve"> &amp; </w:t>
            </w:r>
            <w:r>
              <w:rPr>
                <w:b/>
                <w:sz w:val="16"/>
                <w:szCs w:val="16"/>
              </w:rPr>
              <w:t>Instructional Materials</w:t>
            </w:r>
          </w:p>
        </w:tc>
        <w:tc>
          <w:tcPr>
            <w:tcW w:w="12240" w:type="dxa"/>
            <w:gridSpan w:val="14"/>
          </w:tcPr>
          <w:p w14:paraId="75722FCB" w14:textId="77777777" w:rsidR="0084376C" w:rsidRDefault="0084376C" w:rsidP="00F02D7F">
            <w:pPr>
              <w:rPr>
                <w:i/>
                <w:sz w:val="16"/>
                <w:szCs w:val="16"/>
              </w:rPr>
            </w:pPr>
            <w:r>
              <w:rPr>
                <w:i/>
                <w:sz w:val="16"/>
                <w:szCs w:val="16"/>
              </w:rPr>
              <w:t>Instructional Materials can include all assessment tools, handouts, posters, writing on whiteboard, station cards, exit slips, peer assessments.</w:t>
            </w:r>
          </w:p>
          <w:p w14:paraId="7ED171DA" w14:textId="59FB15AE" w:rsidR="0084376C" w:rsidRDefault="0084376C" w:rsidP="00F02D7F">
            <w:pPr>
              <w:rPr>
                <w:i/>
                <w:sz w:val="16"/>
                <w:szCs w:val="16"/>
              </w:rPr>
            </w:pPr>
            <w:r>
              <w:rPr>
                <w:i/>
                <w:sz w:val="16"/>
                <w:szCs w:val="16"/>
              </w:rPr>
              <w:t xml:space="preserve">Language Supports can be included in the above materials but also may describe discussions in which student use of language is supported (lesson review, closure) </w:t>
            </w:r>
          </w:p>
          <w:p w14:paraId="4409C01E" w14:textId="77777777" w:rsidR="0084376C" w:rsidRPr="002C34E6" w:rsidRDefault="0084376C" w:rsidP="00F02D7F">
            <w:pPr>
              <w:rPr>
                <w:i/>
                <w:sz w:val="16"/>
                <w:szCs w:val="16"/>
              </w:rPr>
            </w:pPr>
          </w:p>
        </w:tc>
      </w:tr>
      <w:tr w:rsidR="0084376C" w:rsidRPr="00DB42D5" w14:paraId="773AE3F4" w14:textId="77777777" w:rsidTr="008B312E">
        <w:tc>
          <w:tcPr>
            <w:tcW w:w="2088" w:type="dxa"/>
            <w:gridSpan w:val="2"/>
            <w:shd w:val="clear" w:color="auto" w:fill="D9D9D9" w:themeFill="background1" w:themeFillShade="D9"/>
          </w:tcPr>
          <w:p w14:paraId="2E9441C0" w14:textId="77777777" w:rsidR="0084376C" w:rsidRPr="00DB42D5" w:rsidRDefault="0084376C" w:rsidP="00F02D7F">
            <w:pPr>
              <w:jc w:val="center"/>
              <w:rPr>
                <w:b/>
                <w:sz w:val="16"/>
                <w:szCs w:val="16"/>
              </w:rPr>
            </w:pPr>
            <w:r w:rsidRPr="00DB42D5">
              <w:rPr>
                <w:b/>
                <w:sz w:val="16"/>
                <w:szCs w:val="16"/>
              </w:rPr>
              <w:lastRenderedPageBreak/>
              <w:t>Lesson</w:t>
            </w:r>
          </w:p>
          <w:p w14:paraId="08AB3374" w14:textId="77777777" w:rsidR="0084376C" w:rsidRPr="00DB42D5" w:rsidRDefault="0084376C" w:rsidP="00F02D7F">
            <w:pPr>
              <w:jc w:val="center"/>
              <w:rPr>
                <w:sz w:val="16"/>
                <w:szCs w:val="16"/>
              </w:rPr>
            </w:pPr>
            <w:r w:rsidRPr="00DB42D5">
              <w:rPr>
                <w:b/>
                <w:sz w:val="16"/>
                <w:szCs w:val="16"/>
              </w:rPr>
              <w:t>Component</w:t>
            </w:r>
          </w:p>
        </w:tc>
        <w:tc>
          <w:tcPr>
            <w:tcW w:w="859" w:type="dxa"/>
            <w:shd w:val="clear" w:color="auto" w:fill="D9D9D9" w:themeFill="background1" w:themeFillShade="D9"/>
          </w:tcPr>
          <w:p w14:paraId="2AE18E4F" w14:textId="77777777" w:rsidR="0084376C" w:rsidRPr="00DB42D5" w:rsidRDefault="0084376C" w:rsidP="00F02D7F">
            <w:pPr>
              <w:jc w:val="center"/>
              <w:rPr>
                <w:b/>
                <w:sz w:val="16"/>
                <w:szCs w:val="16"/>
              </w:rPr>
            </w:pPr>
            <w:r w:rsidRPr="00DB42D5">
              <w:rPr>
                <w:b/>
                <w:sz w:val="16"/>
                <w:szCs w:val="16"/>
              </w:rPr>
              <w:t>Time (mins)</w:t>
            </w:r>
          </w:p>
        </w:tc>
        <w:tc>
          <w:tcPr>
            <w:tcW w:w="1440" w:type="dxa"/>
            <w:gridSpan w:val="2"/>
            <w:shd w:val="clear" w:color="auto" w:fill="D9D9D9" w:themeFill="background1" w:themeFillShade="D9"/>
          </w:tcPr>
          <w:p w14:paraId="2A1D23C6" w14:textId="77777777" w:rsidR="0084376C" w:rsidRPr="00DB42D5" w:rsidRDefault="0084376C" w:rsidP="00F02D7F">
            <w:pPr>
              <w:jc w:val="center"/>
              <w:rPr>
                <w:b/>
                <w:sz w:val="16"/>
                <w:szCs w:val="16"/>
              </w:rPr>
            </w:pPr>
            <w:r w:rsidRPr="00DB42D5">
              <w:rPr>
                <w:b/>
                <w:sz w:val="16"/>
                <w:szCs w:val="16"/>
              </w:rPr>
              <w:t>Organization</w:t>
            </w:r>
          </w:p>
        </w:tc>
        <w:tc>
          <w:tcPr>
            <w:tcW w:w="9941" w:type="dxa"/>
            <w:gridSpan w:val="11"/>
            <w:shd w:val="clear" w:color="auto" w:fill="D9D9D9" w:themeFill="background1" w:themeFillShade="D9"/>
          </w:tcPr>
          <w:p w14:paraId="3AF229D0" w14:textId="77777777" w:rsidR="0084376C" w:rsidRPr="00DB42D5" w:rsidRDefault="0084376C" w:rsidP="00F02D7F">
            <w:pPr>
              <w:jc w:val="center"/>
              <w:rPr>
                <w:b/>
                <w:sz w:val="16"/>
                <w:szCs w:val="16"/>
              </w:rPr>
            </w:pPr>
            <w:r w:rsidRPr="00DB42D5">
              <w:rPr>
                <w:b/>
                <w:sz w:val="16"/>
                <w:szCs w:val="16"/>
              </w:rPr>
              <w:t>Description</w:t>
            </w:r>
          </w:p>
        </w:tc>
      </w:tr>
      <w:tr w:rsidR="0084376C" w:rsidRPr="00DB42D5" w14:paraId="6778E496" w14:textId="77777777" w:rsidTr="008B312E">
        <w:tc>
          <w:tcPr>
            <w:tcW w:w="2088" w:type="dxa"/>
            <w:gridSpan w:val="2"/>
            <w:shd w:val="clear" w:color="auto" w:fill="D9D9D9" w:themeFill="background1" w:themeFillShade="D9"/>
            <w:vAlign w:val="center"/>
          </w:tcPr>
          <w:p w14:paraId="29480E37" w14:textId="77777777" w:rsidR="0084376C" w:rsidRPr="00E17042" w:rsidRDefault="0084376C" w:rsidP="00F02D7F">
            <w:pPr>
              <w:jc w:val="center"/>
              <w:rPr>
                <w:b/>
                <w:sz w:val="16"/>
                <w:szCs w:val="16"/>
              </w:rPr>
            </w:pPr>
            <w:r w:rsidRPr="00E17042">
              <w:rPr>
                <w:b/>
                <w:sz w:val="16"/>
                <w:szCs w:val="16"/>
              </w:rPr>
              <w:t>Instant Activity</w:t>
            </w:r>
          </w:p>
          <w:p w14:paraId="4C561026" w14:textId="77777777" w:rsidR="0084376C" w:rsidRPr="00DB42D5" w:rsidRDefault="0084376C" w:rsidP="00F02D7F">
            <w:pPr>
              <w:jc w:val="center"/>
              <w:rPr>
                <w:sz w:val="16"/>
                <w:szCs w:val="16"/>
              </w:rPr>
            </w:pPr>
          </w:p>
        </w:tc>
        <w:tc>
          <w:tcPr>
            <w:tcW w:w="859" w:type="dxa"/>
          </w:tcPr>
          <w:p w14:paraId="1CB6562D" w14:textId="6667CECC" w:rsidR="0084376C" w:rsidRPr="002C34E6" w:rsidRDefault="0084376C" w:rsidP="00F02D7F">
            <w:pPr>
              <w:jc w:val="center"/>
              <w:rPr>
                <w:i/>
                <w:sz w:val="14"/>
                <w:szCs w:val="14"/>
              </w:rPr>
            </w:pPr>
            <w:r w:rsidRPr="002C34E6">
              <w:rPr>
                <w:i/>
                <w:sz w:val="14"/>
                <w:szCs w:val="14"/>
              </w:rPr>
              <w:t>Time spent on each activity</w:t>
            </w:r>
          </w:p>
          <w:p w14:paraId="1A14C40F" w14:textId="3E1BFB57" w:rsidR="0084376C" w:rsidRPr="00DB42D5" w:rsidRDefault="0084376C" w:rsidP="00F02D7F">
            <w:pPr>
              <w:jc w:val="center"/>
              <w:rPr>
                <w:sz w:val="16"/>
                <w:szCs w:val="16"/>
              </w:rPr>
            </w:pPr>
            <w:r w:rsidRPr="002C34E6">
              <w:rPr>
                <w:i/>
                <w:sz w:val="14"/>
                <w:szCs w:val="14"/>
              </w:rPr>
              <w:t>(3 min)</w:t>
            </w:r>
          </w:p>
        </w:tc>
        <w:tc>
          <w:tcPr>
            <w:tcW w:w="1440" w:type="dxa"/>
            <w:gridSpan w:val="2"/>
          </w:tcPr>
          <w:p w14:paraId="29B22068" w14:textId="77777777" w:rsidR="0084376C" w:rsidRPr="002C34E6" w:rsidRDefault="0084376C" w:rsidP="00F02D7F">
            <w:pPr>
              <w:rPr>
                <w:i/>
                <w:sz w:val="16"/>
                <w:szCs w:val="16"/>
              </w:rPr>
            </w:pPr>
            <w:r>
              <w:rPr>
                <w:i/>
                <w:sz w:val="16"/>
                <w:szCs w:val="16"/>
              </w:rPr>
              <w:t>(Students enter the gym, put on pedometer, read the whiteboard.)</w:t>
            </w:r>
          </w:p>
        </w:tc>
        <w:tc>
          <w:tcPr>
            <w:tcW w:w="9941" w:type="dxa"/>
            <w:gridSpan w:val="11"/>
          </w:tcPr>
          <w:p w14:paraId="31920F06" w14:textId="77777777" w:rsidR="0084376C" w:rsidRDefault="0084376C" w:rsidP="00F02D7F">
            <w:pPr>
              <w:rPr>
                <w:i/>
                <w:sz w:val="16"/>
                <w:szCs w:val="16"/>
              </w:rPr>
            </w:pPr>
            <w:r>
              <w:rPr>
                <w:i/>
                <w:sz w:val="16"/>
                <w:szCs w:val="16"/>
              </w:rPr>
              <w:t>How will the lesson</w:t>
            </w:r>
            <w:r w:rsidRPr="002C34E6">
              <w:rPr>
                <w:i/>
                <w:sz w:val="16"/>
                <w:szCs w:val="16"/>
              </w:rPr>
              <w:t xml:space="preserve"> engage</w:t>
            </w:r>
            <w:r>
              <w:rPr>
                <w:i/>
                <w:sz w:val="16"/>
                <w:szCs w:val="16"/>
              </w:rPr>
              <w:t xml:space="preserve"> students</w:t>
            </w:r>
            <w:r w:rsidRPr="002C34E6">
              <w:rPr>
                <w:i/>
                <w:sz w:val="16"/>
                <w:szCs w:val="16"/>
              </w:rPr>
              <w:t xml:space="preserve"> at the start of class?</w:t>
            </w:r>
          </w:p>
          <w:p w14:paraId="4B571978" w14:textId="77777777" w:rsidR="0084376C" w:rsidRPr="002C34E6" w:rsidRDefault="0084376C" w:rsidP="00F02D7F">
            <w:pPr>
              <w:rPr>
                <w:i/>
                <w:sz w:val="16"/>
                <w:szCs w:val="16"/>
              </w:rPr>
            </w:pPr>
            <w:r>
              <w:rPr>
                <w:i/>
                <w:sz w:val="16"/>
                <w:szCs w:val="16"/>
              </w:rPr>
              <w:t xml:space="preserve">(Under “Instant Activity,” on the whiteboard, a list of warm-up activities is listed: Jog 1 lap, </w:t>
            </w:r>
            <w:proofErr w:type="gramStart"/>
            <w:r>
              <w:rPr>
                <w:i/>
                <w:sz w:val="16"/>
                <w:szCs w:val="16"/>
              </w:rPr>
              <w:t>Walk</w:t>
            </w:r>
            <w:proofErr w:type="gramEnd"/>
            <w:r>
              <w:rPr>
                <w:i/>
                <w:sz w:val="16"/>
                <w:szCs w:val="16"/>
              </w:rPr>
              <w:t xml:space="preserve"> 1 lap, Skip 1 lap, Repeat until the music stops.)</w:t>
            </w:r>
          </w:p>
        </w:tc>
      </w:tr>
      <w:tr w:rsidR="0084376C" w:rsidRPr="00DB42D5" w14:paraId="3EED17F4" w14:textId="77777777" w:rsidTr="00F02D7F">
        <w:tc>
          <w:tcPr>
            <w:tcW w:w="4387" w:type="dxa"/>
            <w:gridSpan w:val="5"/>
            <w:shd w:val="clear" w:color="auto" w:fill="D9D9D9" w:themeFill="background1" w:themeFillShade="D9"/>
            <w:vAlign w:val="center"/>
          </w:tcPr>
          <w:p w14:paraId="23E64016"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3354D8E" w14:textId="26E85CB1" w:rsidR="0084376C" w:rsidRPr="00DB42D5" w:rsidRDefault="0084376C" w:rsidP="00F02D7F">
            <w:pPr>
              <w:rPr>
                <w:sz w:val="16"/>
                <w:szCs w:val="16"/>
              </w:rPr>
            </w:pPr>
            <w:r>
              <w:rPr>
                <w:i/>
                <w:sz w:val="16"/>
                <w:szCs w:val="16"/>
              </w:rPr>
              <w:t>Describe how the teacher will transition the class from one activity to the next.  Describe routines, cues, or management techniques used to optimize instructional time. (</w:t>
            </w:r>
            <w:r w:rsidRPr="00D46582">
              <w:rPr>
                <w:i/>
                <w:sz w:val="16"/>
                <w:szCs w:val="16"/>
              </w:rPr>
              <w:t xml:space="preserve">Teacher pauses the </w:t>
            </w:r>
            <w:proofErr w:type="gramStart"/>
            <w:r w:rsidRPr="00D46582">
              <w:rPr>
                <w:i/>
                <w:sz w:val="16"/>
                <w:szCs w:val="16"/>
              </w:rPr>
              <w:t>music, and</w:t>
            </w:r>
            <w:proofErr w:type="gramEnd"/>
            <w:r w:rsidRPr="00D46582">
              <w:rPr>
                <w:i/>
                <w:sz w:val="16"/>
                <w:szCs w:val="16"/>
              </w:rPr>
              <w:t xml:space="preserve"> calls all students to the center of the gym, “Circle up.”</w:t>
            </w:r>
            <w:r>
              <w:rPr>
                <w:i/>
                <w:sz w:val="16"/>
                <w:szCs w:val="16"/>
              </w:rPr>
              <w:t xml:space="preserve"> Students jog to the center of the gym.)</w:t>
            </w:r>
            <w:r w:rsidR="00EE5C27">
              <w:rPr>
                <w:i/>
                <w:sz w:val="16"/>
                <w:szCs w:val="16"/>
              </w:rPr>
              <w:t xml:space="preserve"> Also include the time it takes for the transition to allow planning for entire class.</w:t>
            </w:r>
          </w:p>
        </w:tc>
      </w:tr>
      <w:tr w:rsidR="0084376C" w:rsidRPr="00DB42D5" w14:paraId="30520117" w14:textId="77777777" w:rsidTr="00F02D7F">
        <w:tc>
          <w:tcPr>
            <w:tcW w:w="2047" w:type="dxa"/>
            <w:shd w:val="clear" w:color="auto" w:fill="D9D9D9" w:themeFill="background1" w:themeFillShade="D9"/>
            <w:vAlign w:val="center"/>
          </w:tcPr>
          <w:p w14:paraId="28BCBD8A" w14:textId="77777777" w:rsidR="0084376C" w:rsidRPr="00E17042" w:rsidRDefault="0084376C" w:rsidP="00F02D7F">
            <w:pPr>
              <w:jc w:val="center"/>
              <w:rPr>
                <w:b/>
                <w:sz w:val="16"/>
                <w:szCs w:val="16"/>
              </w:rPr>
            </w:pPr>
            <w:r w:rsidRPr="00E17042">
              <w:rPr>
                <w:b/>
                <w:sz w:val="16"/>
                <w:szCs w:val="16"/>
              </w:rPr>
              <w:t>Introduction, Activate Prior Knowledge, &amp; Expectations</w:t>
            </w:r>
          </w:p>
        </w:tc>
        <w:tc>
          <w:tcPr>
            <w:tcW w:w="900" w:type="dxa"/>
            <w:gridSpan w:val="2"/>
          </w:tcPr>
          <w:p w14:paraId="6BC01F10" w14:textId="77777777" w:rsidR="0084376C" w:rsidRDefault="0084376C" w:rsidP="00F02D7F">
            <w:pPr>
              <w:rPr>
                <w:i/>
                <w:sz w:val="16"/>
                <w:szCs w:val="16"/>
              </w:rPr>
            </w:pPr>
          </w:p>
          <w:p w14:paraId="4474910A" w14:textId="77777777" w:rsidR="0084376C" w:rsidRDefault="0084376C" w:rsidP="00F02D7F">
            <w:pPr>
              <w:rPr>
                <w:i/>
                <w:sz w:val="16"/>
                <w:szCs w:val="16"/>
              </w:rPr>
            </w:pPr>
          </w:p>
          <w:p w14:paraId="46ECF996" w14:textId="77777777" w:rsidR="0084376C" w:rsidRPr="0048677A" w:rsidRDefault="0084376C" w:rsidP="00F02D7F">
            <w:pPr>
              <w:rPr>
                <w:i/>
                <w:sz w:val="16"/>
                <w:szCs w:val="16"/>
              </w:rPr>
            </w:pPr>
            <w:r w:rsidRPr="0048677A">
              <w:rPr>
                <w:i/>
                <w:sz w:val="16"/>
                <w:szCs w:val="16"/>
              </w:rPr>
              <w:t>(3 min)</w:t>
            </w:r>
          </w:p>
        </w:tc>
        <w:tc>
          <w:tcPr>
            <w:tcW w:w="1440" w:type="dxa"/>
            <w:gridSpan w:val="2"/>
          </w:tcPr>
          <w:p w14:paraId="0C2FB7E0" w14:textId="77777777" w:rsidR="0084376C" w:rsidRPr="0048677A" w:rsidRDefault="0084376C" w:rsidP="00F02D7F">
            <w:pPr>
              <w:rPr>
                <w:i/>
                <w:sz w:val="16"/>
                <w:szCs w:val="16"/>
              </w:rPr>
            </w:pPr>
            <w:r w:rsidRPr="0048677A">
              <w:rPr>
                <w:i/>
                <w:sz w:val="16"/>
                <w:szCs w:val="16"/>
              </w:rPr>
              <w:t>(Students gather in the tip off circle for the lesson introduction.)</w:t>
            </w:r>
          </w:p>
        </w:tc>
        <w:tc>
          <w:tcPr>
            <w:tcW w:w="9941" w:type="dxa"/>
            <w:gridSpan w:val="11"/>
          </w:tcPr>
          <w:p w14:paraId="1DADD1B0" w14:textId="6FAD97A0" w:rsidR="0084376C" w:rsidRPr="0048677A" w:rsidRDefault="0084376C" w:rsidP="00F02D7F">
            <w:pPr>
              <w:rPr>
                <w:i/>
                <w:sz w:val="16"/>
                <w:szCs w:val="16"/>
              </w:rPr>
            </w:pPr>
            <w:r w:rsidRPr="0048677A">
              <w:rPr>
                <w:i/>
                <w:sz w:val="16"/>
                <w:szCs w:val="16"/>
              </w:rPr>
              <w:t xml:space="preserve">Describe how the teacher will activate prior knowledge, introduce the lesson focus, hook the student’s attention, and lay out specific expectations.   (Yesterday, our lesson focus was dribbling.  Who can recite the learning cues for dribbling?  Today, our lesson focus is the chest and bounce pass, you will be evaluated on your ability to perform each pass, as well as recite the learning cues.  At the end of class today, we will have a passing competition game to put your skills into action.  </w:t>
            </w:r>
            <w:r w:rsidR="00EE5C27">
              <w:rPr>
                <w:i/>
                <w:sz w:val="16"/>
                <w:szCs w:val="16"/>
              </w:rPr>
              <w:t xml:space="preserve">Do you remember when we practiced passing a soccer ball with our feet?  Well today we will be using our hands to pass, like we used our hands to dribble. </w:t>
            </w:r>
            <w:r w:rsidRPr="0048677A">
              <w:rPr>
                <w:i/>
                <w:sz w:val="16"/>
                <w:szCs w:val="16"/>
              </w:rPr>
              <w:t>Today, you will work with a variety of classmates, please remember the expectations for working with others-encouragement, high fives, and body language.</w:t>
            </w:r>
            <w:r>
              <w:rPr>
                <w:i/>
                <w:sz w:val="16"/>
                <w:szCs w:val="16"/>
              </w:rPr>
              <w:t>)</w:t>
            </w:r>
            <w:r w:rsidRPr="0048677A">
              <w:rPr>
                <w:i/>
                <w:sz w:val="16"/>
                <w:szCs w:val="16"/>
              </w:rPr>
              <w:t xml:space="preserve">   </w:t>
            </w:r>
            <w:r w:rsidR="007F0644">
              <w:rPr>
                <w:i/>
                <w:sz w:val="16"/>
                <w:szCs w:val="16"/>
              </w:rPr>
              <w:t>This is to be written as a script; word for word what you are going to be saying</w:t>
            </w:r>
          </w:p>
        </w:tc>
      </w:tr>
      <w:tr w:rsidR="0084376C" w:rsidRPr="00DB42D5" w14:paraId="6AADCDAA" w14:textId="77777777" w:rsidTr="00F02D7F">
        <w:tc>
          <w:tcPr>
            <w:tcW w:w="4387" w:type="dxa"/>
            <w:gridSpan w:val="5"/>
            <w:shd w:val="clear" w:color="auto" w:fill="D9D9D9" w:themeFill="background1" w:themeFillShade="D9"/>
            <w:vAlign w:val="center"/>
          </w:tcPr>
          <w:p w14:paraId="7983E818"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46BE3EB" w14:textId="77777777" w:rsidR="0084376C" w:rsidRPr="0048677A" w:rsidRDefault="0084376C" w:rsidP="00F02D7F">
            <w:pPr>
              <w:rPr>
                <w:i/>
                <w:sz w:val="16"/>
                <w:szCs w:val="16"/>
              </w:rPr>
            </w:pPr>
            <w:r>
              <w:rPr>
                <w:i/>
                <w:sz w:val="16"/>
                <w:szCs w:val="16"/>
              </w:rPr>
              <w:t>(“Circle up and return fitness task cards to the pile.”)</w:t>
            </w:r>
          </w:p>
          <w:p w14:paraId="4A138A4F" w14:textId="77777777" w:rsidR="0084376C" w:rsidRPr="00DB42D5" w:rsidRDefault="0084376C" w:rsidP="00F02D7F">
            <w:pPr>
              <w:rPr>
                <w:sz w:val="16"/>
                <w:szCs w:val="16"/>
              </w:rPr>
            </w:pPr>
          </w:p>
        </w:tc>
      </w:tr>
      <w:tr w:rsidR="0084376C" w:rsidRPr="00DB42D5" w14:paraId="6BCE92B1" w14:textId="77777777" w:rsidTr="006B6A03">
        <w:tc>
          <w:tcPr>
            <w:tcW w:w="2047" w:type="dxa"/>
            <w:vMerge w:val="restart"/>
            <w:shd w:val="clear" w:color="auto" w:fill="D9D9D9" w:themeFill="background1" w:themeFillShade="D9"/>
            <w:vAlign w:val="center"/>
          </w:tcPr>
          <w:p w14:paraId="28B7F236" w14:textId="77777777" w:rsidR="0084376C" w:rsidRDefault="0084376C" w:rsidP="00F02D7F">
            <w:pPr>
              <w:jc w:val="center"/>
              <w:rPr>
                <w:sz w:val="16"/>
                <w:szCs w:val="16"/>
              </w:rPr>
            </w:pPr>
          </w:p>
          <w:p w14:paraId="33D3DA55" w14:textId="77777777" w:rsidR="0084376C" w:rsidRDefault="0084376C" w:rsidP="00F02D7F">
            <w:pPr>
              <w:jc w:val="center"/>
              <w:rPr>
                <w:sz w:val="16"/>
                <w:szCs w:val="16"/>
              </w:rPr>
            </w:pPr>
          </w:p>
          <w:p w14:paraId="616BCB1D" w14:textId="77777777" w:rsidR="0084376C" w:rsidRDefault="0084376C" w:rsidP="00F02D7F">
            <w:pPr>
              <w:jc w:val="center"/>
              <w:rPr>
                <w:sz w:val="16"/>
                <w:szCs w:val="16"/>
              </w:rPr>
            </w:pPr>
          </w:p>
          <w:p w14:paraId="7F5C0860" w14:textId="77777777" w:rsidR="0084376C" w:rsidRDefault="0084376C" w:rsidP="00F02D7F">
            <w:pPr>
              <w:jc w:val="center"/>
              <w:rPr>
                <w:sz w:val="16"/>
                <w:szCs w:val="16"/>
              </w:rPr>
            </w:pPr>
          </w:p>
          <w:p w14:paraId="08BA39D9" w14:textId="77777777" w:rsidR="0084376C" w:rsidRDefault="0084376C" w:rsidP="00F02D7F">
            <w:pPr>
              <w:jc w:val="center"/>
              <w:rPr>
                <w:sz w:val="16"/>
                <w:szCs w:val="16"/>
              </w:rPr>
            </w:pPr>
          </w:p>
          <w:p w14:paraId="6B49EDC1" w14:textId="77777777" w:rsidR="0084376C" w:rsidRDefault="0084376C" w:rsidP="00F02D7F">
            <w:pPr>
              <w:jc w:val="center"/>
              <w:rPr>
                <w:sz w:val="16"/>
                <w:szCs w:val="16"/>
              </w:rPr>
            </w:pPr>
          </w:p>
          <w:p w14:paraId="0E330099" w14:textId="77777777" w:rsidR="0084376C" w:rsidRDefault="0084376C" w:rsidP="00F02D7F">
            <w:pPr>
              <w:jc w:val="center"/>
              <w:rPr>
                <w:sz w:val="16"/>
                <w:szCs w:val="16"/>
              </w:rPr>
            </w:pPr>
          </w:p>
          <w:p w14:paraId="55AAAE3F" w14:textId="77777777" w:rsidR="0084376C" w:rsidRDefault="0084376C" w:rsidP="00F02D7F">
            <w:pPr>
              <w:jc w:val="center"/>
              <w:rPr>
                <w:sz w:val="16"/>
                <w:szCs w:val="16"/>
              </w:rPr>
            </w:pPr>
          </w:p>
          <w:p w14:paraId="0FEB775D" w14:textId="77777777" w:rsidR="0084376C" w:rsidRDefault="0084376C" w:rsidP="00F02D7F">
            <w:pPr>
              <w:jc w:val="center"/>
              <w:rPr>
                <w:sz w:val="16"/>
                <w:szCs w:val="16"/>
              </w:rPr>
            </w:pPr>
          </w:p>
          <w:p w14:paraId="574EE168" w14:textId="77777777" w:rsidR="0084376C" w:rsidRDefault="0084376C" w:rsidP="00F02D7F">
            <w:pPr>
              <w:jc w:val="center"/>
              <w:rPr>
                <w:sz w:val="16"/>
                <w:szCs w:val="16"/>
              </w:rPr>
            </w:pPr>
          </w:p>
          <w:p w14:paraId="082A3C95" w14:textId="77777777" w:rsidR="0084376C" w:rsidRDefault="0084376C" w:rsidP="00F02D7F">
            <w:pPr>
              <w:jc w:val="center"/>
              <w:rPr>
                <w:sz w:val="16"/>
                <w:szCs w:val="16"/>
              </w:rPr>
            </w:pPr>
          </w:p>
          <w:p w14:paraId="5762E5E3" w14:textId="77777777" w:rsidR="0084376C" w:rsidRDefault="0084376C" w:rsidP="00F02D7F">
            <w:pPr>
              <w:jc w:val="center"/>
              <w:rPr>
                <w:sz w:val="16"/>
                <w:szCs w:val="16"/>
              </w:rPr>
            </w:pPr>
          </w:p>
          <w:p w14:paraId="081A136E" w14:textId="77777777" w:rsidR="0084376C" w:rsidRDefault="0084376C" w:rsidP="00F02D7F">
            <w:pPr>
              <w:jc w:val="center"/>
              <w:rPr>
                <w:sz w:val="16"/>
                <w:szCs w:val="16"/>
              </w:rPr>
            </w:pPr>
          </w:p>
          <w:p w14:paraId="6B680DE4" w14:textId="77777777" w:rsidR="0084376C" w:rsidRDefault="0084376C" w:rsidP="00F02D7F">
            <w:pPr>
              <w:jc w:val="center"/>
              <w:rPr>
                <w:sz w:val="16"/>
                <w:szCs w:val="16"/>
              </w:rPr>
            </w:pPr>
          </w:p>
          <w:p w14:paraId="11E9E71B" w14:textId="77777777" w:rsidR="0084376C" w:rsidRDefault="0084376C" w:rsidP="00F02D7F">
            <w:pPr>
              <w:jc w:val="center"/>
              <w:rPr>
                <w:sz w:val="16"/>
                <w:szCs w:val="16"/>
              </w:rPr>
            </w:pPr>
          </w:p>
          <w:p w14:paraId="5553B346" w14:textId="77777777" w:rsidR="0084376C" w:rsidRDefault="0084376C" w:rsidP="00F02D7F">
            <w:pPr>
              <w:jc w:val="center"/>
              <w:rPr>
                <w:sz w:val="16"/>
                <w:szCs w:val="16"/>
              </w:rPr>
            </w:pPr>
          </w:p>
          <w:p w14:paraId="071174AD" w14:textId="77777777" w:rsidR="0084376C" w:rsidRDefault="0084376C" w:rsidP="00F02D7F">
            <w:pPr>
              <w:jc w:val="center"/>
              <w:rPr>
                <w:sz w:val="16"/>
                <w:szCs w:val="16"/>
              </w:rPr>
            </w:pPr>
          </w:p>
          <w:p w14:paraId="43B5C812" w14:textId="77777777" w:rsidR="0084376C" w:rsidRDefault="0084376C" w:rsidP="00F02D7F">
            <w:pPr>
              <w:jc w:val="center"/>
              <w:rPr>
                <w:sz w:val="16"/>
                <w:szCs w:val="16"/>
              </w:rPr>
            </w:pPr>
          </w:p>
          <w:p w14:paraId="2FC92F5C" w14:textId="77777777" w:rsidR="0084376C" w:rsidRDefault="0084376C" w:rsidP="00F02D7F">
            <w:pPr>
              <w:jc w:val="center"/>
              <w:rPr>
                <w:sz w:val="16"/>
                <w:szCs w:val="16"/>
              </w:rPr>
            </w:pPr>
          </w:p>
          <w:p w14:paraId="542AA793" w14:textId="77777777" w:rsidR="0084376C" w:rsidRDefault="0084376C" w:rsidP="00F02D7F">
            <w:pPr>
              <w:jc w:val="center"/>
              <w:rPr>
                <w:sz w:val="16"/>
                <w:szCs w:val="16"/>
              </w:rPr>
            </w:pPr>
          </w:p>
          <w:p w14:paraId="036B935D" w14:textId="77777777" w:rsidR="0084376C" w:rsidRDefault="0084376C" w:rsidP="00F02D7F">
            <w:pPr>
              <w:jc w:val="center"/>
              <w:rPr>
                <w:sz w:val="16"/>
                <w:szCs w:val="16"/>
              </w:rPr>
            </w:pPr>
          </w:p>
          <w:p w14:paraId="51010BE9" w14:textId="77777777" w:rsidR="0084376C" w:rsidRDefault="0084376C" w:rsidP="00F02D7F">
            <w:pPr>
              <w:jc w:val="center"/>
              <w:rPr>
                <w:sz w:val="16"/>
                <w:szCs w:val="16"/>
              </w:rPr>
            </w:pPr>
          </w:p>
          <w:p w14:paraId="3032BB2B" w14:textId="77777777" w:rsidR="0084376C" w:rsidRDefault="0084376C" w:rsidP="00F02D7F">
            <w:pPr>
              <w:jc w:val="center"/>
              <w:rPr>
                <w:sz w:val="16"/>
                <w:szCs w:val="16"/>
              </w:rPr>
            </w:pPr>
          </w:p>
          <w:p w14:paraId="25432C13" w14:textId="77777777" w:rsidR="0084376C" w:rsidRPr="00E17042" w:rsidRDefault="0084376C" w:rsidP="00F02D7F">
            <w:pPr>
              <w:jc w:val="center"/>
              <w:rPr>
                <w:b/>
                <w:sz w:val="16"/>
                <w:szCs w:val="16"/>
              </w:rPr>
            </w:pPr>
            <w:r w:rsidRPr="00E17042">
              <w:rPr>
                <w:b/>
                <w:sz w:val="16"/>
                <w:szCs w:val="16"/>
              </w:rPr>
              <w:t>Body of Lesson</w:t>
            </w:r>
          </w:p>
          <w:p w14:paraId="1CFEAB5F" w14:textId="77777777" w:rsidR="0084376C" w:rsidRPr="00DB42D5" w:rsidRDefault="0084376C" w:rsidP="00F02D7F">
            <w:pPr>
              <w:jc w:val="center"/>
              <w:rPr>
                <w:sz w:val="16"/>
                <w:szCs w:val="16"/>
              </w:rPr>
            </w:pPr>
            <w:r w:rsidRPr="00E17042">
              <w:rPr>
                <w:b/>
                <w:sz w:val="16"/>
                <w:szCs w:val="16"/>
              </w:rPr>
              <w:t>(Lesson Focus)</w:t>
            </w:r>
          </w:p>
          <w:p w14:paraId="71012683" w14:textId="77777777" w:rsidR="0084376C" w:rsidRPr="00DB42D5" w:rsidRDefault="0084376C" w:rsidP="00F02D7F">
            <w:pPr>
              <w:jc w:val="center"/>
              <w:rPr>
                <w:sz w:val="16"/>
                <w:szCs w:val="16"/>
              </w:rPr>
            </w:pPr>
          </w:p>
          <w:p w14:paraId="542F68F9" w14:textId="77777777" w:rsidR="0084376C" w:rsidRPr="00DB42D5" w:rsidRDefault="0084376C" w:rsidP="00F02D7F">
            <w:pPr>
              <w:jc w:val="center"/>
              <w:rPr>
                <w:sz w:val="16"/>
                <w:szCs w:val="16"/>
              </w:rPr>
            </w:pPr>
          </w:p>
          <w:p w14:paraId="39DAFC30" w14:textId="77777777" w:rsidR="0084376C" w:rsidRPr="00DB42D5" w:rsidRDefault="0084376C" w:rsidP="00F02D7F">
            <w:pPr>
              <w:jc w:val="center"/>
              <w:rPr>
                <w:sz w:val="16"/>
                <w:szCs w:val="16"/>
              </w:rPr>
            </w:pPr>
          </w:p>
          <w:p w14:paraId="21098E36" w14:textId="77777777" w:rsidR="0084376C" w:rsidRPr="00DB42D5" w:rsidRDefault="0084376C" w:rsidP="00F02D7F">
            <w:pPr>
              <w:jc w:val="center"/>
              <w:rPr>
                <w:sz w:val="16"/>
                <w:szCs w:val="16"/>
              </w:rPr>
            </w:pPr>
          </w:p>
          <w:p w14:paraId="06A1801E" w14:textId="77777777" w:rsidR="0084376C" w:rsidRPr="00DB42D5" w:rsidRDefault="0084376C" w:rsidP="00F02D7F">
            <w:pPr>
              <w:jc w:val="center"/>
              <w:rPr>
                <w:sz w:val="16"/>
                <w:szCs w:val="16"/>
              </w:rPr>
            </w:pPr>
          </w:p>
          <w:p w14:paraId="7CBCB1D9" w14:textId="77777777" w:rsidR="0084376C" w:rsidRPr="00DB42D5" w:rsidRDefault="0084376C" w:rsidP="00F02D7F">
            <w:pPr>
              <w:jc w:val="center"/>
              <w:rPr>
                <w:sz w:val="16"/>
                <w:szCs w:val="16"/>
              </w:rPr>
            </w:pPr>
          </w:p>
          <w:p w14:paraId="6DFFBF73" w14:textId="77777777" w:rsidR="0084376C" w:rsidRPr="00DB42D5" w:rsidRDefault="0084376C" w:rsidP="00F02D7F">
            <w:pPr>
              <w:jc w:val="center"/>
              <w:rPr>
                <w:sz w:val="16"/>
                <w:szCs w:val="16"/>
              </w:rPr>
            </w:pPr>
          </w:p>
          <w:p w14:paraId="07609518" w14:textId="77777777" w:rsidR="0084376C" w:rsidRPr="00DB42D5" w:rsidRDefault="0084376C" w:rsidP="00F02D7F">
            <w:pPr>
              <w:jc w:val="center"/>
              <w:rPr>
                <w:sz w:val="16"/>
                <w:szCs w:val="16"/>
              </w:rPr>
            </w:pPr>
          </w:p>
          <w:p w14:paraId="1F446601" w14:textId="77777777" w:rsidR="0084376C" w:rsidRPr="00DB42D5" w:rsidRDefault="0084376C" w:rsidP="00F02D7F">
            <w:pPr>
              <w:jc w:val="center"/>
              <w:rPr>
                <w:sz w:val="16"/>
                <w:szCs w:val="16"/>
              </w:rPr>
            </w:pPr>
          </w:p>
        </w:tc>
        <w:tc>
          <w:tcPr>
            <w:tcW w:w="900" w:type="dxa"/>
            <w:gridSpan w:val="2"/>
            <w:vMerge w:val="restart"/>
          </w:tcPr>
          <w:p w14:paraId="1E09F541" w14:textId="77777777" w:rsidR="0084376C" w:rsidRDefault="0084376C" w:rsidP="00F02D7F">
            <w:pPr>
              <w:rPr>
                <w:i/>
                <w:sz w:val="16"/>
                <w:szCs w:val="16"/>
              </w:rPr>
            </w:pPr>
          </w:p>
          <w:p w14:paraId="7F127DA0" w14:textId="77777777" w:rsidR="0084376C" w:rsidRDefault="0084376C" w:rsidP="00F02D7F">
            <w:pPr>
              <w:rPr>
                <w:i/>
                <w:sz w:val="16"/>
                <w:szCs w:val="16"/>
              </w:rPr>
            </w:pPr>
          </w:p>
          <w:p w14:paraId="036A5A1D" w14:textId="77777777" w:rsidR="0084376C" w:rsidRDefault="0084376C" w:rsidP="00F02D7F">
            <w:pPr>
              <w:rPr>
                <w:i/>
                <w:sz w:val="16"/>
                <w:szCs w:val="16"/>
              </w:rPr>
            </w:pPr>
          </w:p>
          <w:p w14:paraId="220FCF19" w14:textId="77777777" w:rsidR="0084376C" w:rsidRDefault="0084376C" w:rsidP="00F02D7F">
            <w:pPr>
              <w:rPr>
                <w:i/>
                <w:sz w:val="16"/>
                <w:szCs w:val="16"/>
              </w:rPr>
            </w:pPr>
          </w:p>
          <w:p w14:paraId="5388AD46" w14:textId="77777777" w:rsidR="0084376C" w:rsidRDefault="0084376C" w:rsidP="00F02D7F">
            <w:pPr>
              <w:rPr>
                <w:i/>
                <w:sz w:val="16"/>
                <w:szCs w:val="16"/>
              </w:rPr>
            </w:pPr>
          </w:p>
          <w:p w14:paraId="3D6C434D" w14:textId="77777777" w:rsidR="0084376C" w:rsidRDefault="0084376C" w:rsidP="00F02D7F">
            <w:pPr>
              <w:rPr>
                <w:i/>
                <w:sz w:val="16"/>
                <w:szCs w:val="16"/>
              </w:rPr>
            </w:pPr>
          </w:p>
          <w:p w14:paraId="7D5EB7E3" w14:textId="77777777" w:rsidR="0084376C" w:rsidRDefault="0084376C" w:rsidP="00F02D7F">
            <w:pPr>
              <w:rPr>
                <w:i/>
                <w:sz w:val="16"/>
                <w:szCs w:val="16"/>
              </w:rPr>
            </w:pPr>
          </w:p>
          <w:p w14:paraId="35C17447" w14:textId="77777777" w:rsidR="0084376C" w:rsidRDefault="0084376C" w:rsidP="00F02D7F">
            <w:pPr>
              <w:rPr>
                <w:i/>
                <w:sz w:val="16"/>
                <w:szCs w:val="16"/>
              </w:rPr>
            </w:pPr>
          </w:p>
          <w:p w14:paraId="5996A886" w14:textId="77777777" w:rsidR="0084376C" w:rsidRDefault="0084376C" w:rsidP="00F02D7F">
            <w:pPr>
              <w:rPr>
                <w:i/>
                <w:sz w:val="16"/>
                <w:szCs w:val="16"/>
              </w:rPr>
            </w:pPr>
          </w:p>
          <w:p w14:paraId="03CC09A1" w14:textId="77777777" w:rsidR="0084376C" w:rsidRPr="00DB42D5" w:rsidRDefault="0084376C" w:rsidP="00F02D7F">
            <w:pPr>
              <w:rPr>
                <w:sz w:val="16"/>
                <w:szCs w:val="16"/>
              </w:rPr>
            </w:pPr>
            <w:r w:rsidRPr="00E17042">
              <w:rPr>
                <w:i/>
                <w:sz w:val="16"/>
                <w:szCs w:val="16"/>
              </w:rPr>
              <w:t>(8 min)</w:t>
            </w:r>
          </w:p>
        </w:tc>
        <w:tc>
          <w:tcPr>
            <w:tcW w:w="1440" w:type="dxa"/>
            <w:gridSpan w:val="2"/>
            <w:vMerge w:val="restart"/>
            <w:shd w:val="clear" w:color="auto" w:fill="auto"/>
          </w:tcPr>
          <w:p w14:paraId="459A1D03" w14:textId="77777777" w:rsidR="0084376C" w:rsidRPr="00E17042" w:rsidRDefault="0084376C" w:rsidP="00F02D7F">
            <w:pPr>
              <w:rPr>
                <w:i/>
                <w:sz w:val="16"/>
                <w:szCs w:val="16"/>
              </w:rPr>
            </w:pPr>
            <w:r>
              <w:rPr>
                <w:i/>
                <w:sz w:val="16"/>
                <w:szCs w:val="16"/>
              </w:rPr>
              <w:t>(Students line up on center court line for the demonstration and questions.)</w:t>
            </w:r>
          </w:p>
        </w:tc>
        <w:tc>
          <w:tcPr>
            <w:tcW w:w="6863" w:type="dxa"/>
            <w:gridSpan w:val="7"/>
            <w:vMerge w:val="restart"/>
          </w:tcPr>
          <w:p w14:paraId="4457C66B" w14:textId="71A5A4B0" w:rsidR="0084376C" w:rsidRDefault="0084376C" w:rsidP="00F02D7F">
            <w:pPr>
              <w:rPr>
                <w:i/>
                <w:sz w:val="16"/>
                <w:szCs w:val="16"/>
              </w:rPr>
            </w:pPr>
            <w:r w:rsidRPr="00DB42D5">
              <w:rPr>
                <w:sz w:val="16"/>
                <w:szCs w:val="16"/>
              </w:rPr>
              <w:t>Demonstration/Questions:</w:t>
            </w:r>
            <w:r>
              <w:rPr>
                <w:sz w:val="16"/>
                <w:szCs w:val="16"/>
              </w:rPr>
              <w:t xml:space="preserve"> </w:t>
            </w:r>
            <w:r w:rsidRPr="0048677A">
              <w:rPr>
                <w:i/>
                <w:sz w:val="16"/>
                <w:szCs w:val="16"/>
              </w:rPr>
              <w:t xml:space="preserve">Full visual demonstrations along with verbal directions and learning cues are necessary for each task. </w:t>
            </w:r>
            <w:r w:rsidR="00103135">
              <w:rPr>
                <w:i/>
                <w:sz w:val="16"/>
                <w:szCs w:val="16"/>
              </w:rPr>
              <w:t xml:space="preserve">Directions should be written as though an individual with no physical education teaching experience </w:t>
            </w:r>
            <w:r w:rsidR="00E87AC5">
              <w:rPr>
                <w:i/>
                <w:sz w:val="16"/>
                <w:szCs w:val="16"/>
              </w:rPr>
              <w:t xml:space="preserve">could follow them. </w:t>
            </w:r>
            <w:r w:rsidR="007F0644">
              <w:rPr>
                <w:i/>
                <w:sz w:val="16"/>
                <w:szCs w:val="16"/>
              </w:rPr>
              <w:t>Write out exactly what you are saying.</w:t>
            </w:r>
            <w:r w:rsidRPr="0048677A">
              <w:rPr>
                <w:i/>
                <w:sz w:val="16"/>
                <w:szCs w:val="16"/>
              </w:rPr>
              <w:t xml:space="preserve"> Teacher can use questions to engage students in cognitive learning objectives. </w:t>
            </w:r>
            <w:r>
              <w:rPr>
                <w:i/>
                <w:sz w:val="16"/>
                <w:szCs w:val="16"/>
              </w:rPr>
              <w:t>(Teacher asks two students to step out into the demo area. Teacher begins with questions: What types of passes are used in basketball? Why are there different types? What situation is a chest/bounce pass appropriate?  What learning cues would help us learn the chest/bounce pass? Students demonstrate task #1.</w:t>
            </w:r>
          </w:p>
          <w:p w14:paraId="7663D7E6" w14:textId="77777777" w:rsidR="0084376C" w:rsidRPr="00947664" w:rsidRDefault="0084376C" w:rsidP="00F02D7F">
            <w:pPr>
              <w:rPr>
                <w:i/>
                <w:sz w:val="16"/>
                <w:szCs w:val="16"/>
              </w:rPr>
            </w:pPr>
          </w:p>
        </w:tc>
        <w:tc>
          <w:tcPr>
            <w:tcW w:w="3078" w:type="dxa"/>
            <w:gridSpan w:val="4"/>
            <w:shd w:val="clear" w:color="auto" w:fill="D9D9D9" w:themeFill="background1" w:themeFillShade="D9"/>
            <w:vAlign w:val="center"/>
          </w:tcPr>
          <w:p w14:paraId="1B7B7F47" w14:textId="2A2D7BE1" w:rsidR="0084376C" w:rsidRPr="00DB42D5" w:rsidRDefault="00DE0B34" w:rsidP="006B6A03">
            <w:pPr>
              <w:jc w:val="center"/>
              <w:rPr>
                <w:sz w:val="16"/>
                <w:szCs w:val="16"/>
              </w:rPr>
            </w:pPr>
            <w:r w:rsidRPr="00DB42D5">
              <w:rPr>
                <w:b/>
                <w:sz w:val="16"/>
                <w:szCs w:val="16"/>
              </w:rPr>
              <w:t>Assessments</w:t>
            </w:r>
            <w:r>
              <w:rPr>
                <w:b/>
                <w:sz w:val="16"/>
                <w:szCs w:val="16"/>
              </w:rPr>
              <w:t xml:space="preserve"> </w:t>
            </w:r>
            <w:r w:rsidRPr="00DB42D5">
              <w:rPr>
                <w:b/>
                <w:sz w:val="16"/>
                <w:szCs w:val="16"/>
              </w:rPr>
              <w:t>&amp;</w:t>
            </w:r>
            <w:r w:rsidR="0084376C" w:rsidRPr="00DB42D5">
              <w:rPr>
                <w:b/>
                <w:sz w:val="16"/>
                <w:szCs w:val="16"/>
              </w:rPr>
              <w:t xml:space="preserve"> Feedback</w:t>
            </w:r>
          </w:p>
        </w:tc>
      </w:tr>
      <w:tr w:rsidR="0084376C" w:rsidRPr="00DB42D5" w14:paraId="27454676" w14:textId="77777777" w:rsidTr="00F02D7F">
        <w:trPr>
          <w:trHeight w:val="211"/>
        </w:trPr>
        <w:tc>
          <w:tcPr>
            <w:tcW w:w="2047" w:type="dxa"/>
            <w:vMerge/>
            <w:shd w:val="clear" w:color="auto" w:fill="D9D9D9" w:themeFill="background1" w:themeFillShade="D9"/>
          </w:tcPr>
          <w:p w14:paraId="6EDE9093" w14:textId="77777777" w:rsidR="0084376C" w:rsidRPr="00DB42D5" w:rsidRDefault="0084376C" w:rsidP="00F02D7F">
            <w:pPr>
              <w:jc w:val="center"/>
              <w:rPr>
                <w:sz w:val="16"/>
                <w:szCs w:val="16"/>
              </w:rPr>
            </w:pPr>
          </w:p>
        </w:tc>
        <w:tc>
          <w:tcPr>
            <w:tcW w:w="900" w:type="dxa"/>
            <w:gridSpan w:val="2"/>
            <w:vMerge/>
          </w:tcPr>
          <w:p w14:paraId="6B5D5667" w14:textId="77777777" w:rsidR="0084376C" w:rsidRPr="00DB42D5" w:rsidRDefault="0084376C" w:rsidP="00F02D7F">
            <w:pPr>
              <w:rPr>
                <w:sz w:val="16"/>
                <w:szCs w:val="16"/>
              </w:rPr>
            </w:pPr>
          </w:p>
        </w:tc>
        <w:tc>
          <w:tcPr>
            <w:tcW w:w="1440" w:type="dxa"/>
            <w:gridSpan w:val="2"/>
            <w:vMerge/>
            <w:shd w:val="clear" w:color="auto" w:fill="auto"/>
            <w:vAlign w:val="center"/>
          </w:tcPr>
          <w:p w14:paraId="76C8A91F" w14:textId="77777777" w:rsidR="0084376C" w:rsidRPr="00DB42D5" w:rsidRDefault="0084376C" w:rsidP="00F02D7F">
            <w:pPr>
              <w:jc w:val="center"/>
              <w:rPr>
                <w:sz w:val="16"/>
                <w:szCs w:val="16"/>
              </w:rPr>
            </w:pPr>
          </w:p>
        </w:tc>
        <w:tc>
          <w:tcPr>
            <w:tcW w:w="6863" w:type="dxa"/>
            <w:gridSpan w:val="7"/>
            <w:vMerge/>
          </w:tcPr>
          <w:p w14:paraId="0B0D0646" w14:textId="77777777" w:rsidR="0084376C" w:rsidRPr="00DB42D5" w:rsidRDefault="0084376C" w:rsidP="00F02D7F">
            <w:pPr>
              <w:rPr>
                <w:sz w:val="16"/>
                <w:szCs w:val="16"/>
              </w:rPr>
            </w:pPr>
          </w:p>
        </w:tc>
        <w:tc>
          <w:tcPr>
            <w:tcW w:w="3078" w:type="dxa"/>
            <w:gridSpan w:val="4"/>
            <w:vMerge w:val="restart"/>
          </w:tcPr>
          <w:p w14:paraId="0DB65039" w14:textId="7AABE65A" w:rsidR="0084376C" w:rsidRDefault="0084376C" w:rsidP="00F02D7F">
            <w:pPr>
              <w:rPr>
                <w:i/>
                <w:sz w:val="16"/>
                <w:szCs w:val="16"/>
              </w:rPr>
            </w:pPr>
            <w:r w:rsidRPr="001A5F88">
              <w:rPr>
                <w:i/>
                <w:sz w:val="16"/>
                <w:szCs w:val="16"/>
              </w:rPr>
              <w:t xml:space="preserve">Describe </w:t>
            </w:r>
            <w:r w:rsidR="003D01EC">
              <w:rPr>
                <w:i/>
                <w:sz w:val="16"/>
                <w:szCs w:val="16"/>
              </w:rPr>
              <w:t xml:space="preserve">how each task will be assessed, </w:t>
            </w:r>
            <w:r w:rsidRPr="001A5F88">
              <w:rPr>
                <w:i/>
                <w:sz w:val="16"/>
                <w:szCs w:val="16"/>
              </w:rPr>
              <w:t xml:space="preserve">either </w:t>
            </w:r>
            <w:r w:rsidRPr="007F0644">
              <w:rPr>
                <w:i/>
                <w:color w:val="000000" w:themeColor="text1"/>
                <w:sz w:val="16"/>
                <w:szCs w:val="16"/>
              </w:rPr>
              <w:t>informa</w:t>
            </w:r>
            <w:r w:rsidR="003D01EC" w:rsidRPr="007F0644">
              <w:rPr>
                <w:i/>
                <w:color w:val="000000" w:themeColor="text1"/>
                <w:sz w:val="16"/>
                <w:szCs w:val="16"/>
              </w:rPr>
              <w:t xml:space="preserve">l </w:t>
            </w:r>
            <w:r w:rsidR="003D01EC">
              <w:rPr>
                <w:i/>
                <w:sz w:val="16"/>
                <w:szCs w:val="16"/>
              </w:rPr>
              <w:t>or formal,</w:t>
            </w:r>
            <w:r w:rsidRPr="001A5F88">
              <w:rPr>
                <w:i/>
                <w:sz w:val="16"/>
                <w:szCs w:val="16"/>
              </w:rPr>
              <w:t xml:space="preserve"> and how the teacher will provide feedback to the students to improve competency in the lesson objectives. </w:t>
            </w:r>
            <w:r w:rsidR="00F857FB">
              <w:rPr>
                <w:i/>
                <w:sz w:val="16"/>
                <w:szCs w:val="16"/>
              </w:rPr>
              <w:t>Copies of</w:t>
            </w:r>
            <w:r w:rsidR="00DD39C4">
              <w:rPr>
                <w:i/>
                <w:sz w:val="16"/>
                <w:szCs w:val="16"/>
              </w:rPr>
              <w:t xml:space="preserve"> formal</w:t>
            </w:r>
            <w:r w:rsidR="00F857FB">
              <w:rPr>
                <w:i/>
                <w:sz w:val="16"/>
                <w:szCs w:val="16"/>
              </w:rPr>
              <w:t xml:space="preserve"> assessments </w:t>
            </w:r>
            <w:r w:rsidR="00735E17">
              <w:rPr>
                <w:i/>
                <w:sz w:val="16"/>
                <w:szCs w:val="16"/>
              </w:rPr>
              <w:t xml:space="preserve">used in the lesson plan </w:t>
            </w:r>
            <w:r w:rsidR="00F857FB">
              <w:rPr>
                <w:i/>
                <w:sz w:val="16"/>
                <w:szCs w:val="16"/>
              </w:rPr>
              <w:t>are to be submitted with the lesson plan</w:t>
            </w:r>
          </w:p>
          <w:p w14:paraId="2630554E" w14:textId="7109FB13" w:rsidR="0084376C" w:rsidRPr="0031290F" w:rsidRDefault="0084376C" w:rsidP="00F02D7F">
            <w:pPr>
              <w:rPr>
                <w:i/>
                <w:color w:val="FF0000"/>
                <w:sz w:val="16"/>
                <w:szCs w:val="16"/>
              </w:rPr>
            </w:pPr>
            <w:r>
              <w:rPr>
                <w:i/>
                <w:sz w:val="16"/>
                <w:szCs w:val="16"/>
              </w:rPr>
              <w:t>(Formal pre-assessment of the chest pass using the chest pass rubric; informal assessment of the learning cues for the cognitive domain and student use of language. Feedback will be provided to students using the learning cues, either corrective or positive.</w:t>
            </w:r>
            <w:r w:rsidR="000765C3">
              <w:rPr>
                <w:i/>
                <w:sz w:val="16"/>
                <w:szCs w:val="16"/>
              </w:rPr>
              <w:t xml:space="preserve"> Include several examples. </w:t>
            </w:r>
            <w:r w:rsidR="0031290F">
              <w:rPr>
                <w:i/>
                <w:color w:val="FF0000"/>
                <w:sz w:val="16"/>
                <w:szCs w:val="16"/>
              </w:rPr>
              <w:t xml:space="preserve"> </w:t>
            </w:r>
            <w:r w:rsidR="0031290F" w:rsidRPr="007F0644">
              <w:rPr>
                <w:i/>
                <w:color w:val="000000" w:themeColor="text1"/>
                <w:sz w:val="16"/>
                <w:szCs w:val="16"/>
              </w:rPr>
              <w:t>How does the teacher plan to assess the entire class, as well as put a special focus on three students (most developed, least developed, averaged developed)?</w:t>
            </w:r>
          </w:p>
        </w:tc>
      </w:tr>
      <w:tr w:rsidR="00810DA6" w:rsidRPr="00DB42D5" w14:paraId="78726C78" w14:textId="77777777" w:rsidTr="00F02D7F">
        <w:trPr>
          <w:trHeight w:val="885"/>
        </w:trPr>
        <w:tc>
          <w:tcPr>
            <w:tcW w:w="2047" w:type="dxa"/>
            <w:vMerge/>
            <w:shd w:val="clear" w:color="auto" w:fill="D9D9D9" w:themeFill="background1" w:themeFillShade="D9"/>
          </w:tcPr>
          <w:p w14:paraId="68FC533B" w14:textId="77777777" w:rsidR="00810DA6" w:rsidRPr="00DB42D5" w:rsidRDefault="00810DA6" w:rsidP="00F02D7F">
            <w:pPr>
              <w:jc w:val="center"/>
              <w:rPr>
                <w:sz w:val="16"/>
                <w:szCs w:val="16"/>
              </w:rPr>
            </w:pPr>
          </w:p>
        </w:tc>
        <w:tc>
          <w:tcPr>
            <w:tcW w:w="900" w:type="dxa"/>
            <w:gridSpan w:val="2"/>
            <w:vMerge/>
          </w:tcPr>
          <w:p w14:paraId="3311E0D1" w14:textId="77777777" w:rsidR="00810DA6" w:rsidRPr="00DB42D5" w:rsidRDefault="00810DA6" w:rsidP="00F02D7F">
            <w:pPr>
              <w:rPr>
                <w:sz w:val="16"/>
                <w:szCs w:val="16"/>
              </w:rPr>
            </w:pPr>
          </w:p>
        </w:tc>
        <w:tc>
          <w:tcPr>
            <w:tcW w:w="1440" w:type="dxa"/>
            <w:gridSpan w:val="2"/>
            <w:shd w:val="clear" w:color="auto" w:fill="D9D9D9" w:themeFill="background1" w:themeFillShade="D9"/>
            <w:vAlign w:val="center"/>
          </w:tcPr>
          <w:p w14:paraId="4FEA785C" w14:textId="62E6A2CE" w:rsidR="00810DA6" w:rsidRPr="00A15EE3" w:rsidRDefault="00810DA6" w:rsidP="00F02D7F">
            <w:pPr>
              <w:jc w:val="center"/>
              <w:rPr>
                <w:b/>
                <w:sz w:val="16"/>
                <w:szCs w:val="16"/>
              </w:rPr>
            </w:pPr>
            <w:r>
              <w:rPr>
                <w:b/>
                <w:sz w:val="16"/>
                <w:szCs w:val="16"/>
              </w:rPr>
              <w:t>Transition:</w:t>
            </w:r>
          </w:p>
        </w:tc>
        <w:tc>
          <w:tcPr>
            <w:tcW w:w="6863" w:type="dxa"/>
            <w:gridSpan w:val="7"/>
          </w:tcPr>
          <w:p w14:paraId="2F49F210" w14:textId="7A100663" w:rsidR="00810DA6" w:rsidRPr="00B268BC" w:rsidRDefault="00810DA6" w:rsidP="00F02D7F">
            <w:pPr>
              <w:rPr>
                <w:i/>
                <w:iCs/>
                <w:sz w:val="16"/>
                <w:szCs w:val="16"/>
              </w:rPr>
            </w:pPr>
            <w:r w:rsidRPr="00B268BC">
              <w:rPr>
                <w:i/>
                <w:iCs/>
                <w:sz w:val="16"/>
                <w:szCs w:val="16"/>
              </w:rPr>
              <w:t>How are students go</w:t>
            </w:r>
            <w:r w:rsidR="00F13860">
              <w:rPr>
                <w:i/>
                <w:iCs/>
                <w:sz w:val="16"/>
                <w:szCs w:val="16"/>
              </w:rPr>
              <w:t>i</w:t>
            </w:r>
            <w:r w:rsidRPr="00B268BC">
              <w:rPr>
                <w:i/>
                <w:iCs/>
                <w:sz w:val="16"/>
                <w:szCs w:val="16"/>
              </w:rPr>
              <w:t>ng from</w:t>
            </w:r>
            <w:r w:rsidR="00CC6448">
              <w:rPr>
                <w:i/>
                <w:iCs/>
                <w:sz w:val="16"/>
                <w:szCs w:val="16"/>
              </w:rPr>
              <w:t xml:space="preserve"> being</w:t>
            </w:r>
            <w:r w:rsidRPr="00B268BC">
              <w:rPr>
                <w:i/>
                <w:iCs/>
                <w:sz w:val="16"/>
                <w:szCs w:val="16"/>
              </w:rPr>
              <w:t xml:space="preserve"> </w:t>
            </w:r>
            <w:r w:rsidR="00C724AA" w:rsidRPr="00B268BC">
              <w:rPr>
                <w:i/>
                <w:iCs/>
                <w:sz w:val="16"/>
                <w:szCs w:val="16"/>
              </w:rPr>
              <w:t>lined up at center court to standing on poly spots with a partner?</w:t>
            </w:r>
            <w:r w:rsidR="00667563" w:rsidRPr="00B268BC">
              <w:rPr>
                <w:i/>
                <w:iCs/>
                <w:sz w:val="16"/>
                <w:szCs w:val="16"/>
              </w:rPr>
              <w:t xml:space="preserve"> Explain how you are transitionin</w:t>
            </w:r>
            <w:r w:rsidR="00B268BC" w:rsidRPr="00B268BC">
              <w:rPr>
                <w:i/>
                <w:iCs/>
                <w:sz w:val="16"/>
                <w:szCs w:val="16"/>
              </w:rPr>
              <w:t>g, grouping, passing out equipment from demonstrations/questions to the task</w:t>
            </w:r>
          </w:p>
        </w:tc>
        <w:tc>
          <w:tcPr>
            <w:tcW w:w="3078" w:type="dxa"/>
            <w:gridSpan w:val="4"/>
            <w:vMerge/>
          </w:tcPr>
          <w:p w14:paraId="42D820E3" w14:textId="77777777" w:rsidR="00810DA6" w:rsidRPr="00DB42D5" w:rsidRDefault="00810DA6" w:rsidP="00F02D7F">
            <w:pPr>
              <w:rPr>
                <w:sz w:val="16"/>
                <w:szCs w:val="16"/>
              </w:rPr>
            </w:pPr>
          </w:p>
        </w:tc>
      </w:tr>
      <w:tr w:rsidR="0084376C" w:rsidRPr="00DB42D5" w14:paraId="1405F687" w14:textId="77777777" w:rsidTr="00F02D7F">
        <w:trPr>
          <w:trHeight w:val="885"/>
        </w:trPr>
        <w:tc>
          <w:tcPr>
            <w:tcW w:w="2047" w:type="dxa"/>
            <w:vMerge/>
            <w:shd w:val="clear" w:color="auto" w:fill="D9D9D9" w:themeFill="background1" w:themeFillShade="D9"/>
          </w:tcPr>
          <w:p w14:paraId="27ACEE64" w14:textId="77777777" w:rsidR="0084376C" w:rsidRPr="00DB42D5" w:rsidRDefault="0084376C" w:rsidP="00F02D7F">
            <w:pPr>
              <w:jc w:val="center"/>
              <w:rPr>
                <w:sz w:val="16"/>
                <w:szCs w:val="16"/>
              </w:rPr>
            </w:pPr>
          </w:p>
        </w:tc>
        <w:tc>
          <w:tcPr>
            <w:tcW w:w="900" w:type="dxa"/>
            <w:gridSpan w:val="2"/>
            <w:vMerge/>
          </w:tcPr>
          <w:p w14:paraId="30423DC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7848F81F" w14:textId="77777777" w:rsidR="0084376C" w:rsidRPr="00A15EE3" w:rsidRDefault="0084376C" w:rsidP="00F02D7F">
            <w:pPr>
              <w:jc w:val="center"/>
              <w:rPr>
                <w:b/>
                <w:sz w:val="16"/>
                <w:szCs w:val="16"/>
              </w:rPr>
            </w:pPr>
            <w:r w:rsidRPr="00A15EE3">
              <w:rPr>
                <w:b/>
                <w:sz w:val="16"/>
                <w:szCs w:val="16"/>
              </w:rPr>
              <w:t>Task #1</w:t>
            </w:r>
          </w:p>
        </w:tc>
        <w:tc>
          <w:tcPr>
            <w:tcW w:w="3893" w:type="dxa"/>
            <w:gridSpan w:val="2"/>
            <w:vMerge w:val="restart"/>
          </w:tcPr>
          <w:p w14:paraId="2263AEA1" w14:textId="05A8F722" w:rsidR="0084376C" w:rsidRPr="00D1171E" w:rsidRDefault="0084376C" w:rsidP="00F02D7F">
            <w:pPr>
              <w:rPr>
                <w:i/>
                <w:sz w:val="16"/>
                <w:szCs w:val="16"/>
              </w:rPr>
            </w:pPr>
            <w:r w:rsidRPr="00DB42D5">
              <w:rPr>
                <w:sz w:val="16"/>
                <w:szCs w:val="16"/>
              </w:rPr>
              <w:t>Learning Task:</w:t>
            </w:r>
            <w:r>
              <w:rPr>
                <w:sz w:val="16"/>
                <w:szCs w:val="16"/>
              </w:rPr>
              <w:t xml:space="preserve"> </w:t>
            </w:r>
            <w:r>
              <w:rPr>
                <w:i/>
                <w:sz w:val="16"/>
                <w:szCs w:val="16"/>
              </w:rPr>
              <w:t xml:space="preserve">This is where the task is described in detail.  What are the learners expected to do? (Students will be asked to go toe to toe with a partner.  One partner will get a basketball off the </w:t>
            </w:r>
            <w:r w:rsidR="00533117">
              <w:rPr>
                <w:i/>
                <w:sz w:val="16"/>
                <w:szCs w:val="16"/>
              </w:rPr>
              <w:t>cart;</w:t>
            </w:r>
            <w:r>
              <w:rPr>
                <w:i/>
                <w:sz w:val="16"/>
                <w:szCs w:val="16"/>
              </w:rPr>
              <w:t xml:space="preserve"> the other will find a poly spot.  The students will stand on poly spots and practice the chest pass while saying learning cues out loud.  The teacher will move around the gym to assess students and provide feedback.  Some groups may be encouraged to move spots closer together and others may be challenged to dribble up to the spot and then pass to a partner</w:t>
            </w:r>
            <w:r w:rsidR="00CC6448">
              <w:rPr>
                <w:i/>
                <w:sz w:val="16"/>
                <w:szCs w:val="16"/>
              </w:rPr>
              <w:t xml:space="preserve"> - ITV</w:t>
            </w:r>
            <w:r>
              <w:rPr>
                <w:i/>
                <w:sz w:val="16"/>
                <w:szCs w:val="16"/>
              </w:rPr>
              <w:t>.)</w:t>
            </w:r>
          </w:p>
          <w:p w14:paraId="652F2995" w14:textId="77777777" w:rsidR="0084376C" w:rsidRDefault="0084376C" w:rsidP="00F02D7F">
            <w:pPr>
              <w:rPr>
                <w:sz w:val="16"/>
                <w:szCs w:val="16"/>
              </w:rPr>
            </w:pPr>
          </w:p>
          <w:p w14:paraId="5D5B23D3" w14:textId="77777777" w:rsidR="0084376C" w:rsidRDefault="0084376C" w:rsidP="00F02D7F">
            <w:pPr>
              <w:rPr>
                <w:sz w:val="16"/>
                <w:szCs w:val="16"/>
              </w:rPr>
            </w:pPr>
          </w:p>
          <w:p w14:paraId="0C7A48AC" w14:textId="3BE5565D" w:rsidR="0084376C" w:rsidRDefault="008A56CA" w:rsidP="00F02D7F">
            <w:pPr>
              <w:rPr>
                <w:sz w:val="16"/>
                <w:szCs w:val="16"/>
              </w:rPr>
            </w:pPr>
            <w:r>
              <w:rPr>
                <w:sz w:val="16"/>
                <w:szCs w:val="16"/>
              </w:rPr>
              <w:t>DOES the task have more than one extension and/or application?</w:t>
            </w:r>
          </w:p>
          <w:p w14:paraId="70EAE3C9" w14:textId="77777777" w:rsidR="008A56CA" w:rsidRDefault="008A56CA" w:rsidP="00F02D7F">
            <w:pPr>
              <w:rPr>
                <w:sz w:val="16"/>
                <w:szCs w:val="16"/>
              </w:rPr>
            </w:pPr>
          </w:p>
          <w:p w14:paraId="4ABF6F88" w14:textId="352E55EE" w:rsidR="008A56CA" w:rsidRDefault="008A56CA" w:rsidP="00F02D7F">
            <w:pPr>
              <w:rPr>
                <w:sz w:val="16"/>
                <w:szCs w:val="16"/>
              </w:rPr>
            </w:pPr>
            <w:r>
              <w:rPr>
                <w:sz w:val="16"/>
                <w:szCs w:val="16"/>
              </w:rPr>
              <w:t>1)</w:t>
            </w:r>
          </w:p>
          <w:p w14:paraId="0DCE8B0A" w14:textId="14EBBE75" w:rsidR="008A56CA" w:rsidRDefault="008A56CA" w:rsidP="00F02D7F">
            <w:pPr>
              <w:rPr>
                <w:sz w:val="16"/>
                <w:szCs w:val="16"/>
              </w:rPr>
            </w:pPr>
            <w:r>
              <w:rPr>
                <w:sz w:val="16"/>
                <w:szCs w:val="16"/>
              </w:rPr>
              <w:t>2)</w:t>
            </w:r>
          </w:p>
          <w:p w14:paraId="2D7BDE47" w14:textId="38B682CB" w:rsidR="008A56CA" w:rsidRDefault="008A56CA" w:rsidP="00F02D7F">
            <w:pPr>
              <w:rPr>
                <w:sz w:val="16"/>
                <w:szCs w:val="16"/>
              </w:rPr>
            </w:pPr>
            <w:r>
              <w:rPr>
                <w:sz w:val="16"/>
                <w:szCs w:val="16"/>
              </w:rPr>
              <w:t>3)</w:t>
            </w:r>
          </w:p>
          <w:p w14:paraId="2956CF8E" w14:textId="006DF8ED" w:rsidR="008A56CA" w:rsidRDefault="008A56CA" w:rsidP="00F02D7F">
            <w:pPr>
              <w:rPr>
                <w:sz w:val="16"/>
                <w:szCs w:val="16"/>
              </w:rPr>
            </w:pPr>
            <w:r>
              <w:rPr>
                <w:sz w:val="16"/>
                <w:szCs w:val="16"/>
              </w:rPr>
              <w:t>4)</w:t>
            </w:r>
          </w:p>
          <w:p w14:paraId="4A429AFE" w14:textId="77777777" w:rsidR="0084376C" w:rsidRDefault="0084376C" w:rsidP="00F02D7F">
            <w:pPr>
              <w:rPr>
                <w:sz w:val="16"/>
                <w:szCs w:val="16"/>
              </w:rPr>
            </w:pPr>
          </w:p>
          <w:p w14:paraId="7840D810" w14:textId="77777777" w:rsidR="0084376C" w:rsidRPr="00DB42D5" w:rsidRDefault="0084376C" w:rsidP="00F02D7F">
            <w:pPr>
              <w:rPr>
                <w:sz w:val="16"/>
                <w:szCs w:val="16"/>
              </w:rPr>
            </w:pPr>
          </w:p>
        </w:tc>
        <w:tc>
          <w:tcPr>
            <w:tcW w:w="1217" w:type="dxa"/>
            <w:gridSpan w:val="2"/>
            <w:vMerge w:val="restart"/>
          </w:tcPr>
          <w:p w14:paraId="6AADDD30" w14:textId="77777777" w:rsidR="0084376C" w:rsidRDefault="0084376C" w:rsidP="00F02D7F">
            <w:pPr>
              <w:rPr>
                <w:sz w:val="16"/>
                <w:szCs w:val="16"/>
              </w:rPr>
            </w:pPr>
            <w:r w:rsidRPr="00DB42D5">
              <w:rPr>
                <w:sz w:val="16"/>
                <w:szCs w:val="16"/>
              </w:rPr>
              <w:lastRenderedPageBreak/>
              <w:t>Cues</w:t>
            </w:r>
          </w:p>
          <w:p w14:paraId="2B0B728D" w14:textId="77777777" w:rsidR="0084376C" w:rsidRPr="00947664" w:rsidRDefault="0084376C" w:rsidP="00F02D7F">
            <w:pPr>
              <w:rPr>
                <w:sz w:val="16"/>
                <w:szCs w:val="16"/>
              </w:rPr>
            </w:pPr>
            <w:r>
              <w:rPr>
                <w:i/>
                <w:sz w:val="16"/>
                <w:szCs w:val="16"/>
              </w:rPr>
              <w:t>Describe the learning cues related to the skill or task.</w:t>
            </w:r>
          </w:p>
          <w:p w14:paraId="71364537" w14:textId="77777777" w:rsidR="0084376C" w:rsidRPr="00947664" w:rsidRDefault="0084376C" w:rsidP="00F02D7F">
            <w:pPr>
              <w:rPr>
                <w:i/>
                <w:sz w:val="16"/>
                <w:szCs w:val="16"/>
              </w:rPr>
            </w:pPr>
            <w:r w:rsidRPr="00947664">
              <w:rPr>
                <w:i/>
                <w:sz w:val="16"/>
                <w:szCs w:val="16"/>
              </w:rPr>
              <w:t>(1. Eyes up</w:t>
            </w:r>
          </w:p>
          <w:p w14:paraId="4A0A3F73" w14:textId="77777777" w:rsidR="0084376C" w:rsidRPr="00947664" w:rsidRDefault="0084376C" w:rsidP="00F02D7F">
            <w:pPr>
              <w:rPr>
                <w:i/>
                <w:sz w:val="16"/>
                <w:szCs w:val="16"/>
              </w:rPr>
            </w:pPr>
            <w:r w:rsidRPr="00947664">
              <w:rPr>
                <w:i/>
                <w:sz w:val="16"/>
                <w:szCs w:val="16"/>
              </w:rPr>
              <w:t>2. Step</w:t>
            </w:r>
          </w:p>
          <w:p w14:paraId="0630EAFC" w14:textId="77777777" w:rsidR="0084376C" w:rsidRPr="00947664" w:rsidRDefault="0084376C" w:rsidP="00F02D7F">
            <w:pPr>
              <w:rPr>
                <w:i/>
                <w:sz w:val="16"/>
                <w:szCs w:val="16"/>
              </w:rPr>
            </w:pPr>
            <w:r w:rsidRPr="00947664">
              <w:rPr>
                <w:i/>
                <w:sz w:val="16"/>
                <w:szCs w:val="16"/>
              </w:rPr>
              <w:t>3. Push</w:t>
            </w:r>
          </w:p>
          <w:p w14:paraId="4D03D285" w14:textId="77777777" w:rsidR="0084376C" w:rsidRDefault="0084376C" w:rsidP="00F02D7F">
            <w:pPr>
              <w:rPr>
                <w:i/>
                <w:iCs/>
                <w:sz w:val="16"/>
                <w:szCs w:val="16"/>
              </w:rPr>
            </w:pPr>
            <w:r w:rsidRPr="00947664">
              <w:rPr>
                <w:i/>
                <w:sz w:val="16"/>
                <w:szCs w:val="16"/>
              </w:rPr>
              <w:t>4. Follow Through)</w:t>
            </w:r>
            <w:r w:rsidR="007F0644">
              <w:rPr>
                <w:sz w:val="16"/>
                <w:szCs w:val="16"/>
              </w:rPr>
              <w:t xml:space="preserve"> </w:t>
            </w:r>
            <w:r w:rsidR="007F0644">
              <w:rPr>
                <w:i/>
                <w:iCs/>
                <w:sz w:val="16"/>
                <w:szCs w:val="16"/>
              </w:rPr>
              <w:t>Number of cues may vary depending on the task, skill, objective,</w:t>
            </w:r>
          </w:p>
          <w:p w14:paraId="4B08E1F6" w14:textId="77777777" w:rsidR="008A56CA" w:rsidRDefault="008A56CA" w:rsidP="00F02D7F">
            <w:pPr>
              <w:rPr>
                <w:i/>
                <w:iCs/>
                <w:sz w:val="16"/>
                <w:szCs w:val="16"/>
              </w:rPr>
            </w:pPr>
          </w:p>
          <w:p w14:paraId="07A71ED5" w14:textId="786FD85B" w:rsidR="008A56CA" w:rsidRPr="007F0644" w:rsidRDefault="008A56CA" w:rsidP="00F02D7F">
            <w:pPr>
              <w:rPr>
                <w:i/>
                <w:iCs/>
                <w:sz w:val="16"/>
                <w:szCs w:val="16"/>
              </w:rPr>
            </w:pPr>
            <w:r>
              <w:rPr>
                <w:i/>
                <w:iCs/>
                <w:sz w:val="16"/>
                <w:szCs w:val="16"/>
              </w:rPr>
              <w:t>Different CUES will be needed for different skills in tasks.</w:t>
            </w:r>
          </w:p>
        </w:tc>
        <w:tc>
          <w:tcPr>
            <w:tcW w:w="1753" w:type="dxa"/>
            <w:gridSpan w:val="3"/>
            <w:vMerge w:val="restart"/>
          </w:tcPr>
          <w:p w14:paraId="315681C9" w14:textId="31585BFD" w:rsidR="0084376C" w:rsidRPr="00DB42D5" w:rsidRDefault="0084376C" w:rsidP="00F02D7F">
            <w:pPr>
              <w:rPr>
                <w:sz w:val="16"/>
                <w:szCs w:val="16"/>
              </w:rPr>
            </w:pPr>
            <w:r w:rsidRPr="00DB42D5">
              <w:rPr>
                <w:sz w:val="16"/>
                <w:szCs w:val="16"/>
              </w:rPr>
              <w:t>Modification</w:t>
            </w:r>
            <w:r>
              <w:rPr>
                <w:sz w:val="16"/>
                <w:szCs w:val="16"/>
              </w:rPr>
              <w:t>s</w:t>
            </w:r>
          </w:p>
          <w:p w14:paraId="5EBDBC88" w14:textId="77777777" w:rsidR="0084376C" w:rsidRPr="00307FB1" w:rsidRDefault="0084376C" w:rsidP="00F02D7F">
            <w:pPr>
              <w:rPr>
                <w:i/>
                <w:sz w:val="16"/>
                <w:szCs w:val="16"/>
              </w:rPr>
            </w:pPr>
            <w:r>
              <w:rPr>
                <w:i/>
                <w:sz w:val="16"/>
                <w:szCs w:val="16"/>
              </w:rPr>
              <w:t>Describe how the task can be made easier or harder for learners.</w:t>
            </w:r>
          </w:p>
          <w:p w14:paraId="2FF6964F" w14:textId="77777777" w:rsidR="0084376C" w:rsidRPr="00DB42D5" w:rsidRDefault="0084376C" w:rsidP="00F02D7F">
            <w:pPr>
              <w:rPr>
                <w:sz w:val="16"/>
                <w:szCs w:val="16"/>
              </w:rPr>
            </w:pPr>
            <w:r w:rsidRPr="00DB42D5">
              <w:rPr>
                <w:sz w:val="16"/>
                <w:szCs w:val="16"/>
              </w:rPr>
              <w:t>Easier:</w:t>
            </w:r>
            <w:r>
              <w:rPr>
                <w:sz w:val="16"/>
                <w:szCs w:val="16"/>
              </w:rPr>
              <w:t xml:space="preserve"> </w:t>
            </w:r>
          </w:p>
          <w:p w14:paraId="21F11391" w14:textId="77777777" w:rsidR="0084376C" w:rsidRPr="00307FB1" w:rsidRDefault="0084376C" w:rsidP="00F02D7F">
            <w:pPr>
              <w:rPr>
                <w:i/>
                <w:sz w:val="16"/>
                <w:szCs w:val="16"/>
              </w:rPr>
            </w:pPr>
            <w:r>
              <w:rPr>
                <w:i/>
                <w:sz w:val="16"/>
                <w:szCs w:val="16"/>
              </w:rPr>
              <w:t>(Students can move poly spots closer together.)</w:t>
            </w:r>
          </w:p>
          <w:p w14:paraId="3888645D" w14:textId="77777777" w:rsidR="0084376C" w:rsidRDefault="0084376C" w:rsidP="00F02D7F">
            <w:pPr>
              <w:rPr>
                <w:sz w:val="16"/>
                <w:szCs w:val="16"/>
              </w:rPr>
            </w:pPr>
            <w:r w:rsidRPr="00DB42D5">
              <w:rPr>
                <w:sz w:val="16"/>
                <w:szCs w:val="16"/>
              </w:rPr>
              <w:t>Harder:</w:t>
            </w:r>
          </w:p>
          <w:p w14:paraId="266398C7" w14:textId="77777777" w:rsidR="0084376C" w:rsidRDefault="0084376C" w:rsidP="00F02D7F">
            <w:pPr>
              <w:rPr>
                <w:i/>
                <w:color w:val="FF0000"/>
                <w:sz w:val="16"/>
                <w:szCs w:val="16"/>
              </w:rPr>
            </w:pPr>
            <w:r>
              <w:rPr>
                <w:i/>
                <w:sz w:val="16"/>
                <w:szCs w:val="16"/>
              </w:rPr>
              <w:t>(Students can dribble up to the poly spot then pass the ball.)</w:t>
            </w:r>
          </w:p>
          <w:p w14:paraId="637F1096" w14:textId="403F11EF" w:rsidR="0031290F" w:rsidRPr="007F0644" w:rsidRDefault="0031290F" w:rsidP="00F02D7F">
            <w:pPr>
              <w:rPr>
                <w:i/>
                <w:color w:val="FF0000"/>
                <w:sz w:val="16"/>
                <w:szCs w:val="16"/>
              </w:rPr>
            </w:pPr>
            <w:r w:rsidRPr="007F0644">
              <w:rPr>
                <w:i/>
                <w:color w:val="000000" w:themeColor="text1"/>
                <w:sz w:val="16"/>
                <w:szCs w:val="16"/>
              </w:rPr>
              <w:t>Some of these should be suggested by the teacher (ITV); and some should be chosen by the students (TBI)</w:t>
            </w:r>
          </w:p>
        </w:tc>
        <w:tc>
          <w:tcPr>
            <w:tcW w:w="3078" w:type="dxa"/>
            <w:gridSpan w:val="4"/>
            <w:vMerge/>
          </w:tcPr>
          <w:p w14:paraId="1CAC2B4D" w14:textId="77777777" w:rsidR="0084376C" w:rsidRPr="00DB42D5" w:rsidRDefault="0084376C" w:rsidP="00F02D7F">
            <w:pPr>
              <w:rPr>
                <w:sz w:val="16"/>
                <w:szCs w:val="16"/>
              </w:rPr>
            </w:pPr>
          </w:p>
        </w:tc>
      </w:tr>
      <w:tr w:rsidR="0084376C" w:rsidRPr="00DB42D5" w14:paraId="0BBC7C8E" w14:textId="77777777" w:rsidTr="00F02D7F">
        <w:trPr>
          <w:trHeight w:val="885"/>
        </w:trPr>
        <w:tc>
          <w:tcPr>
            <w:tcW w:w="2047" w:type="dxa"/>
            <w:vMerge/>
            <w:shd w:val="clear" w:color="auto" w:fill="D9D9D9" w:themeFill="background1" w:themeFillShade="D9"/>
          </w:tcPr>
          <w:p w14:paraId="43CF4C72" w14:textId="77777777" w:rsidR="0084376C" w:rsidRPr="00DB42D5" w:rsidRDefault="0084376C" w:rsidP="00F02D7F">
            <w:pPr>
              <w:jc w:val="center"/>
              <w:rPr>
                <w:sz w:val="16"/>
                <w:szCs w:val="16"/>
              </w:rPr>
            </w:pPr>
          </w:p>
        </w:tc>
        <w:tc>
          <w:tcPr>
            <w:tcW w:w="900" w:type="dxa"/>
            <w:gridSpan w:val="2"/>
            <w:vMerge/>
          </w:tcPr>
          <w:p w14:paraId="02B47C1F" w14:textId="77777777" w:rsidR="0084376C" w:rsidRPr="00DB42D5" w:rsidRDefault="0084376C" w:rsidP="00F02D7F">
            <w:pPr>
              <w:rPr>
                <w:sz w:val="16"/>
                <w:szCs w:val="16"/>
              </w:rPr>
            </w:pPr>
          </w:p>
        </w:tc>
        <w:tc>
          <w:tcPr>
            <w:tcW w:w="1440" w:type="dxa"/>
            <w:gridSpan w:val="2"/>
            <w:shd w:val="clear" w:color="auto" w:fill="auto"/>
          </w:tcPr>
          <w:p w14:paraId="610A6868" w14:textId="77777777" w:rsidR="0084376C" w:rsidRDefault="0084376C" w:rsidP="00F02D7F">
            <w:pPr>
              <w:rPr>
                <w:i/>
                <w:sz w:val="16"/>
                <w:szCs w:val="16"/>
              </w:rPr>
            </w:pPr>
            <w:r>
              <w:rPr>
                <w:i/>
                <w:sz w:val="16"/>
                <w:szCs w:val="16"/>
              </w:rPr>
              <w:t>(Students are standing on poly spots that are 10 feet apart from partner and 5 feet between each group running the length of the gym.)</w:t>
            </w:r>
          </w:p>
          <w:p w14:paraId="675451FF" w14:textId="77777777" w:rsidR="0084376C" w:rsidRPr="00A15EE3" w:rsidRDefault="0084376C" w:rsidP="00F02D7F">
            <w:pPr>
              <w:rPr>
                <w:i/>
                <w:sz w:val="16"/>
                <w:szCs w:val="16"/>
              </w:rPr>
            </w:pPr>
          </w:p>
        </w:tc>
        <w:tc>
          <w:tcPr>
            <w:tcW w:w="3893" w:type="dxa"/>
            <w:gridSpan w:val="2"/>
            <w:vMerge/>
          </w:tcPr>
          <w:p w14:paraId="28DA89EA" w14:textId="77777777" w:rsidR="0084376C" w:rsidRPr="00DB42D5" w:rsidRDefault="0084376C" w:rsidP="00F02D7F">
            <w:pPr>
              <w:rPr>
                <w:sz w:val="16"/>
                <w:szCs w:val="16"/>
              </w:rPr>
            </w:pPr>
          </w:p>
        </w:tc>
        <w:tc>
          <w:tcPr>
            <w:tcW w:w="1217" w:type="dxa"/>
            <w:gridSpan w:val="2"/>
            <w:vMerge/>
          </w:tcPr>
          <w:p w14:paraId="62E9AD86" w14:textId="77777777" w:rsidR="0084376C" w:rsidRPr="00DB42D5" w:rsidRDefault="0084376C" w:rsidP="00F02D7F">
            <w:pPr>
              <w:rPr>
                <w:sz w:val="16"/>
                <w:szCs w:val="16"/>
              </w:rPr>
            </w:pPr>
          </w:p>
        </w:tc>
        <w:tc>
          <w:tcPr>
            <w:tcW w:w="1753" w:type="dxa"/>
            <w:gridSpan w:val="3"/>
            <w:vMerge/>
          </w:tcPr>
          <w:p w14:paraId="39B2CD84" w14:textId="77777777" w:rsidR="0084376C" w:rsidRPr="00DB42D5" w:rsidRDefault="0084376C" w:rsidP="00F02D7F">
            <w:pPr>
              <w:rPr>
                <w:sz w:val="16"/>
                <w:szCs w:val="16"/>
              </w:rPr>
            </w:pPr>
          </w:p>
        </w:tc>
        <w:tc>
          <w:tcPr>
            <w:tcW w:w="3078" w:type="dxa"/>
            <w:gridSpan w:val="4"/>
            <w:vMerge/>
          </w:tcPr>
          <w:p w14:paraId="1B8300A5" w14:textId="77777777" w:rsidR="0084376C" w:rsidRPr="00DB42D5" w:rsidRDefault="0084376C" w:rsidP="00F02D7F">
            <w:pPr>
              <w:rPr>
                <w:sz w:val="16"/>
                <w:szCs w:val="16"/>
              </w:rPr>
            </w:pPr>
          </w:p>
        </w:tc>
      </w:tr>
      <w:tr w:rsidR="0084376C" w:rsidRPr="00DB42D5" w14:paraId="09079EA7" w14:textId="77777777" w:rsidTr="006B6A03">
        <w:tc>
          <w:tcPr>
            <w:tcW w:w="2047" w:type="dxa"/>
            <w:vMerge/>
            <w:shd w:val="clear" w:color="auto" w:fill="D9D9D9" w:themeFill="background1" w:themeFillShade="D9"/>
          </w:tcPr>
          <w:p w14:paraId="5903196B"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66F302CC"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13BF3FA7" w14:textId="77777777" w:rsidR="0084376C" w:rsidRDefault="0084376C" w:rsidP="00F02D7F">
            <w:pPr>
              <w:rPr>
                <w:i/>
                <w:sz w:val="16"/>
                <w:szCs w:val="16"/>
              </w:rPr>
            </w:pPr>
            <w:r>
              <w:rPr>
                <w:i/>
                <w:sz w:val="16"/>
                <w:szCs w:val="16"/>
              </w:rPr>
              <w:t>(Pause the music and call for attention to the demo area.)</w:t>
            </w:r>
          </w:p>
          <w:p w14:paraId="2AF9A098"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251746E6" w14:textId="2E8C7ED2"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3960DC4C" w14:textId="77777777" w:rsidTr="00F02D7F">
        <w:tc>
          <w:tcPr>
            <w:tcW w:w="2047" w:type="dxa"/>
            <w:vMerge/>
            <w:shd w:val="clear" w:color="auto" w:fill="D9D9D9" w:themeFill="background1" w:themeFillShade="D9"/>
          </w:tcPr>
          <w:p w14:paraId="045E2FE2" w14:textId="77777777" w:rsidR="0084376C" w:rsidRPr="00DB42D5" w:rsidRDefault="0084376C" w:rsidP="00F02D7F">
            <w:pPr>
              <w:jc w:val="center"/>
              <w:rPr>
                <w:sz w:val="16"/>
                <w:szCs w:val="16"/>
              </w:rPr>
            </w:pPr>
          </w:p>
        </w:tc>
        <w:tc>
          <w:tcPr>
            <w:tcW w:w="900" w:type="dxa"/>
            <w:gridSpan w:val="2"/>
            <w:vMerge w:val="restart"/>
          </w:tcPr>
          <w:p w14:paraId="2C5FA1F5" w14:textId="77777777" w:rsidR="0084376C" w:rsidRPr="00DB42D5" w:rsidRDefault="0084376C" w:rsidP="00F02D7F">
            <w:pPr>
              <w:rPr>
                <w:sz w:val="16"/>
                <w:szCs w:val="16"/>
              </w:rPr>
            </w:pPr>
          </w:p>
        </w:tc>
        <w:tc>
          <w:tcPr>
            <w:tcW w:w="1440" w:type="dxa"/>
            <w:gridSpan w:val="2"/>
            <w:shd w:val="clear" w:color="auto" w:fill="auto"/>
            <w:vAlign w:val="center"/>
          </w:tcPr>
          <w:p w14:paraId="6BD4F7F6" w14:textId="77777777" w:rsidR="0084376C" w:rsidRPr="00DB42D5" w:rsidRDefault="0084376C" w:rsidP="00F02D7F">
            <w:pPr>
              <w:jc w:val="center"/>
              <w:rPr>
                <w:sz w:val="16"/>
                <w:szCs w:val="16"/>
              </w:rPr>
            </w:pPr>
          </w:p>
        </w:tc>
        <w:tc>
          <w:tcPr>
            <w:tcW w:w="6863" w:type="dxa"/>
            <w:gridSpan w:val="7"/>
          </w:tcPr>
          <w:p w14:paraId="64398EE7" w14:textId="77777777" w:rsidR="0084376C" w:rsidRPr="00DB42D5" w:rsidRDefault="0084376C" w:rsidP="00F02D7F">
            <w:pPr>
              <w:rPr>
                <w:sz w:val="16"/>
                <w:szCs w:val="16"/>
              </w:rPr>
            </w:pPr>
            <w:r w:rsidRPr="00DB42D5">
              <w:rPr>
                <w:sz w:val="16"/>
                <w:szCs w:val="16"/>
              </w:rPr>
              <w:t>Demonstration/Questions:</w:t>
            </w:r>
          </w:p>
          <w:p w14:paraId="0F2C1B66" w14:textId="77777777" w:rsidR="0084376C" w:rsidRPr="00DB42D5" w:rsidRDefault="0084376C" w:rsidP="00F02D7F">
            <w:pPr>
              <w:rPr>
                <w:sz w:val="16"/>
                <w:szCs w:val="16"/>
              </w:rPr>
            </w:pPr>
          </w:p>
        </w:tc>
        <w:tc>
          <w:tcPr>
            <w:tcW w:w="3078" w:type="dxa"/>
            <w:gridSpan w:val="4"/>
            <w:vMerge w:val="restart"/>
          </w:tcPr>
          <w:p w14:paraId="2A23C59D" w14:textId="77777777" w:rsidR="0084376C" w:rsidRPr="00DB42D5" w:rsidRDefault="0084376C" w:rsidP="00F02D7F">
            <w:pPr>
              <w:rPr>
                <w:sz w:val="16"/>
                <w:szCs w:val="16"/>
              </w:rPr>
            </w:pPr>
          </w:p>
        </w:tc>
      </w:tr>
      <w:tr w:rsidR="008D1E2F" w:rsidRPr="00DB42D5" w14:paraId="7D914D60" w14:textId="77777777" w:rsidTr="00F02D7F">
        <w:trPr>
          <w:trHeight w:val="520"/>
        </w:trPr>
        <w:tc>
          <w:tcPr>
            <w:tcW w:w="2047" w:type="dxa"/>
            <w:vMerge/>
            <w:shd w:val="clear" w:color="auto" w:fill="D9D9D9" w:themeFill="background1" w:themeFillShade="D9"/>
          </w:tcPr>
          <w:p w14:paraId="17511A5E" w14:textId="77777777" w:rsidR="008D1E2F" w:rsidRPr="00DB42D5" w:rsidRDefault="008D1E2F" w:rsidP="00F02D7F">
            <w:pPr>
              <w:jc w:val="center"/>
              <w:rPr>
                <w:sz w:val="16"/>
                <w:szCs w:val="16"/>
              </w:rPr>
            </w:pPr>
          </w:p>
        </w:tc>
        <w:tc>
          <w:tcPr>
            <w:tcW w:w="900" w:type="dxa"/>
            <w:gridSpan w:val="2"/>
            <w:vMerge/>
          </w:tcPr>
          <w:p w14:paraId="1D6D5421" w14:textId="77777777" w:rsidR="008D1E2F" w:rsidRPr="00DB42D5" w:rsidRDefault="008D1E2F" w:rsidP="00F02D7F">
            <w:pPr>
              <w:rPr>
                <w:sz w:val="16"/>
                <w:szCs w:val="16"/>
              </w:rPr>
            </w:pPr>
          </w:p>
        </w:tc>
        <w:tc>
          <w:tcPr>
            <w:tcW w:w="1440" w:type="dxa"/>
            <w:gridSpan w:val="2"/>
            <w:shd w:val="clear" w:color="auto" w:fill="D9D9D9" w:themeFill="background1" w:themeFillShade="D9"/>
            <w:vAlign w:val="center"/>
          </w:tcPr>
          <w:p w14:paraId="06413083" w14:textId="5E4982CD" w:rsidR="008D1E2F" w:rsidRPr="00A15EE3" w:rsidRDefault="008D1E2F" w:rsidP="00F02D7F">
            <w:pPr>
              <w:jc w:val="center"/>
              <w:rPr>
                <w:b/>
                <w:sz w:val="16"/>
                <w:szCs w:val="16"/>
              </w:rPr>
            </w:pPr>
            <w:r>
              <w:rPr>
                <w:b/>
                <w:sz w:val="16"/>
                <w:szCs w:val="16"/>
              </w:rPr>
              <w:t>Transition:</w:t>
            </w:r>
          </w:p>
        </w:tc>
        <w:tc>
          <w:tcPr>
            <w:tcW w:w="6863" w:type="dxa"/>
            <w:gridSpan w:val="7"/>
          </w:tcPr>
          <w:p w14:paraId="54F275FC" w14:textId="2E938E80" w:rsidR="008D1E2F" w:rsidRPr="008D1E2F" w:rsidRDefault="008D1E2F" w:rsidP="00F02D7F">
            <w:pPr>
              <w:rPr>
                <w:i/>
                <w:iCs/>
                <w:sz w:val="16"/>
                <w:szCs w:val="16"/>
              </w:rPr>
            </w:pPr>
            <w:r>
              <w:rPr>
                <w:i/>
                <w:iCs/>
                <w:sz w:val="16"/>
                <w:szCs w:val="16"/>
              </w:rPr>
              <w:t>Included if necessary</w:t>
            </w:r>
            <w:r w:rsidR="00DF0C9C">
              <w:rPr>
                <w:i/>
                <w:iCs/>
                <w:sz w:val="16"/>
                <w:szCs w:val="16"/>
              </w:rPr>
              <w:t xml:space="preserve">. If students are pausing, </w:t>
            </w:r>
            <w:r w:rsidR="00CE1842">
              <w:rPr>
                <w:i/>
                <w:iCs/>
                <w:sz w:val="16"/>
                <w:szCs w:val="16"/>
              </w:rPr>
              <w:t xml:space="preserve">and holding equipment to watch a demonstration then returning to the same organization with the same pattern this can be deleted. If students are changing partners or </w:t>
            </w:r>
            <w:r w:rsidR="003760B9">
              <w:rPr>
                <w:i/>
                <w:iCs/>
                <w:sz w:val="16"/>
                <w:szCs w:val="16"/>
              </w:rPr>
              <w:t>moving to a new poly spot explain how that is happening here</w:t>
            </w:r>
            <w:r w:rsidR="00FE1D23">
              <w:rPr>
                <w:i/>
                <w:iCs/>
                <w:sz w:val="16"/>
                <w:szCs w:val="16"/>
              </w:rPr>
              <w:t xml:space="preserve">. </w:t>
            </w:r>
          </w:p>
        </w:tc>
        <w:tc>
          <w:tcPr>
            <w:tcW w:w="3078" w:type="dxa"/>
            <w:gridSpan w:val="4"/>
            <w:vMerge/>
          </w:tcPr>
          <w:p w14:paraId="74A51E88" w14:textId="77777777" w:rsidR="008D1E2F" w:rsidRPr="00DB42D5" w:rsidRDefault="008D1E2F" w:rsidP="00F02D7F">
            <w:pPr>
              <w:rPr>
                <w:sz w:val="16"/>
                <w:szCs w:val="16"/>
              </w:rPr>
            </w:pPr>
          </w:p>
        </w:tc>
      </w:tr>
      <w:tr w:rsidR="0084376C" w:rsidRPr="00DB42D5" w14:paraId="7ED186D5" w14:textId="77777777" w:rsidTr="00F02D7F">
        <w:trPr>
          <w:trHeight w:val="520"/>
        </w:trPr>
        <w:tc>
          <w:tcPr>
            <w:tcW w:w="2047" w:type="dxa"/>
            <w:vMerge/>
            <w:shd w:val="clear" w:color="auto" w:fill="D9D9D9" w:themeFill="background1" w:themeFillShade="D9"/>
          </w:tcPr>
          <w:p w14:paraId="53F0154B" w14:textId="77777777" w:rsidR="0084376C" w:rsidRPr="00DB42D5" w:rsidRDefault="0084376C" w:rsidP="00F02D7F">
            <w:pPr>
              <w:jc w:val="center"/>
              <w:rPr>
                <w:sz w:val="16"/>
                <w:szCs w:val="16"/>
              </w:rPr>
            </w:pPr>
          </w:p>
        </w:tc>
        <w:tc>
          <w:tcPr>
            <w:tcW w:w="900" w:type="dxa"/>
            <w:gridSpan w:val="2"/>
            <w:vMerge/>
          </w:tcPr>
          <w:p w14:paraId="3C6DB53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7CEBA94" w14:textId="77777777" w:rsidR="0084376C" w:rsidRPr="00A15EE3" w:rsidRDefault="0084376C" w:rsidP="00F02D7F">
            <w:pPr>
              <w:jc w:val="center"/>
              <w:rPr>
                <w:b/>
                <w:sz w:val="16"/>
                <w:szCs w:val="16"/>
              </w:rPr>
            </w:pPr>
            <w:r w:rsidRPr="00A15EE3">
              <w:rPr>
                <w:b/>
                <w:sz w:val="16"/>
                <w:szCs w:val="16"/>
              </w:rPr>
              <w:t>Task #2</w:t>
            </w:r>
          </w:p>
        </w:tc>
        <w:tc>
          <w:tcPr>
            <w:tcW w:w="3893" w:type="dxa"/>
            <w:gridSpan w:val="2"/>
            <w:vMerge w:val="restart"/>
          </w:tcPr>
          <w:p w14:paraId="30D89C4E" w14:textId="77777777" w:rsidR="0084376C" w:rsidRDefault="0084376C" w:rsidP="00F02D7F">
            <w:pPr>
              <w:rPr>
                <w:sz w:val="16"/>
                <w:szCs w:val="16"/>
              </w:rPr>
            </w:pPr>
            <w:r w:rsidRPr="00DB42D5">
              <w:rPr>
                <w:sz w:val="16"/>
                <w:szCs w:val="16"/>
              </w:rPr>
              <w:t>Learning Task:</w:t>
            </w:r>
          </w:p>
          <w:p w14:paraId="00F11C54" w14:textId="77777777" w:rsidR="0084376C" w:rsidRDefault="0084376C" w:rsidP="00F02D7F">
            <w:pPr>
              <w:rPr>
                <w:i/>
                <w:sz w:val="16"/>
                <w:szCs w:val="16"/>
              </w:rPr>
            </w:pPr>
            <w:r w:rsidRPr="00307FB1">
              <w:rPr>
                <w:i/>
                <w:sz w:val="16"/>
                <w:szCs w:val="16"/>
              </w:rPr>
              <w:t xml:space="preserve">(Each learning task should build off the next, </w:t>
            </w:r>
            <w:r>
              <w:rPr>
                <w:i/>
                <w:sz w:val="16"/>
                <w:szCs w:val="16"/>
              </w:rPr>
              <w:t>progression of tasks should be developmentally appropriate—simple to complex, skills alone then in combination, closed then open setting, skills with partner then groups, etc.)</w:t>
            </w:r>
          </w:p>
          <w:p w14:paraId="3CD87AA3" w14:textId="77777777" w:rsidR="0084376C" w:rsidRPr="00DB42D5" w:rsidRDefault="0084376C" w:rsidP="00F02D7F">
            <w:pPr>
              <w:rPr>
                <w:sz w:val="16"/>
                <w:szCs w:val="16"/>
              </w:rPr>
            </w:pPr>
          </w:p>
        </w:tc>
        <w:tc>
          <w:tcPr>
            <w:tcW w:w="1217" w:type="dxa"/>
            <w:gridSpan w:val="2"/>
            <w:vMerge w:val="restart"/>
          </w:tcPr>
          <w:p w14:paraId="57E59AED" w14:textId="77777777" w:rsidR="0084376C" w:rsidRPr="00DB42D5" w:rsidRDefault="0084376C" w:rsidP="00F02D7F">
            <w:pPr>
              <w:rPr>
                <w:sz w:val="16"/>
                <w:szCs w:val="16"/>
              </w:rPr>
            </w:pPr>
            <w:r w:rsidRPr="00DB42D5">
              <w:rPr>
                <w:sz w:val="16"/>
                <w:szCs w:val="16"/>
              </w:rPr>
              <w:t>Cues</w:t>
            </w:r>
          </w:p>
          <w:p w14:paraId="1E7567FE" w14:textId="77777777" w:rsidR="0084376C" w:rsidRPr="00DB42D5" w:rsidRDefault="0084376C" w:rsidP="00F02D7F">
            <w:pPr>
              <w:rPr>
                <w:sz w:val="16"/>
                <w:szCs w:val="16"/>
              </w:rPr>
            </w:pPr>
            <w:r w:rsidRPr="00DB42D5">
              <w:rPr>
                <w:sz w:val="16"/>
                <w:szCs w:val="16"/>
              </w:rPr>
              <w:t>1.</w:t>
            </w:r>
          </w:p>
          <w:p w14:paraId="19233259" w14:textId="77777777" w:rsidR="0084376C" w:rsidRPr="00DB42D5" w:rsidRDefault="0084376C" w:rsidP="00F02D7F">
            <w:pPr>
              <w:rPr>
                <w:sz w:val="16"/>
                <w:szCs w:val="16"/>
              </w:rPr>
            </w:pPr>
            <w:r w:rsidRPr="00DB42D5">
              <w:rPr>
                <w:sz w:val="16"/>
                <w:szCs w:val="16"/>
              </w:rPr>
              <w:t>2.</w:t>
            </w:r>
          </w:p>
          <w:p w14:paraId="3110D8BE" w14:textId="77777777" w:rsidR="0084376C" w:rsidRDefault="0084376C" w:rsidP="00F02D7F">
            <w:pPr>
              <w:rPr>
                <w:sz w:val="16"/>
                <w:szCs w:val="16"/>
              </w:rPr>
            </w:pPr>
            <w:r w:rsidRPr="00DB42D5">
              <w:rPr>
                <w:sz w:val="16"/>
                <w:szCs w:val="16"/>
              </w:rPr>
              <w:t>3.</w:t>
            </w:r>
          </w:p>
          <w:p w14:paraId="36F1EA45" w14:textId="77777777" w:rsidR="008A56CA" w:rsidRDefault="008A56CA" w:rsidP="00F02D7F">
            <w:pPr>
              <w:rPr>
                <w:sz w:val="16"/>
                <w:szCs w:val="16"/>
              </w:rPr>
            </w:pPr>
          </w:p>
          <w:p w14:paraId="764F4736" w14:textId="260AD7B1" w:rsidR="008A56CA" w:rsidRPr="00DB42D5" w:rsidRDefault="008A56CA" w:rsidP="00F02D7F">
            <w:pPr>
              <w:rPr>
                <w:sz w:val="16"/>
                <w:szCs w:val="16"/>
              </w:rPr>
            </w:pPr>
            <w:r>
              <w:rPr>
                <w:sz w:val="16"/>
                <w:szCs w:val="16"/>
              </w:rPr>
              <w:t>Cues for next Skill?????</w:t>
            </w:r>
          </w:p>
        </w:tc>
        <w:tc>
          <w:tcPr>
            <w:tcW w:w="1753" w:type="dxa"/>
            <w:gridSpan w:val="3"/>
            <w:vMerge w:val="restart"/>
          </w:tcPr>
          <w:p w14:paraId="1100081A" w14:textId="77777777" w:rsidR="00F02D7F" w:rsidRPr="008B312E" w:rsidRDefault="00F02D7F" w:rsidP="00F02D7F">
            <w:pPr>
              <w:rPr>
                <w:sz w:val="16"/>
                <w:szCs w:val="16"/>
              </w:rPr>
            </w:pPr>
            <w:r w:rsidRPr="008B312E">
              <w:rPr>
                <w:sz w:val="16"/>
                <w:szCs w:val="16"/>
              </w:rPr>
              <w:t>Modifications</w:t>
            </w:r>
          </w:p>
          <w:p w14:paraId="494377DB" w14:textId="77777777" w:rsidR="00F02D7F" w:rsidRDefault="00F02D7F" w:rsidP="00F02D7F">
            <w:pPr>
              <w:rPr>
                <w:sz w:val="16"/>
                <w:szCs w:val="16"/>
              </w:rPr>
            </w:pPr>
          </w:p>
          <w:p w14:paraId="3C59DF0E"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5ECEF566" w14:textId="77777777" w:rsidR="00F02D7F" w:rsidRPr="008B312E" w:rsidRDefault="00F02D7F" w:rsidP="00F02D7F">
            <w:pPr>
              <w:rPr>
                <w:sz w:val="16"/>
                <w:szCs w:val="16"/>
              </w:rPr>
            </w:pPr>
          </w:p>
          <w:p w14:paraId="44A937AD"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2AC9B7B9" w14:textId="77777777" w:rsidR="00F02D7F" w:rsidRDefault="00F02D7F" w:rsidP="00F02D7F">
            <w:pPr>
              <w:rPr>
                <w:sz w:val="16"/>
                <w:szCs w:val="16"/>
              </w:rPr>
            </w:pPr>
          </w:p>
          <w:p w14:paraId="1799FFD0"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F78C9B" w14:textId="77777777" w:rsidR="00F02D7F" w:rsidRDefault="00F02D7F" w:rsidP="00F02D7F">
            <w:pPr>
              <w:rPr>
                <w:sz w:val="16"/>
                <w:szCs w:val="16"/>
              </w:rPr>
            </w:pPr>
          </w:p>
          <w:p w14:paraId="78D9D911"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01363229" w14:textId="38B4F3F6" w:rsidR="0084376C" w:rsidRPr="00DB42D5" w:rsidRDefault="0084376C" w:rsidP="00F02D7F">
            <w:pPr>
              <w:rPr>
                <w:sz w:val="16"/>
                <w:szCs w:val="16"/>
              </w:rPr>
            </w:pPr>
          </w:p>
        </w:tc>
        <w:tc>
          <w:tcPr>
            <w:tcW w:w="3078" w:type="dxa"/>
            <w:gridSpan w:val="4"/>
            <w:vMerge/>
          </w:tcPr>
          <w:p w14:paraId="172EF09D" w14:textId="77777777" w:rsidR="0084376C" w:rsidRPr="00DB42D5" w:rsidRDefault="0084376C" w:rsidP="00F02D7F">
            <w:pPr>
              <w:rPr>
                <w:sz w:val="16"/>
                <w:szCs w:val="16"/>
              </w:rPr>
            </w:pPr>
          </w:p>
        </w:tc>
      </w:tr>
      <w:tr w:rsidR="0084376C" w:rsidRPr="00DB42D5" w14:paraId="3EC4282A" w14:textId="77777777" w:rsidTr="00F02D7F">
        <w:trPr>
          <w:trHeight w:val="519"/>
        </w:trPr>
        <w:tc>
          <w:tcPr>
            <w:tcW w:w="2047" w:type="dxa"/>
            <w:vMerge/>
            <w:shd w:val="clear" w:color="auto" w:fill="D9D9D9" w:themeFill="background1" w:themeFillShade="D9"/>
          </w:tcPr>
          <w:p w14:paraId="472E8FE1" w14:textId="77777777" w:rsidR="0084376C" w:rsidRPr="00DB42D5" w:rsidRDefault="0084376C" w:rsidP="00F02D7F">
            <w:pPr>
              <w:jc w:val="center"/>
              <w:rPr>
                <w:sz w:val="16"/>
                <w:szCs w:val="16"/>
              </w:rPr>
            </w:pPr>
          </w:p>
        </w:tc>
        <w:tc>
          <w:tcPr>
            <w:tcW w:w="900" w:type="dxa"/>
            <w:gridSpan w:val="2"/>
            <w:vMerge/>
          </w:tcPr>
          <w:p w14:paraId="60527B96" w14:textId="77777777" w:rsidR="0084376C" w:rsidRPr="00DB42D5" w:rsidRDefault="0084376C" w:rsidP="00F02D7F">
            <w:pPr>
              <w:rPr>
                <w:sz w:val="16"/>
                <w:szCs w:val="16"/>
              </w:rPr>
            </w:pPr>
          </w:p>
        </w:tc>
        <w:tc>
          <w:tcPr>
            <w:tcW w:w="1440" w:type="dxa"/>
            <w:gridSpan w:val="2"/>
            <w:shd w:val="clear" w:color="auto" w:fill="auto"/>
          </w:tcPr>
          <w:p w14:paraId="575C02F5" w14:textId="77777777" w:rsidR="0084376C" w:rsidRPr="00DB42D5" w:rsidRDefault="0084376C" w:rsidP="00F02D7F">
            <w:pPr>
              <w:rPr>
                <w:sz w:val="16"/>
                <w:szCs w:val="16"/>
              </w:rPr>
            </w:pPr>
          </w:p>
        </w:tc>
        <w:tc>
          <w:tcPr>
            <w:tcW w:w="3893" w:type="dxa"/>
            <w:gridSpan w:val="2"/>
            <w:vMerge/>
          </w:tcPr>
          <w:p w14:paraId="7FEA4632" w14:textId="77777777" w:rsidR="0084376C" w:rsidRPr="00DB42D5" w:rsidRDefault="0084376C" w:rsidP="00F02D7F">
            <w:pPr>
              <w:rPr>
                <w:sz w:val="16"/>
                <w:szCs w:val="16"/>
              </w:rPr>
            </w:pPr>
          </w:p>
        </w:tc>
        <w:tc>
          <w:tcPr>
            <w:tcW w:w="1217" w:type="dxa"/>
            <w:gridSpan w:val="2"/>
            <w:vMerge/>
          </w:tcPr>
          <w:p w14:paraId="5993DA28" w14:textId="77777777" w:rsidR="0084376C" w:rsidRPr="00DB42D5" w:rsidRDefault="0084376C" w:rsidP="00F02D7F">
            <w:pPr>
              <w:rPr>
                <w:sz w:val="16"/>
                <w:szCs w:val="16"/>
              </w:rPr>
            </w:pPr>
          </w:p>
        </w:tc>
        <w:tc>
          <w:tcPr>
            <w:tcW w:w="1753" w:type="dxa"/>
            <w:gridSpan w:val="3"/>
            <w:vMerge/>
          </w:tcPr>
          <w:p w14:paraId="18252340" w14:textId="77777777" w:rsidR="0084376C" w:rsidRPr="00DB42D5" w:rsidRDefault="0084376C" w:rsidP="00F02D7F">
            <w:pPr>
              <w:rPr>
                <w:sz w:val="16"/>
                <w:szCs w:val="16"/>
              </w:rPr>
            </w:pPr>
          </w:p>
        </w:tc>
        <w:tc>
          <w:tcPr>
            <w:tcW w:w="3078" w:type="dxa"/>
            <w:gridSpan w:val="4"/>
            <w:vMerge/>
          </w:tcPr>
          <w:p w14:paraId="63C6053F" w14:textId="77777777" w:rsidR="0084376C" w:rsidRPr="00DB42D5" w:rsidRDefault="0084376C" w:rsidP="00F02D7F">
            <w:pPr>
              <w:rPr>
                <w:sz w:val="16"/>
                <w:szCs w:val="16"/>
              </w:rPr>
            </w:pPr>
          </w:p>
        </w:tc>
      </w:tr>
      <w:tr w:rsidR="0084376C" w:rsidRPr="00DB42D5" w14:paraId="460564CB" w14:textId="77777777" w:rsidTr="006B6A03">
        <w:tc>
          <w:tcPr>
            <w:tcW w:w="2047" w:type="dxa"/>
            <w:vMerge/>
            <w:shd w:val="clear" w:color="auto" w:fill="D9D9D9" w:themeFill="background1" w:themeFillShade="D9"/>
          </w:tcPr>
          <w:p w14:paraId="0645AAC7"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39B54DC4"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7B7517E4" w14:textId="77777777" w:rsidR="0084376C" w:rsidRPr="00DB42D5" w:rsidRDefault="0084376C" w:rsidP="00F02D7F">
            <w:pPr>
              <w:rPr>
                <w:sz w:val="16"/>
                <w:szCs w:val="16"/>
              </w:rPr>
            </w:pPr>
          </w:p>
          <w:p w14:paraId="56226ECD"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129A56EC" w14:textId="5450AB4F"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0BA2A050" w14:textId="77777777" w:rsidTr="00F02D7F">
        <w:tc>
          <w:tcPr>
            <w:tcW w:w="2047" w:type="dxa"/>
            <w:vMerge/>
            <w:shd w:val="clear" w:color="auto" w:fill="D9D9D9" w:themeFill="background1" w:themeFillShade="D9"/>
          </w:tcPr>
          <w:p w14:paraId="57F88E0C" w14:textId="77777777" w:rsidR="0084376C" w:rsidRPr="00DB42D5" w:rsidRDefault="0084376C" w:rsidP="00F02D7F">
            <w:pPr>
              <w:rPr>
                <w:sz w:val="16"/>
                <w:szCs w:val="16"/>
              </w:rPr>
            </w:pPr>
          </w:p>
        </w:tc>
        <w:tc>
          <w:tcPr>
            <w:tcW w:w="900" w:type="dxa"/>
            <w:gridSpan w:val="2"/>
            <w:vMerge w:val="restart"/>
          </w:tcPr>
          <w:p w14:paraId="756E3514" w14:textId="77777777" w:rsidR="0084376C" w:rsidRPr="00DB42D5" w:rsidRDefault="0084376C" w:rsidP="00F02D7F">
            <w:pPr>
              <w:rPr>
                <w:sz w:val="16"/>
                <w:szCs w:val="16"/>
              </w:rPr>
            </w:pPr>
          </w:p>
        </w:tc>
        <w:tc>
          <w:tcPr>
            <w:tcW w:w="1440" w:type="dxa"/>
            <w:gridSpan w:val="2"/>
            <w:shd w:val="clear" w:color="auto" w:fill="auto"/>
            <w:vAlign w:val="center"/>
          </w:tcPr>
          <w:p w14:paraId="1FF72E7D" w14:textId="77777777" w:rsidR="0084376C" w:rsidRPr="00DB42D5" w:rsidRDefault="0084376C" w:rsidP="00F02D7F">
            <w:pPr>
              <w:jc w:val="center"/>
              <w:rPr>
                <w:sz w:val="16"/>
                <w:szCs w:val="16"/>
              </w:rPr>
            </w:pPr>
          </w:p>
        </w:tc>
        <w:tc>
          <w:tcPr>
            <w:tcW w:w="6863" w:type="dxa"/>
            <w:gridSpan w:val="7"/>
          </w:tcPr>
          <w:p w14:paraId="68BF2C60" w14:textId="77777777" w:rsidR="0084376C" w:rsidRPr="00DB42D5" w:rsidRDefault="0084376C" w:rsidP="00F02D7F">
            <w:pPr>
              <w:rPr>
                <w:sz w:val="16"/>
                <w:szCs w:val="16"/>
              </w:rPr>
            </w:pPr>
            <w:r w:rsidRPr="00DB42D5">
              <w:rPr>
                <w:sz w:val="16"/>
                <w:szCs w:val="16"/>
              </w:rPr>
              <w:t>Demonstration/Questions:</w:t>
            </w:r>
          </w:p>
          <w:p w14:paraId="09165D35" w14:textId="77777777" w:rsidR="0084376C" w:rsidRPr="00DB42D5" w:rsidRDefault="0084376C" w:rsidP="00F02D7F">
            <w:pPr>
              <w:rPr>
                <w:sz w:val="16"/>
                <w:szCs w:val="16"/>
              </w:rPr>
            </w:pPr>
          </w:p>
        </w:tc>
        <w:tc>
          <w:tcPr>
            <w:tcW w:w="3078" w:type="dxa"/>
            <w:gridSpan w:val="4"/>
            <w:vMerge w:val="restart"/>
          </w:tcPr>
          <w:p w14:paraId="3A02772C" w14:textId="77777777" w:rsidR="0084376C" w:rsidRPr="00DB42D5" w:rsidRDefault="0084376C" w:rsidP="00F02D7F">
            <w:pPr>
              <w:rPr>
                <w:sz w:val="16"/>
                <w:szCs w:val="16"/>
              </w:rPr>
            </w:pPr>
          </w:p>
        </w:tc>
      </w:tr>
      <w:tr w:rsidR="0084376C" w:rsidRPr="00DB42D5" w14:paraId="770F0F15" w14:textId="77777777" w:rsidTr="00F02D7F">
        <w:trPr>
          <w:trHeight w:val="443"/>
        </w:trPr>
        <w:tc>
          <w:tcPr>
            <w:tcW w:w="2047" w:type="dxa"/>
            <w:vMerge/>
            <w:shd w:val="clear" w:color="auto" w:fill="D9D9D9" w:themeFill="background1" w:themeFillShade="D9"/>
          </w:tcPr>
          <w:p w14:paraId="78ECE1EB" w14:textId="77777777" w:rsidR="0084376C" w:rsidRPr="00DB42D5" w:rsidRDefault="0084376C" w:rsidP="00F02D7F">
            <w:pPr>
              <w:rPr>
                <w:sz w:val="16"/>
                <w:szCs w:val="16"/>
              </w:rPr>
            </w:pPr>
          </w:p>
        </w:tc>
        <w:tc>
          <w:tcPr>
            <w:tcW w:w="900" w:type="dxa"/>
            <w:gridSpan w:val="2"/>
            <w:vMerge/>
          </w:tcPr>
          <w:p w14:paraId="32A3F1C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68021DC" w14:textId="77777777" w:rsidR="0084376C" w:rsidRPr="00331217" w:rsidRDefault="0084376C" w:rsidP="00F02D7F">
            <w:pPr>
              <w:jc w:val="center"/>
              <w:rPr>
                <w:b/>
                <w:sz w:val="16"/>
                <w:szCs w:val="16"/>
              </w:rPr>
            </w:pPr>
            <w:r w:rsidRPr="00331217">
              <w:rPr>
                <w:b/>
                <w:sz w:val="16"/>
                <w:szCs w:val="16"/>
              </w:rPr>
              <w:t>Task #3</w:t>
            </w:r>
          </w:p>
        </w:tc>
        <w:tc>
          <w:tcPr>
            <w:tcW w:w="3893" w:type="dxa"/>
            <w:gridSpan w:val="2"/>
            <w:vMerge w:val="restart"/>
          </w:tcPr>
          <w:p w14:paraId="0C9FCD57" w14:textId="77777777" w:rsidR="0084376C" w:rsidRDefault="0084376C" w:rsidP="00F02D7F">
            <w:pPr>
              <w:rPr>
                <w:sz w:val="16"/>
                <w:szCs w:val="16"/>
              </w:rPr>
            </w:pPr>
            <w:r w:rsidRPr="00DB42D5">
              <w:rPr>
                <w:sz w:val="16"/>
                <w:szCs w:val="16"/>
              </w:rPr>
              <w:t>Learning Task:</w:t>
            </w:r>
          </w:p>
          <w:p w14:paraId="699542F7" w14:textId="77777777" w:rsidR="0084376C" w:rsidRDefault="0084376C" w:rsidP="00F02D7F">
            <w:pPr>
              <w:rPr>
                <w:sz w:val="16"/>
                <w:szCs w:val="16"/>
              </w:rPr>
            </w:pPr>
          </w:p>
          <w:p w14:paraId="1E36FF0F" w14:textId="77777777" w:rsidR="0084376C" w:rsidRDefault="0084376C" w:rsidP="00F02D7F">
            <w:pPr>
              <w:rPr>
                <w:sz w:val="16"/>
                <w:szCs w:val="16"/>
              </w:rPr>
            </w:pPr>
          </w:p>
          <w:p w14:paraId="3EE3A98E" w14:textId="77777777" w:rsidR="0084376C" w:rsidRDefault="0084376C" w:rsidP="00F02D7F">
            <w:pPr>
              <w:rPr>
                <w:sz w:val="16"/>
                <w:szCs w:val="16"/>
              </w:rPr>
            </w:pPr>
          </w:p>
          <w:p w14:paraId="3EEC94E3" w14:textId="77777777" w:rsidR="0084376C" w:rsidRPr="00DB42D5" w:rsidRDefault="0084376C" w:rsidP="00F02D7F">
            <w:pPr>
              <w:rPr>
                <w:sz w:val="16"/>
                <w:szCs w:val="16"/>
              </w:rPr>
            </w:pPr>
          </w:p>
        </w:tc>
        <w:tc>
          <w:tcPr>
            <w:tcW w:w="1217" w:type="dxa"/>
            <w:gridSpan w:val="2"/>
            <w:vMerge w:val="restart"/>
          </w:tcPr>
          <w:p w14:paraId="15189C50" w14:textId="77777777" w:rsidR="0084376C" w:rsidRPr="00DB42D5" w:rsidRDefault="0084376C" w:rsidP="00F02D7F">
            <w:pPr>
              <w:rPr>
                <w:sz w:val="16"/>
                <w:szCs w:val="16"/>
              </w:rPr>
            </w:pPr>
            <w:r w:rsidRPr="00DB42D5">
              <w:rPr>
                <w:sz w:val="16"/>
                <w:szCs w:val="16"/>
              </w:rPr>
              <w:t>Cues</w:t>
            </w:r>
          </w:p>
          <w:p w14:paraId="6C31665A" w14:textId="77777777" w:rsidR="0084376C" w:rsidRPr="00DB42D5" w:rsidRDefault="0084376C" w:rsidP="00F02D7F">
            <w:pPr>
              <w:rPr>
                <w:sz w:val="16"/>
                <w:szCs w:val="16"/>
              </w:rPr>
            </w:pPr>
            <w:r w:rsidRPr="00DB42D5">
              <w:rPr>
                <w:sz w:val="16"/>
                <w:szCs w:val="16"/>
              </w:rPr>
              <w:t>1.</w:t>
            </w:r>
          </w:p>
          <w:p w14:paraId="3E307ADD" w14:textId="77777777" w:rsidR="0084376C" w:rsidRPr="00DB42D5" w:rsidRDefault="0084376C" w:rsidP="00F02D7F">
            <w:pPr>
              <w:rPr>
                <w:sz w:val="16"/>
                <w:szCs w:val="16"/>
              </w:rPr>
            </w:pPr>
            <w:r w:rsidRPr="00DB42D5">
              <w:rPr>
                <w:sz w:val="16"/>
                <w:szCs w:val="16"/>
              </w:rPr>
              <w:t>2.</w:t>
            </w:r>
          </w:p>
          <w:p w14:paraId="64E646F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6F184E7A" w14:textId="77777777" w:rsidR="00F02D7F" w:rsidRPr="008B312E" w:rsidRDefault="00F02D7F" w:rsidP="00F02D7F">
            <w:pPr>
              <w:rPr>
                <w:sz w:val="16"/>
                <w:szCs w:val="16"/>
              </w:rPr>
            </w:pPr>
            <w:r w:rsidRPr="008B312E">
              <w:rPr>
                <w:sz w:val="16"/>
                <w:szCs w:val="16"/>
              </w:rPr>
              <w:t>Modifications</w:t>
            </w:r>
          </w:p>
          <w:p w14:paraId="128798AE" w14:textId="77777777" w:rsidR="00F02D7F" w:rsidRDefault="00F02D7F" w:rsidP="00F02D7F">
            <w:pPr>
              <w:rPr>
                <w:sz w:val="16"/>
                <w:szCs w:val="16"/>
              </w:rPr>
            </w:pPr>
          </w:p>
          <w:p w14:paraId="76F91683"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4CE18E7C" w14:textId="77777777" w:rsidR="00F02D7F" w:rsidRPr="008B312E" w:rsidRDefault="00F02D7F" w:rsidP="00F02D7F">
            <w:pPr>
              <w:rPr>
                <w:sz w:val="16"/>
                <w:szCs w:val="16"/>
              </w:rPr>
            </w:pPr>
          </w:p>
          <w:p w14:paraId="0423FE4C"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3DF5584" w14:textId="77777777" w:rsidR="00F02D7F" w:rsidRDefault="00F02D7F" w:rsidP="00F02D7F">
            <w:pPr>
              <w:rPr>
                <w:sz w:val="16"/>
                <w:szCs w:val="16"/>
              </w:rPr>
            </w:pPr>
          </w:p>
          <w:p w14:paraId="59E093BA"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7901A45" w14:textId="77777777" w:rsidR="00F02D7F" w:rsidRDefault="00F02D7F" w:rsidP="00F02D7F">
            <w:pPr>
              <w:rPr>
                <w:sz w:val="16"/>
                <w:szCs w:val="16"/>
              </w:rPr>
            </w:pPr>
          </w:p>
          <w:p w14:paraId="0E4C786D"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65C93D32" w14:textId="44E061E4" w:rsidR="0084376C" w:rsidRPr="00DB42D5" w:rsidRDefault="0084376C" w:rsidP="00F02D7F">
            <w:pPr>
              <w:rPr>
                <w:sz w:val="16"/>
                <w:szCs w:val="16"/>
              </w:rPr>
            </w:pPr>
          </w:p>
        </w:tc>
        <w:tc>
          <w:tcPr>
            <w:tcW w:w="3078" w:type="dxa"/>
            <w:gridSpan w:val="4"/>
            <w:vMerge/>
          </w:tcPr>
          <w:p w14:paraId="743D8472" w14:textId="77777777" w:rsidR="0084376C" w:rsidRPr="00DB42D5" w:rsidRDefault="0084376C" w:rsidP="00F02D7F">
            <w:pPr>
              <w:rPr>
                <w:sz w:val="16"/>
                <w:szCs w:val="16"/>
              </w:rPr>
            </w:pPr>
          </w:p>
        </w:tc>
      </w:tr>
      <w:tr w:rsidR="0084376C" w:rsidRPr="00DB42D5" w14:paraId="6620480E" w14:textId="77777777" w:rsidTr="00F02D7F">
        <w:trPr>
          <w:trHeight w:val="442"/>
        </w:trPr>
        <w:tc>
          <w:tcPr>
            <w:tcW w:w="2047" w:type="dxa"/>
            <w:vMerge/>
            <w:shd w:val="clear" w:color="auto" w:fill="D9D9D9" w:themeFill="background1" w:themeFillShade="D9"/>
          </w:tcPr>
          <w:p w14:paraId="17C29AA2" w14:textId="77777777" w:rsidR="0084376C" w:rsidRPr="00DB42D5" w:rsidRDefault="0084376C" w:rsidP="00F02D7F">
            <w:pPr>
              <w:rPr>
                <w:sz w:val="16"/>
                <w:szCs w:val="16"/>
              </w:rPr>
            </w:pPr>
          </w:p>
        </w:tc>
        <w:tc>
          <w:tcPr>
            <w:tcW w:w="900" w:type="dxa"/>
            <w:gridSpan w:val="2"/>
            <w:vMerge/>
          </w:tcPr>
          <w:p w14:paraId="1FB2F206" w14:textId="77777777" w:rsidR="0084376C" w:rsidRPr="00DB42D5" w:rsidRDefault="0084376C" w:rsidP="00F02D7F">
            <w:pPr>
              <w:rPr>
                <w:sz w:val="16"/>
                <w:szCs w:val="16"/>
              </w:rPr>
            </w:pPr>
          </w:p>
        </w:tc>
        <w:tc>
          <w:tcPr>
            <w:tcW w:w="1440" w:type="dxa"/>
            <w:gridSpan w:val="2"/>
            <w:shd w:val="clear" w:color="auto" w:fill="auto"/>
            <w:vAlign w:val="center"/>
          </w:tcPr>
          <w:p w14:paraId="2EFB9A5C" w14:textId="77777777" w:rsidR="0084376C" w:rsidRPr="00DB42D5" w:rsidRDefault="0084376C" w:rsidP="00F02D7F">
            <w:pPr>
              <w:jc w:val="center"/>
              <w:rPr>
                <w:sz w:val="16"/>
                <w:szCs w:val="16"/>
              </w:rPr>
            </w:pPr>
          </w:p>
        </w:tc>
        <w:tc>
          <w:tcPr>
            <w:tcW w:w="3893" w:type="dxa"/>
            <w:gridSpan w:val="2"/>
            <w:vMerge/>
          </w:tcPr>
          <w:p w14:paraId="055D8E85" w14:textId="77777777" w:rsidR="0084376C" w:rsidRPr="00DB42D5" w:rsidRDefault="0084376C" w:rsidP="00F02D7F">
            <w:pPr>
              <w:rPr>
                <w:sz w:val="16"/>
                <w:szCs w:val="16"/>
              </w:rPr>
            </w:pPr>
          </w:p>
        </w:tc>
        <w:tc>
          <w:tcPr>
            <w:tcW w:w="1217" w:type="dxa"/>
            <w:gridSpan w:val="2"/>
            <w:vMerge/>
          </w:tcPr>
          <w:p w14:paraId="713148A6" w14:textId="77777777" w:rsidR="0084376C" w:rsidRPr="00DB42D5" w:rsidRDefault="0084376C" w:rsidP="00F02D7F">
            <w:pPr>
              <w:rPr>
                <w:sz w:val="16"/>
                <w:szCs w:val="16"/>
              </w:rPr>
            </w:pPr>
          </w:p>
        </w:tc>
        <w:tc>
          <w:tcPr>
            <w:tcW w:w="1753" w:type="dxa"/>
            <w:gridSpan w:val="3"/>
            <w:vMerge/>
          </w:tcPr>
          <w:p w14:paraId="0ABCFB53" w14:textId="77777777" w:rsidR="0084376C" w:rsidRPr="00DB42D5" w:rsidRDefault="0084376C" w:rsidP="00F02D7F">
            <w:pPr>
              <w:rPr>
                <w:sz w:val="16"/>
                <w:szCs w:val="16"/>
              </w:rPr>
            </w:pPr>
          </w:p>
        </w:tc>
        <w:tc>
          <w:tcPr>
            <w:tcW w:w="3078" w:type="dxa"/>
            <w:gridSpan w:val="4"/>
            <w:vMerge/>
          </w:tcPr>
          <w:p w14:paraId="0F024BBD" w14:textId="77777777" w:rsidR="0084376C" w:rsidRPr="00DB42D5" w:rsidRDefault="0084376C" w:rsidP="00F02D7F">
            <w:pPr>
              <w:rPr>
                <w:sz w:val="16"/>
                <w:szCs w:val="16"/>
              </w:rPr>
            </w:pPr>
          </w:p>
        </w:tc>
      </w:tr>
      <w:tr w:rsidR="0084376C" w:rsidRPr="00DB42D5" w14:paraId="4BD1DE26" w14:textId="77777777" w:rsidTr="006B6A03">
        <w:tc>
          <w:tcPr>
            <w:tcW w:w="2047" w:type="dxa"/>
            <w:vMerge/>
            <w:shd w:val="clear" w:color="auto" w:fill="D9D9D9" w:themeFill="background1" w:themeFillShade="D9"/>
          </w:tcPr>
          <w:p w14:paraId="7F793C57"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690CCE17"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2B4B2531" w14:textId="77777777" w:rsidR="0084376C" w:rsidRPr="00DB42D5" w:rsidRDefault="0084376C" w:rsidP="00F02D7F">
            <w:pPr>
              <w:rPr>
                <w:sz w:val="16"/>
                <w:szCs w:val="16"/>
              </w:rPr>
            </w:pPr>
          </w:p>
          <w:p w14:paraId="7CDEA4A9"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6C7E7EC3" w14:textId="73BA93B5"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707CF510" w14:textId="77777777" w:rsidTr="00F02D7F">
        <w:tc>
          <w:tcPr>
            <w:tcW w:w="2047" w:type="dxa"/>
            <w:vMerge/>
            <w:shd w:val="clear" w:color="auto" w:fill="D9D9D9" w:themeFill="background1" w:themeFillShade="D9"/>
          </w:tcPr>
          <w:p w14:paraId="4D443371" w14:textId="77777777" w:rsidR="0084376C" w:rsidRPr="00DB42D5" w:rsidRDefault="0084376C" w:rsidP="00F02D7F">
            <w:pPr>
              <w:rPr>
                <w:sz w:val="16"/>
                <w:szCs w:val="16"/>
              </w:rPr>
            </w:pPr>
          </w:p>
        </w:tc>
        <w:tc>
          <w:tcPr>
            <w:tcW w:w="900" w:type="dxa"/>
            <w:gridSpan w:val="2"/>
            <w:vMerge w:val="restart"/>
          </w:tcPr>
          <w:p w14:paraId="4C765582" w14:textId="77777777" w:rsidR="0084376C" w:rsidRPr="00DB42D5" w:rsidRDefault="0084376C" w:rsidP="00F02D7F">
            <w:pPr>
              <w:rPr>
                <w:sz w:val="16"/>
                <w:szCs w:val="16"/>
              </w:rPr>
            </w:pPr>
          </w:p>
        </w:tc>
        <w:tc>
          <w:tcPr>
            <w:tcW w:w="1440" w:type="dxa"/>
            <w:gridSpan w:val="2"/>
            <w:shd w:val="clear" w:color="auto" w:fill="auto"/>
            <w:vAlign w:val="center"/>
          </w:tcPr>
          <w:p w14:paraId="72BB45CC" w14:textId="77777777" w:rsidR="0084376C" w:rsidRPr="00331217" w:rsidRDefault="0084376C" w:rsidP="00F02D7F">
            <w:pPr>
              <w:jc w:val="center"/>
              <w:rPr>
                <w:b/>
                <w:sz w:val="16"/>
                <w:szCs w:val="16"/>
              </w:rPr>
            </w:pPr>
          </w:p>
        </w:tc>
        <w:tc>
          <w:tcPr>
            <w:tcW w:w="6863" w:type="dxa"/>
            <w:gridSpan w:val="7"/>
          </w:tcPr>
          <w:p w14:paraId="1571A0B1" w14:textId="77777777" w:rsidR="0084376C" w:rsidRDefault="0084376C" w:rsidP="00F02D7F">
            <w:pPr>
              <w:rPr>
                <w:sz w:val="16"/>
                <w:szCs w:val="16"/>
              </w:rPr>
            </w:pPr>
            <w:r w:rsidRPr="00DB42D5">
              <w:rPr>
                <w:sz w:val="16"/>
                <w:szCs w:val="16"/>
              </w:rPr>
              <w:t>Demonstration/Questions:</w:t>
            </w:r>
          </w:p>
          <w:p w14:paraId="432E6A43" w14:textId="77777777" w:rsidR="0084376C" w:rsidRPr="00DB42D5" w:rsidRDefault="0084376C" w:rsidP="00F02D7F">
            <w:pPr>
              <w:rPr>
                <w:sz w:val="16"/>
                <w:szCs w:val="16"/>
              </w:rPr>
            </w:pPr>
          </w:p>
        </w:tc>
        <w:tc>
          <w:tcPr>
            <w:tcW w:w="3078" w:type="dxa"/>
            <w:gridSpan w:val="4"/>
            <w:vMerge w:val="restart"/>
          </w:tcPr>
          <w:p w14:paraId="66AF5C83" w14:textId="77777777" w:rsidR="0084376C" w:rsidRPr="00DB42D5" w:rsidRDefault="0084376C" w:rsidP="00F02D7F">
            <w:pPr>
              <w:rPr>
                <w:sz w:val="16"/>
                <w:szCs w:val="16"/>
              </w:rPr>
            </w:pPr>
          </w:p>
        </w:tc>
      </w:tr>
      <w:tr w:rsidR="0084376C" w:rsidRPr="00DB42D5" w14:paraId="39C6E097" w14:textId="77777777" w:rsidTr="00F02D7F">
        <w:trPr>
          <w:trHeight w:val="520"/>
        </w:trPr>
        <w:tc>
          <w:tcPr>
            <w:tcW w:w="2047" w:type="dxa"/>
            <w:vMerge/>
            <w:shd w:val="clear" w:color="auto" w:fill="D9D9D9" w:themeFill="background1" w:themeFillShade="D9"/>
          </w:tcPr>
          <w:p w14:paraId="04D26119" w14:textId="77777777" w:rsidR="0084376C" w:rsidRPr="00DB42D5" w:rsidRDefault="0084376C" w:rsidP="00F02D7F">
            <w:pPr>
              <w:rPr>
                <w:sz w:val="16"/>
                <w:szCs w:val="16"/>
              </w:rPr>
            </w:pPr>
          </w:p>
        </w:tc>
        <w:tc>
          <w:tcPr>
            <w:tcW w:w="900" w:type="dxa"/>
            <w:gridSpan w:val="2"/>
            <w:vMerge/>
          </w:tcPr>
          <w:p w14:paraId="15E3C05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D56B5A7" w14:textId="77777777" w:rsidR="0084376C" w:rsidRPr="00DB42D5" w:rsidRDefault="0084376C" w:rsidP="00F02D7F">
            <w:pPr>
              <w:jc w:val="center"/>
              <w:rPr>
                <w:sz w:val="16"/>
                <w:szCs w:val="16"/>
              </w:rPr>
            </w:pPr>
            <w:r w:rsidRPr="00331217">
              <w:rPr>
                <w:b/>
                <w:sz w:val="16"/>
                <w:szCs w:val="16"/>
              </w:rPr>
              <w:t>Task #4</w:t>
            </w:r>
          </w:p>
        </w:tc>
        <w:tc>
          <w:tcPr>
            <w:tcW w:w="3893" w:type="dxa"/>
            <w:gridSpan w:val="2"/>
            <w:vMerge w:val="restart"/>
          </w:tcPr>
          <w:p w14:paraId="62839EA8" w14:textId="77777777" w:rsidR="0084376C" w:rsidRDefault="0084376C" w:rsidP="00F02D7F">
            <w:pPr>
              <w:rPr>
                <w:sz w:val="16"/>
                <w:szCs w:val="16"/>
              </w:rPr>
            </w:pPr>
            <w:r w:rsidRPr="00DB42D5">
              <w:rPr>
                <w:sz w:val="16"/>
                <w:szCs w:val="16"/>
              </w:rPr>
              <w:t>Learning Task:</w:t>
            </w:r>
          </w:p>
          <w:p w14:paraId="6E6A8ECF" w14:textId="77777777" w:rsidR="0084376C" w:rsidRDefault="0084376C" w:rsidP="00F02D7F">
            <w:pPr>
              <w:rPr>
                <w:sz w:val="16"/>
                <w:szCs w:val="16"/>
              </w:rPr>
            </w:pPr>
          </w:p>
          <w:p w14:paraId="08F59E1A" w14:textId="77777777" w:rsidR="0084376C" w:rsidRDefault="0084376C" w:rsidP="00F02D7F">
            <w:pPr>
              <w:rPr>
                <w:sz w:val="16"/>
                <w:szCs w:val="16"/>
              </w:rPr>
            </w:pPr>
          </w:p>
          <w:p w14:paraId="51BF0B82" w14:textId="77777777" w:rsidR="0084376C" w:rsidRDefault="0084376C" w:rsidP="00F02D7F">
            <w:pPr>
              <w:rPr>
                <w:sz w:val="16"/>
                <w:szCs w:val="16"/>
              </w:rPr>
            </w:pPr>
          </w:p>
          <w:p w14:paraId="29295FAE" w14:textId="77777777" w:rsidR="0084376C" w:rsidRPr="00DB42D5" w:rsidRDefault="0084376C" w:rsidP="00F02D7F">
            <w:pPr>
              <w:rPr>
                <w:sz w:val="16"/>
                <w:szCs w:val="16"/>
              </w:rPr>
            </w:pPr>
          </w:p>
        </w:tc>
        <w:tc>
          <w:tcPr>
            <w:tcW w:w="1217" w:type="dxa"/>
            <w:gridSpan w:val="2"/>
            <w:vMerge w:val="restart"/>
          </w:tcPr>
          <w:p w14:paraId="33486DCE" w14:textId="77777777" w:rsidR="0084376C" w:rsidRPr="00DB42D5" w:rsidRDefault="0084376C" w:rsidP="00F02D7F">
            <w:pPr>
              <w:rPr>
                <w:sz w:val="16"/>
                <w:szCs w:val="16"/>
              </w:rPr>
            </w:pPr>
            <w:r w:rsidRPr="00DB42D5">
              <w:rPr>
                <w:sz w:val="16"/>
                <w:szCs w:val="16"/>
              </w:rPr>
              <w:t>Cues</w:t>
            </w:r>
          </w:p>
          <w:p w14:paraId="7CA93845" w14:textId="77777777" w:rsidR="0084376C" w:rsidRPr="00DB42D5" w:rsidRDefault="0084376C" w:rsidP="00F02D7F">
            <w:pPr>
              <w:rPr>
                <w:sz w:val="16"/>
                <w:szCs w:val="16"/>
              </w:rPr>
            </w:pPr>
            <w:r w:rsidRPr="00DB42D5">
              <w:rPr>
                <w:sz w:val="16"/>
                <w:szCs w:val="16"/>
              </w:rPr>
              <w:t>1.</w:t>
            </w:r>
          </w:p>
          <w:p w14:paraId="02E0B75D" w14:textId="77777777" w:rsidR="0084376C" w:rsidRPr="00DB42D5" w:rsidRDefault="0084376C" w:rsidP="00F02D7F">
            <w:pPr>
              <w:rPr>
                <w:sz w:val="16"/>
                <w:szCs w:val="16"/>
              </w:rPr>
            </w:pPr>
            <w:r w:rsidRPr="00DB42D5">
              <w:rPr>
                <w:sz w:val="16"/>
                <w:szCs w:val="16"/>
              </w:rPr>
              <w:t>2.</w:t>
            </w:r>
          </w:p>
          <w:p w14:paraId="01E72DD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3EEA7C27" w14:textId="77777777" w:rsidR="00F02D7F" w:rsidRPr="008B312E" w:rsidRDefault="00F02D7F" w:rsidP="00F02D7F">
            <w:pPr>
              <w:rPr>
                <w:sz w:val="16"/>
                <w:szCs w:val="16"/>
              </w:rPr>
            </w:pPr>
            <w:r w:rsidRPr="008B312E">
              <w:rPr>
                <w:sz w:val="16"/>
                <w:szCs w:val="16"/>
              </w:rPr>
              <w:t>Modifications</w:t>
            </w:r>
          </w:p>
          <w:p w14:paraId="44A9A6EE" w14:textId="77777777" w:rsidR="00F02D7F" w:rsidRDefault="00F02D7F" w:rsidP="00F02D7F">
            <w:pPr>
              <w:rPr>
                <w:sz w:val="16"/>
                <w:szCs w:val="16"/>
              </w:rPr>
            </w:pPr>
          </w:p>
          <w:p w14:paraId="3B75CC3B"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128D01F" w14:textId="77777777" w:rsidR="00F02D7F" w:rsidRPr="008B312E" w:rsidRDefault="00F02D7F" w:rsidP="00F02D7F">
            <w:pPr>
              <w:rPr>
                <w:sz w:val="16"/>
                <w:szCs w:val="16"/>
              </w:rPr>
            </w:pPr>
          </w:p>
          <w:p w14:paraId="05C50331"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2181EAD" w14:textId="77777777" w:rsidR="00F02D7F" w:rsidRDefault="00F02D7F" w:rsidP="00F02D7F">
            <w:pPr>
              <w:rPr>
                <w:sz w:val="16"/>
                <w:szCs w:val="16"/>
              </w:rPr>
            </w:pPr>
          </w:p>
          <w:p w14:paraId="225DD5AD"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4DB0706" w14:textId="77777777" w:rsidR="00F02D7F" w:rsidRDefault="00F02D7F" w:rsidP="00F02D7F">
            <w:pPr>
              <w:rPr>
                <w:sz w:val="16"/>
                <w:szCs w:val="16"/>
              </w:rPr>
            </w:pPr>
          </w:p>
          <w:p w14:paraId="61A914FE"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774C010F" w14:textId="6AF11CCB" w:rsidR="0084376C" w:rsidRPr="00DB42D5" w:rsidRDefault="0084376C" w:rsidP="00F02D7F">
            <w:pPr>
              <w:rPr>
                <w:sz w:val="16"/>
                <w:szCs w:val="16"/>
              </w:rPr>
            </w:pPr>
          </w:p>
        </w:tc>
        <w:tc>
          <w:tcPr>
            <w:tcW w:w="3078" w:type="dxa"/>
            <w:gridSpan w:val="4"/>
            <w:vMerge/>
          </w:tcPr>
          <w:p w14:paraId="39D19ED3" w14:textId="77777777" w:rsidR="0084376C" w:rsidRPr="00DB42D5" w:rsidRDefault="0084376C" w:rsidP="00F02D7F">
            <w:pPr>
              <w:rPr>
                <w:sz w:val="16"/>
                <w:szCs w:val="16"/>
              </w:rPr>
            </w:pPr>
          </w:p>
        </w:tc>
      </w:tr>
      <w:tr w:rsidR="0084376C" w:rsidRPr="00DB42D5" w14:paraId="591A7435" w14:textId="77777777" w:rsidTr="00F02D7F">
        <w:trPr>
          <w:trHeight w:val="519"/>
        </w:trPr>
        <w:tc>
          <w:tcPr>
            <w:tcW w:w="2047" w:type="dxa"/>
            <w:vMerge/>
            <w:shd w:val="clear" w:color="auto" w:fill="D9D9D9" w:themeFill="background1" w:themeFillShade="D9"/>
          </w:tcPr>
          <w:p w14:paraId="1DA2D5D4" w14:textId="77777777" w:rsidR="0084376C" w:rsidRPr="00DB42D5" w:rsidRDefault="0084376C" w:rsidP="00F02D7F">
            <w:pPr>
              <w:rPr>
                <w:sz w:val="16"/>
                <w:szCs w:val="16"/>
              </w:rPr>
            </w:pPr>
          </w:p>
        </w:tc>
        <w:tc>
          <w:tcPr>
            <w:tcW w:w="900" w:type="dxa"/>
            <w:gridSpan w:val="2"/>
            <w:vMerge/>
          </w:tcPr>
          <w:p w14:paraId="0AF1D8BF" w14:textId="77777777" w:rsidR="0084376C" w:rsidRPr="00DB42D5" w:rsidRDefault="0084376C" w:rsidP="00F02D7F">
            <w:pPr>
              <w:rPr>
                <w:sz w:val="16"/>
                <w:szCs w:val="16"/>
              </w:rPr>
            </w:pPr>
          </w:p>
        </w:tc>
        <w:tc>
          <w:tcPr>
            <w:tcW w:w="1440" w:type="dxa"/>
            <w:gridSpan w:val="2"/>
            <w:shd w:val="clear" w:color="auto" w:fill="auto"/>
          </w:tcPr>
          <w:p w14:paraId="7B14C9BC" w14:textId="77777777" w:rsidR="0084376C" w:rsidRPr="00DB42D5" w:rsidRDefault="0084376C" w:rsidP="00F02D7F">
            <w:pPr>
              <w:rPr>
                <w:sz w:val="16"/>
                <w:szCs w:val="16"/>
              </w:rPr>
            </w:pPr>
          </w:p>
        </w:tc>
        <w:tc>
          <w:tcPr>
            <w:tcW w:w="3893" w:type="dxa"/>
            <w:gridSpan w:val="2"/>
            <w:vMerge/>
          </w:tcPr>
          <w:p w14:paraId="678C33E5" w14:textId="77777777" w:rsidR="0084376C" w:rsidRPr="00DB42D5" w:rsidRDefault="0084376C" w:rsidP="00F02D7F">
            <w:pPr>
              <w:rPr>
                <w:sz w:val="16"/>
                <w:szCs w:val="16"/>
              </w:rPr>
            </w:pPr>
          </w:p>
        </w:tc>
        <w:tc>
          <w:tcPr>
            <w:tcW w:w="1217" w:type="dxa"/>
            <w:gridSpan w:val="2"/>
            <w:vMerge/>
          </w:tcPr>
          <w:p w14:paraId="08AFC91D" w14:textId="77777777" w:rsidR="0084376C" w:rsidRPr="00DB42D5" w:rsidRDefault="0084376C" w:rsidP="00F02D7F">
            <w:pPr>
              <w:rPr>
                <w:sz w:val="16"/>
                <w:szCs w:val="16"/>
              </w:rPr>
            </w:pPr>
          </w:p>
        </w:tc>
        <w:tc>
          <w:tcPr>
            <w:tcW w:w="1753" w:type="dxa"/>
            <w:gridSpan w:val="3"/>
            <w:vMerge/>
          </w:tcPr>
          <w:p w14:paraId="5AC306BF" w14:textId="77777777" w:rsidR="0084376C" w:rsidRPr="00DB42D5" w:rsidRDefault="0084376C" w:rsidP="00F02D7F">
            <w:pPr>
              <w:rPr>
                <w:sz w:val="16"/>
                <w:szCs w:val="16"/>
              </w:rPr>
            </w:pPr>
          </w:p>
        </w:tc>
        <w:tc>
          <w:tcPr>
            <w:tcW w:w="3078" w:type="dxa"/>
            <w:gridSpan w:val="4"/>
            <w:vMerge/>
          </w:tcPr>
          <w:p w14:paraId="06E6A37C" w14:textId="77777777" w:rsidR="0084376C" w:rsidRPr="00DB42D5" w:rsidRDefault="0084376C" w:rsidP="00F02D7F">
            <w:pPr>
              <w:rPr>
                <w:sz w:val="16"/>
                <w:szCs w:val="16"/>
              </w:rPr>
            </w:pPr>
          </w:p>
        </w:tc>
      </w:tr>
      <w:tr w:rsidR="0084376C" w:rsidRPr="00DB42D5" w14:paraId="4937FE02" w14:textId="77777777" w:rsidTr="006B6A03">
        <w:tc>
          <w:tcPr>
            <w:tcW w:w="2047" w:type="dxa"/>
            <w:vMerge/>
            <w:shd w:val="clear" w:color="auto" w:fill="D9D9D9" w:themeFill="background1" w:themeFillShade="D9"/>
          </w:tcPr>
          <w:p w14:paraId="66E8FCE1"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133A2599"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38C11A9A" w14:textId="77777777" w:rsidR="0084376C" w:rsidRDefault="0084376C" w:rsidP="00F02D7F">
            <w:pPr>
              <w:rPr>
                <w:sz w:val="16"/>
                <w:szCs w:val="16"/>
              </w:rPr>
            </w:pPr>
          </w:p>
          <w:p w14:paraId="63264C60"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56670502" w14:textId="34E4E7E1"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47FA9C73" w14:textId="77777777" w:rsidTr="00F02D7F">
        <w:tc>
          <w:tcPr>
            <w:tcW w:w="2047" w:type="dxa"/>
            <w:vMerge/>
            <w:shd w:val="clear" w:color="auto" w:fill="D9D9D9" w:themeFill="background1" w:themeFillShade="D9"/>
          </w:tcPr>
          <w:p w14:paraId="04187C3B" w14:textId="77777777" w:rsidR="0084376C" w:rsidRPr="00DB42D5" w:rsidRDefault="0084376C" w:rsidP="00F02D7F">
            <w:pPr>
              <w:rPr>
                <w:sz w:val="16"/>
                <w:szCs w:val="16"/>
              </w:rPr>
            </w:pPr>
          </w:p>
        </w:tc>
        <w:tc>
          <w:tcPr>
            <w:tcW w:w="900" w:type="dxa"/>
            <w:gridSpan w:val="2"/>
            <w:vMerge w:val="restart"/>
          </w:tcPr>
          <w:p w14:paraId="3A628D52" w14:textId="77777777" w:rsidR="0084376C" w:rsidRPr="00DB42D5" w:rsidRDefault="0084376C" w:rsidP="00F02D7F">
            <w:pPr>
              <w:rPr>
                <w:sz w:val="16"/>
                <w:szCs w:val="16"/>
              </w:rPr>
            </w:pPr>
          </w:p>
        </w:tc>
        <w:tc>
          <w:tcPr>
            <w:tcW w:w="1440" w:type="dxa"/>
            <w:gridSpan w:val="2"/>
            <w:shd w:val="clear" w:color="auto" w:fill="auto"/>
            <w:vAlign w:val="center"/>
          </w:tcPr>
          <w:p w14:paraId="71D44ADE" w14:textId="77777777" w:rsidR="0084376C" w:rsidRPr="00331217" w:rsidRDefault="0084376C" w:rsidP="00F02D7F">
            <w:pPr>
              <w:jc w:val="center"/>
              <w:rPr>
                <w:b/>
                <w:sz w:val="16"/>
                <w:szCs w:val="16"/>
              </w:rPr>
            </w:pPr>
          </w:p>
        </w:tc>
        <w:tc>
          <w:tcPr>
            <w:tcW w:w="6863" w:type="dxa"/>
            <w:gridSpan w:val="7"/>
          </w:tcPr>
          <w:p w14:paraId="78491CCF" w14:textId="77777777" w:rsidR="0084376C" w:rsidRDefault="0084376C" w:rsidP="00F02D7F">
            <w:pPr>
              <w:rPr>
                <w:sz w:val="16"/>
                <w:szCs w:val="16"/>
              </w:rPr>
            </w:pPr>
            <w:r w:rsidRPr="00DB42D5">
              <w:rPr>
                <w:sz w:val="16"/>
                <w:szCs w:val="16"/>
              </w:rPr>
              <w:t>Demonstration/Questions:</w:t>
            </w:r>
          </w:p>
          <w:p w14:paraId="27E31C46" w14:textId="77777777" w:rsidR="0084376C" w:rsidRPr="00DB42D5" w:rsidRDefault="0084376C" w:rsidP="00F02D7F">
            <w:pPr>
              <w:rPr>
                <w:sz w:val="16"/>
                <w:szCs w:val="16"/>
              </w:rPr>
            </w:pPr>
          </w:p>
        </w:tc>
        <w:tc>
          <w:tcPr>
            <w:tcW w:w="3078" w:type="dxa"/>
            <w:gridSpan w:val="4"/>
            <w:vMerge w:val="restart"/>
          </w:tcPr>
          <w:p w14:paraId="4EC072A2" w14:textId="77777777" w:rsidR="0084376C" w:rsidRPr="00DB42D5" w:rsidRDefault="0084376C" w:rsidP="00F02D7F">
            <w:pPr>
              <w:rPr>
                <w:sz w:val="16"/>
                <w:szCs w:val="16"/>
              </w:rPr>
            </w:pPr>
          </w:p>
        </w:tc>
      </w:tr>
      <w:tr w:rsidR="0084376C" w:rsidRPr="00DB42D5" w14:paraId="0A7CA934" w14:textId="77777777" w:rsidTr="00F02D7F">
        <w:trPr>
          <w:trHeight w:val="443"/>
        </w:trPr>
        <w:tc>
          <w:tcPr>
            <w:tcW w:w="2047" w:type="dxa"/>
            <w:vMerge/>
            <w:shd w:val="clear" w:color="auto" w:fill="D9D9D9" w:themeFill="background1" w:themeFillShade="D9"/>
          </w:tcPr>
          <w:p w14:paraId="7450BB52" w14:textId="77777777" w:rsidR="0084376C" w:rsidRPr="00DB42D5" w:rsidRDefault="0084376C" w:rsidP="00F02D7F">
            <w:pPr>
              <w:rPr>
                <w:sz w:val="16"/>
                <w:szCs w:val="16"/>
              </w:rPr>
            </w:pPr>
          </w:p>
        </w:tc>
        <w:tc>
          <w:tcPr>
            <w:tcW w:w="900" w:type="dxa"/>
            <w:gridSpan w:val="2"/>
            <w:vMerge/>
          </w:tcPr>
          <w:p w14:paraId="582F26EF"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23F5791D" w14:textId="77777777" w:rsidR="0084376C" w:rsidRPr="00DB42D5" w:rsidRDefault="0084376C" w:rsidP="00F02D7F">
            <w:pPr>
              <w:jc w:val="center"/>
              <w:rPr>
                <w:sz w:val="16"/>
                <w:szCs w:val="16"/>
              </w:rPr>
            </w:pPr>
            <w:r w:rsidRPr="00331217">
              <w:rPr>
                <w:b/>
                <w:sz w:val="16"/>
                <w:szCs w:val="16"/>
              </w:rPr>
              <w:t>Task #5</w:t>
            </w:r>
          </w:p>
        </w:tc>
        <w:tc>
          <w:tcPr>
            <w:tcW w:w="3893" w:type="dxa"/>
            <w:gridSpan w:val="2"/>
            <w:vMerge w:val="restart"/>
          </w:tcPr>
          <w:p w14:paraId="1B3422A8" w14:textId="77777777" w:rsidR="0084376C" w:rsidRDefault="0084376C" w:rsidP="00F02D7F">
            <w:pPr>
              <w:rPr>
                <w:sz w:val="16"/>
                <w:szCs w:val="16"/>
              </w:rPr>
            </w:pPr>
            <w:r w:rsidRPr="00DB42D5">
              <w:rPr>
                <w:sz w:val="16"/>
                <w:szCs w:val="16"/>
              </w:rPr>
              <w:t>Learning Task:</w:t>
            </w:r>
          </w:p>
          <w:p w14:paraId="3A2247B2" w14:textId="77777777" w:rsidR="0084376C" w:rsidRDefault="0084376C" w:rsidP="00F02D7F">
            <w:pPr>
              <w:rPr>
                <w:sz w:val="16"/>
                <w:szCs w:val="16"/>
              </w:rPr>
            </w:pPr>
          </w:p>
          <w:p w14:paraId="414D43B3" w14:textId="2663D7C4" w:rsidR="0084376C" w:rsidRDefault="003D01EC" w:rsidP="00F02D7F">
            <w:pPr>
              <w:rPr>
                <w:sz w:val="16"/>
                <w:szCs w:val="16"/>
              </w:rPr>
            </w:pPr>
            <w:r>
              <w:rPr>
                <w:i/>
                <w:sz w:val="16"/>
                <w:szCs w:val="16"/>
              </w:rPr>
              <w:t>You may not use all five tasks in each lesson</w:t>
            </w:r>
            <w:r w:rsidR="0031290F" w:rsidRPr="00C10A4C">
              <w:rPr>
                <w:i/>
                <w:color w:val="000000" w:themeColor="text1"/>
                <w:sz w:val="16"/>
                <w:szCs w:val="16"/>
              </w:rPr>
              <w:t xml:space="preserve">, or you may use more than five tasks for some lessons. </w:t>
            </w:r>
          </w:p>
          <w:p w14:paraId="4C2B13D3" w14:textId="77777777" w:rsidR="0084376C" w:rsidRPr="00DB42D5" w:rsidRDefault="0084376C" w:rsidP="00F02D7F">
            <w:pPr>
              <w:rPr>
                <w:sz w:val="16"/>
                <w:szCs w:val="16"/>
              </w:rPr>
            </w:pPr>
          </w:p>
        </w:tc>
        <w:tc>
          <w:tcPr>
            <w:tcW w:w="1217" w:type="dxa"/>
            <w:gridSpan w:val="2"/>
            <w:vMerge w:val="restart"/>
          </w:tcPr>
          <w:p w14:paraId="2BA471C7" w14:textId="77777777" w:rsidR="0084376C" w:rsidRPr="00DB42D5" w:rsidRDefault="0084376C" w:rsidP="00F02D7F">
            <w:pPr>
              <w:rPr>
                <w:sz w:val="16"/>
                <w:szCs w:val="16"/>
              </w:rPr>
            </w:pPr>
            <w:r w:rsidRPr="00DB42D5">
              <w:rPr>
                <w:sz w:val="16"/>
                <w:szCs w:val="16"/>
              </w:rPr>
              <w:t>Cues</w:t>
            </w:r>
          </w:p>
          <w:p w14:paraId="5EAD96E3" w14:textId="77777777" w:rsidR="0084376C" w:rsidRPr="00DB42D5" w:rsidRDefault="0084376C" w:rsidP="00F02D7F">
            <w:pPr>
              <w:rPr>
                <w:sz w:val="16"/>
                <w:szCs w:val="16"/>
              </w:rPr>
            </w:pPr>
            <w:r w:rsidRPr="00DB42D5">
              <w:rPr>
                <w:sz w:val="16"/>
                <w:szCs w:val="16"/>
              </w:rPr>
              <w:t>1.</w:t>
            </w:r>
          </w:p>
          <w:p w14:paraId="44827A20" w14:textId="77777777" w:rsidR="0084376C" w:rsidRPr="00DB42D5" w:rsidRDefault="0084376C" w:rsidP="00F02D7F">
            <w:pPr>
              <w:rPr>
                <w:sz w:val="16"/>
                <w:szCs w:val="16"/>
              </w:rPr>
            </w:pPr>
            <w:r w:rsidRPr="00DB42D5">
              <w:rPr>
                <w:sz w:val="16"/>
                <w:szCs w:val="16"/>
              </w:rPr>
              <w:t>2.</w:t>
            </w:r>
          </w:p>
          <w:p w14:paraId="5C93FA89"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1A988879" w14:textId="77777777" w:rsidR="00F02D7F" w:rsidRPr="008B312E" w:rsidRDefault="00F02D7F" w:rsidP="00F02D7F">
            <w:pPr>
              <w:rPr>
                <w:sz w:val="16"/>
                <w:szCs w:val="16"/>
              </w:rPr>
            </w:pPr>
            <w:r w:rsidRPr="008B312E">
              <w:rPr>
                <w:sz w:val="16"/>
                <w:szCs w:val="16"/>
              </w:rPr>
              <w:t>Modifications</w:t>
            </w:r>
          </w:p>
          <w:p w14:paraId="68B845BF" w14:textId="77777777" w:rsidR="00F02D7F" w:rsidRDefault="00F02D7F" w:rsidP="00F02D7F">
            <w:pPr>
              <w:rPr>
                <w:sz w:val="16"/>
                <w:szCs w:val="16"/>
              </w:rPr>
            </w:pPr>
          </w:p>
          <w:p w14:paraId="0058AEA5"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6530A5E3" w14:textId="77777777" w:rsidR="00F02D7F" w:rsidRPr="008B312E" w:rsidRDefault="00F02D7F" w:rsidP="00F02D7F">
            <w:pPr>
              <w:rPr>
                <w:sz w:val="16"/>
                <w:szCs w:val="16"/>
              </w:rPr>
            </w:pPr>
          </w:p>
          <w:p w14:paraId="1658ED48"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6C938FA9" w14:textId="77777777" w:rsidR="00F02D7F" w:rsidRDefault="00F02D7F" w:rsidP="00F02D7F">
            <w:pPr>
              <w:rPr>
                <w:sz w:val="16"/>
                <w:szCs w:val="16"/>
              </w:rPr>
            </w:pPr>
          </w:p>
          <w:p w14:paraId="73FB428C"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34F451" w14:textId="77777777" w:rsidR="00F02D7F" w:rsidRDefault="00F02D7F" w:rsidP="00F02D7F">
            <w:pPr>
              <w:rPr>
                <w:sz w:val="16"/>
                <w:szCs w:val="16"/>
              </w:rPr>
            </w:pPr>
          </w:p>
          <w:p w14:paraId="4F8D79DA"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1FD4B5FB" w14:textId="0CFB2A75" w:rsidR="0084376C" w:rsidRPr="00DB42D5" w:rsidRDefault="0084376C" w:rsidP="00F02D7F">
            <w:pPr>
              <w:rPr>
                <w:sz w:val="16"/>
                <w:szCs w:val="16"/>
              </w:rPr>
            </w:pPr>
          </w:p>
        </w:tc>
        <w:tc>
          <w:tcPr>
            <w:tcW w:w="3078" w:type="dxa"/>
            <w:gridSpan w:val="4"/>
            <w:vMerge/>
          </w:tcPr>
          <w:p w14:paraId="3E562956" w14:textId="77777777" w:rsidR="0084376C" w:rsidRPr="00DB42D5" w:rsidRDefault="0084376C" w:rsidP="00F02D7F">
            <w:pPr>
              <w:rPr>
                <w:sz w:val="16"/>
                <w:szCs w:val="16"/>
              </w:rPr>
            </w:pPr>
          </w:p>
        </w:tc>
      </w:tr>
      <w:tr w:rsidR="0084376C" w:rsidRPr="00DB42D5" w14:paraId="1DF4B26D" w14:textId="77777777" w:rsidTr="00F02D7F">
        <w:trPr>
          <w:trHeight w:val="442"/>
        </w:trPr>
        <w:tc>
          <w:tcPr>
            <w:tcW w:w="2047" w:type="dxa"/>
            <w:vMerge/>
            <w:shd w:val="clear" w:color="auto" w:fill="D9D9D9" w:themeFill="background1" w:themeFillShade="D9"/>
          </w:tcPr>
          <w:p w14:paraId="6B73E503" w14:textId="77777777" w:rsidR="0084376C" w:rsidRPr="00DB42D5" w:rsidRDefault="0084376C" w:rsidP="00F02D7F">
            <w:pPr>
              <w:rPr>
                <w:sz w:val="16"/>
                <w:szCs w:val="16"/>
              </w:rPr>
            </w:pPr>
          </w:p>
        </w:tc>
        <w:tc>
          <w:tcPr>
            <w:tcW w:w="900" w:type="dxa"/>
            <w:gridSpan w:val="2"/>
            <w:vMerge/>
          </w:tcPr>
          <w:p w14:paraId="58259BF9" w14:textId="77777777" w:rsidR="0084376C" w:rsidRPr="00DB42D5" w:rsidRDefault="0084376C" w:rsidP="00F02D7F">
            <w:pPr>
              <w:rPr>
                <w:sz w:val="16"/>
                <w:szCs w:val="16"/>
              </w:rPr>
            </w:pPr>
          </w:p>
        </w:tc>
        <w:tc>
          <w:tcPr>
            <w:tcW w:w="1440" w:type="dxa"/>
            <w:gridSpan w:val="2"/>
            <w:shd w:val="clear" w:color="auto" w:fill="auto"/>
          </w:tcPr>
          <w:p w14:paraId="35DD9146" w14:textId="77777777" w:rsidR="0084376C" w:rsidRPr="00DB42D5" w:rsidRDefault="0084376C" w:rsidP="00F02D7F">
            <w:pPr>
              <w:jc w:val="center"/>
              <w:rPr>
                <w:sz w:val="16"/>
                <w:szCs w:val="16"/>
              </w:rPr>
            </w:pPr>
          </w:p>
        </w:tc>
        <w:tc>
          <w:tcPr>
            <w:tcW w:w="3893" w:type="dxa"/>
            <w:gridSpan w:val="2"/>
            <w:vMerge/>
          </w:tcPr>
          <w:p w14:paraId="101B00E6" w14:textId="77777777" w:rsidR="0084376C" w:rsidRPr="00DB42D5" w:rsidRDefault="0084376C" w:rsidP="00F02D7F">
            <w:pPr>
              <w:rPr>
                <w:sz w:val="16"/>
                <w:szCs w:val="16"/>
              </w:rPr>
            </w:pPr>
          </w:p>
        </w:tc>
        <w:tc>
          <w:tcPr>
            <w:tcW w:w="1217" w:type="dxa"/>
            <w:gridSpan w:val="2"/>
            <w:vMerge/>
          </w:tcPr>
          <w:p w14:paraId="76FE428E" w14:textId="77777777" w:rsidR="0084376C" w:rsidRPr="00DB42D5" w:rsidRDefault="0084376C" w:rsidP="00F02D7F">
            <w:pPr>
              <w:rPr>
                <w:sz w:val="16"/>
                <w:szCs w:val="16"/>
              </w:rPr>
            </w:pPr>
          </w:p>
        </w:tc>
        <w:tc>
          <w:tcPr>
            <w:tcW w:w="1753" w:type="dxa"/>
            <w:gridSpan w:val="3"/>
            <w:vMerge/>
          </w:tcPr>
          <w:p w14:paraId="134C3AF9" w14:textId="77777777" w:rsidR="0084376C" w:rsidRPr="00DB42D5" w:rsidRDefault="0084376C" w:rsidP="00F02D7F">
            <w:pPr>
              <w:rPr>
                <w:sz w:val="16"/>
                <w:szCs w:val="16"/>
              </w:rPr>
            </w:pPr>
          </w:p>
        </w:tc>
        <w:tc>
          <w:tcPr>
            <w:tcW w:w="3078" w:type="dxa"/>
            <w:gridSpan w:val="4"/>
            <w:vMerge/>
          </w:tcPr>
          <w:p w14:paraId="6E7F1FD2" w14:textId="77777777" w:rsidR="0084376C" w:rsidRPr="00DB42D5" w:rsidRDefault="0084376C" w:rsidP="00F02D7F">
            <w:pPr>
              <w:rPr>
                <w:sz w:val="16"/>
                <w:szCs w:val="16"/>
              </w:rPr>
            </w:pPr>
          </w:p>
        </w:tc>
      </w:tr>
      <w:tr w:rsidR="00EA5CA7" w:rsidRPr="00DB42D5" w14:paraId="4DED7EA5" w14:textId="77777777" w:rsidTr="006B6A03">
        <w:tc>
          <w:tcPr>
            <w:tcW w:w="2047" w:type="dxa"/>
            <w:shd w:val="clear" w:color="auto" w:fill="D9D9D9" w:themeFill="background1" w:themeFillShade="D9"/>
            <w:vAlign w:val="center"/>
          </w:tcPr>
          <w:p w14:paraId="7CBC3FB3" w14:textId="19D00B6A" w:rsidR="00EA5CA7" w:rsidRDefault="00EA5CA7" w:rsidP="006B6A03">
            <w:pPr>
              <w:jc w:val="center"/>
              <w:rPr>
                <w:b/>
                <w:sz w:val="16"/>
                <w:szCs w:val="16"/>
              </w:rPr>
            </w:pPr>
            <w:r>
              <w:rPr>
                <w:b/>
                <w:sz w:val="16"/>
                <w:szCs w:val="16"/>
              </w:rPr>
              <w:t>Transition</w:t>
            </w:r>
            <w:r w:rsidR="00252026">
              <w:rPr>
                <w:b/>
                <w:sz w:val="16"/>
                <w:szCs w:val="16"/>
              </w:rPr>
              <w:t>:</w:t>
            </w:r>
          </w:p>
        </w:tc>
        <w:tc>
          <w:tcPr>
            <w:tcW w:w="12281" w:type="dxa"/>
            <w:gridSpan w:val="15"/>
          </w:tcPr>
          <w:p w14:paraId="5CE4BB2C" w14:textId="0B66003D" w:rsidR="00EA5CA7" w:rsidRPr="009A2AEE" w:rsidRDefault="00252026" w:rsidP="00F02D7F">
            <w:pPr>
              <w:rPr>
                <w:i/>
                <w:sz w:val="16"/>
                <w:szCs w:val="16"/>
              </w:rPr>
            </w:pPr>
            <w:r>
              <w:rPr>
                <w:i/>
                <w:sz w:val="16"/>
                <w:szCs w:val="16"/>
              </w:rPr>
              <w:t xml:space="preserve">How are students moving from task #5 to the </w:t>
            </w:r>
            <w:r w:rsidR="00781B74">
              <w:rPr>
                <w:i/>
                <w:sz w:val="16"/>
                <w:szCs w:val="16"/>
              </w:rPr>
              <w:t xml:space="preserve">closure and review? How is equipment getting put away? Where are students sitting? Standing? Is there a white board? </w:t>
            </w:r>
            <w:proofErr w:type="spellStart"/>
            <w:r w:rsidR="00781B74">
              <w:rPr>
                <w:i/>
                <w:sz w:val="16"/>
                <w:szCs w:val="16"/>
              </w:rPr>
              <w:t>Plickers</w:t>
            </w:r>
            <w:proofErr w:type="spellEnd"/>
            <w:r w:rsidR="00781B74">
              <w:rPr>
                <w:i/>
                <w:sz w:val="16"/>
                <w:szCs w:val="16"/>
              </w:rPr>
              <w:t xml:space="preserve">? </w:t>
            </w:r>
            <w:r w:rsidR="00CC6448">
              <w:rPr>
                <w:i/>
                <w:sz w:val="16"/>
                <w:szCs w:val="16"/>
              </w:rPr>
              <w:t>PowerPoint</w:t>
            </w:r>
            <w:r w:rsidR="005115CB">
              <w:rPr>
                <w:i/>
                <w:sz w:val="16"/>
                <w:szCs w:val="16"/>
              </w:rPr>
              <w:t xml:space="preserve">? </w:t>
            </w:r>
          </w:p>
        </w:tc>
      </w:tr>
      <w:tr w:rsidR="0084376C" w:rsidRPr="00DB42D5" w14:paraId="07EC70FB" w14:textId="77777777" w:rsidTr="006B6A03">
        <w:tc>
          <w:tcPr>
            <w:tcW w:w="2047" w:type="dxa"/>
            <w:shd w:val="clear" w:color="auto" w:fill="D9D9D9" w:themeFill="background1" w:themeFillShade="D9"/>
            <w:vAlign w:val="center"/>
          </w:tcPr>
          <w:p w14:paraId="4F6DD218" w14:textId="11AA9B65" w:rsidR="0084376C" w:rsidRPr="001A5F88" w:rsidRDefault="006B6A03" w:rsidP="006B6A03">
            <w:pPr>
              <w:jc w:val="center"/>
              <w:rPr>
                <w:b/>
                <w:sz w:val="16"/>
                <w:szCs w:val="16"/>
              </w:rPr>
            </w:pPr>
            <w:r>
              <w:rPr>
                <w:b/>
                <w:sz w:val="16"/>
                <w:szCs w:val="16"/>
              </w:rPr>
              <w:t xml:space="preserve">Lesson Closure &amp; </w:t>
            </w:r>
            <w:r w:rsidR="0084376C" w:rsidRPr="001A5F88">
              <w:rPr>
                <w:b/>
                <w:sz w:val="16"/>
                <w:szCs w:val="16"/>
              </w:rPr>
              <w:t>Review</w:t>
            </w:r>
          </w:p>
        </w:tc>
        <w:tc>
          <w:tcPr>
            <w:tcW w:w="12281" w:type="dxa"/>
            <w:gridSpan w:val="15"/>
          </w:tcPr>
          <w:p w14:paraId="4321BC09" w14:textId="0CB39202" w:rsidR="0084376C" w:rsidRDefault="0084376C" w:rsidP="00F02D7F">
            <w:pPr>
              <w:rPr>
                <w:i/>
                <w:sz w:val="16"/>
                <w:szCs w:val="16"/>
              </w:rPr>
            </w:pPr>
            <w:r w:rsidRPr="009A2AEE">
              <w:rPr>
                <w:i/>
                <w:sz w:val="16"/>
                <w:szCs w:val="16"/>
              </w:rPr>
              <w:t xml:space="preserve">Review the cues/skill that </w:t>
            </w:r>
            <w:r>
              <w:rPr>
                <w:i/>
                <w:sz w:val="16"/>
                <w:szCs w:val="16"/>
              </w:rPr>
              <w:t>taught in the lesson.  List questions here.</w:t>
            </w:r>
            <w:r w:rsidR="00F13860">
              <w:rPr>
                <w:i/>
                <w:sz w:val="16"/>
                <w:szCs w:val="16"/>
              </w:rPr>
              <w:t xml:space="preserve"> Responses are not necessarily all verbal. </w:t>
            </w:r>
          </w:p>
          <w:p w14:paraId="00376C88" w14:textId="6CA6F579" w:rsidR="0084376C" w:rsidRDefault="0084376C" w:rsidP="00F02D7F">
            <w:pPr>
              <w:rPr>
                <w:sz w:val="16"/>
                <w:szCs w:val="16"/>
              </w:rPr>
            </w:pPr>
            <w:r>
              <w:rPr>
                <w:i/>
                <w:sz w:val="16"/>
                <w:szCs w:val="16"/>
              </w:rPr>
              <w:t>(What skill</w:t>
            </w:r>
            <w:r w:rsidR="00BC595A">
              <w:rPr>
                <w:i/>
                <w:sz w:val="16"/>
                <w:szCs w:val="16"/>
              </w:rPr>
              <w:t xml:space="preserve"> was </w:t>
            </w:r>
            <w:r>
              <w:rPr>
                <w:i/>
                <w:sz w:val="16"/>
                <w:szCs w:val="16"/>
              </w:rPr>
              <w:t>our lesson focus? What are the learning cues? When should we use the bounce pass? When should we use the chest pass?</w:t>
            </w:r>
            <w:r w:rsidR="00105DAA">
              <w:rPr>
                <w:i/>
                <w:sz w:val="16"/>
                <w:szCs w:val="16"/>
              </w:rPr>
              <w:t xml:space="preserve"> Assessments that are taking place</w:t>
            </w:r>
            <w:r w:rsidR="00C10A4C">
              <w:rPr>
                <w:i/>
                <w:sz w:val="16"/>
                <w:szCs w:val="16"/>
              </w:rPr>
              <w:t xml:space="preserve">, feedback, observations, where are students progressing </w:t>
            </w:r>
            <w:proofErr w:type="gramStart"/>
            <w:r w:rsidR="00C10A4C">
              <w:rPr>
                <w:i/>
                <w:sz w:val="16"/>
                <w:szCs w:val="16"/>
              </w:rPr>
              <w:t>to</w:t>
            </w:r>
            <w:proofErr w:type="gramEnd"/>
            <w:r w:rsidR="00C10A4C">
              <w:rPr>
                <w:i/>
                <w:sz w:val="16"/>
                <w:szCs w:val="16"/>
              </w:rPr>
              <w:t xml:space="preserve"> next? Homework?</w:t>
            </w:r>
            <w:r w:rsidR="00F13860">
              <w:rPr>
                <w:i/>
                <w:sz w:val="16"/>
                <w:szCs w:val="16"/>
              </w:rPr>
              <w:t xml:space="preserve"> Who can show me how to dribble using the 3 secrets we used today?</w:t>
            </w:r>
            <w:r>
              <w:rPr>
                <w:i/>
                <w:sz w:val="16"/>
                <w:szCs w:val="16"/>
              </w:rPr>
              <w:t>)</w:t>
            </w:r>
          </w:p>
          <w:p w14:paraId="694B46EA" w14:textId="77777777" w:rsidR="0084376C" w:rsidRPr="00DB42D5" w:rsidRDefault="0084376C" w:rsidP="00F02D7F">
            <w:pPr>
              <w:rPr>
                <w:sz w:val="16"/>
                <w:szCs w:val="16"/>
              </w:rPr>
            </w:pPr>
          </w:p>
        </w:tc>
      </w:tr>
      <w:tr w:rsidR="0084376C" w:rsidRPr="00DB42D5" w14:paraId="5F33329B" w14:textId="77777777" w:rsidTr="006B6A03">
        <w:tc>
          <w:tcPr>
            <w:tcW w:w="2047" w:type="dxa"/>
            <w:shd w:val="clear" w:color="auto" w:fill="D9D9D9" w:themeFill="background1" w:themeFillShade="D9"/>
            <w:vAlign w:val="center"/>
          </w:tcPr>
          <w:p w14:paraId="14B6F340" w14:textId="1093E7C5" w:rsidR="0084376C" w:rsidRPr="001A5F88" w:rsidRDefault="0084376C" w:rsidP="006B6A03">
            <w:pPr>
              <w:jc w:val="center"/>
              <w:rPr>
                <w:b/>
                <w:sz w:val="16"/>
                <w:szCs w:val="16"/>
              </w:rPr>
            </w:pPr>
            <w:r>
              <w:rPr>
                <w:b/>
                <w:sz w:val="16"/>
                <w:szCs w:val="16"/>
              </w:rPr>
              <w:t>Teacher Reflection</w:t>
            </w:r>
            <w:r w:rsidR="006B6A03">
              <w:rPr>
                <w:b/>
                <w:sz w:val="16"/>
                <w:szCs w:val="16"/>
              </w:rPr>
              <w:t xml:space="preserve"> &amp; </w:t>
            </w:r>
            <w:r w:rsidRPr="001A5F88">
              <w:rPr>
                <w:b/>
                <w:sz w:val="16"/>
                <w:szCs w:val="16"/>
              </w:rPr>
              <w:t>Future Modifications</w:t>
            </w:r>
          </w:p>
        </w:tc>
        <w:tc>
          <w:tcPr>
            <w:tcW w:w="12281" w:type="dxa"/>
            <w:gridSpan w:val="15"/>
          </w:tcPr>
          <w:p w14:paraId="499E9C37" w14:textId="6745C465" w:rsidR="0084376C" w:rsidRDefault="0084376C" w:rsidP="00F02D7F">
            <w:pPr>
              <w:rPr>
                <w:i/>
                <w:sz w:val="16"/>
                <w:szCs w:val="16"/>
              </w:rPr>
            </w:pPr>
            <w:r>
              <w:rPr>
                <w:i/>
                <w:sz w:val="16"/>
                <w:szCs w:val="16"/>
              </w:rPr>
              <w:t>Teacher should write reflection notes here.  What wen</w:t>
            </w:r>
            <w:r w:rsidR="00533117">
              <w:rPr>
                <w:i/>
                <w:sz w:val="16"/>
                <w:szCs w:val="16"/>
              </w:rPr>
              <w:t xml:space="preserve">t well? </w:t>
            </w:r>
            <w:r w:rsidR="00325488">
              <w:rPr>
                <w:i/>
                <w:sz w:val="16"/>
                <w:szCs w:val="16"/>
              </w:rPr>
              <w:t>Explain with examples</w:t>
            </w:r>
            <w:r w:rsidR="005A0277">
              <w:rPr>
                <w:i/>
                <w:sz w:val="16"/>
                <w:szCs w:val="16"/>
              </w:rPr>
              <w:t xml:space="preserve">. </w:t>
            </w:r>
            <w:r w:rsidR="00533117">
              <w:rPr>
                <w:i/>
                <w:sz w:val="16"/>
                <w:szCs w:val="16"/>
              </w:rPr>
              <w:t xml:space="preserve">What should be improved or </w:t>
            </w:r>
            <w:r>
              <w:rPr>
                <w:i/>
                <w:sz w:val="16"/>
                <w:szCs w:val="16"/>
              </w:rPr>
              <w:t xml:space="preserve">changed for next time? </w:t>
            </w:r>
            <w:r w:rsidR="005A0277">
              <w:rPr>
                <w:i/>
                <w:sz w:val="16"/>
                <w:szCs w:val="16"/>
              </w:rPr>
              <w:t xml:space="preserve">Explain your answer and use research and theory to justify your </w:t>
            </w:r>
            <w:r w:rsidR="00BC2CB2">
              <w:rPr>
                <w:i/>
                <w:sz w:val="16"/>
                <w:szCs w:val="16"/>
              </w:rPr>
              <w:t xml:space="preserve">rationale. </w:t>
            </w:r>
          </w:p>
          <w:p w14:paraId="64DBCC22" w14:textId="63E167F8" w:rsidR="0084376C" w:rsidRPr="00DB42D5" w:rsidRDefault="0084376C" w:rsidP="00F02D7F">
            <w:pPr>
              <w:rPr>
                <w:sz w:val="16"/>
                <w:szCs w:val="16"/>
              </w:rPr>
            </w:pPr>
            <w:r>
              <w:rPr>
                <w:i/>
                <w:sz w:val="16"/>
                <w:szCs w:val="16"/>
              </w:rPr>
              <w:t>(Students were not ready for task #2; I will add a lead up progression to prepare them for the task.  Partner groups needed to be mixed up between fitness activity and task #1. Did not have time for task #5, add this to the next lesson.</w:t>
            </w:r>
            <w:r w:rsidR="00DB3EB6">
              <w:rPr>
                <w:i/>
                <w:sz w:val="16"/>
                <w:szCs w:val="16"/>
              </w:rPr>
              <w:t xml:space="preserve"> The skill level of the students exceeded the tasks</w:t>
            </w:r>
            <w:r w:rsidR="007143F2">
              <w:rPr>
                <w:i/>
                <w:sz w:val="16"/>
                <w:szCs w:val="16"/>
              </w:rPr>
              <w:t>. Research tasks that are more developmentally appropriate and will provide a challenge for the students</w:t>
            </w:r>
            <w:r w:rsidR="00F00D05">
              <w:rPr>
                <w:i/>
                <w:sz w:val="16"/>
                <w:szCs w:val="16"/>
              </w:rPr>
              <w:t xml:space="preserve"> and include more tasks in the next lesson.</w:t>
            </w:r>
            <w:r>
              <w:rPr>
                <w:i/>
                <w:sz w:val="16"/>
                <w:szCs w:val="16"/>
              </w:rPr>
              <w:t>)</w:t>
            </w:r>
          </w:p>
        </w:tc>
      </w:tr>
    </w:tbl>
    <w:p w14:paraId="793983E7"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09313" w14:textId="77777777" w:rsidR="00FA38F9" w:rsidRDefault="00FA38F9" w:rsidP="003D01EC">
      <w:r>
        <w:separator/>
      </w:r>
    </w:p>
  </w:endnote>
  <w:endnote w:type="continuationSeparator" w:id="0">
    <w:p w14:paraId="7B5EE113" w14:textId="77777777" w:rsidR="00FA38F9" w:rsidRDefault="00FA38F9"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C1CE" w14:textId="216E5B32"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206B01C5"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A19F4" w14:textId="77777777" w:rsidR="00FA38F9" w:rsidRDefault="00FA38F9" w:rsidP="003D01EC">
      <w:r>
        <w:separator/>
      </w:r>
    </w:p>
  </w:footnote>
  <w:footnote w:type="continuationSeparator" w:id="0">
    <w:p w14:paraId="6F8D8EFA" w14:textId="77777777" w:rsidR="00FA38F9" w:rsidRDefault="00FA38F9"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20"/>
    <w:rsid w:val="000004FB"/>
    <w:rsid w:val="000076F3"/>
    <w:rsid w:val="00025B49"/>
    <w:rsid w:val="00040993"/>
    <w:rsid w:val="00046865"/>
    <w:rsid w:val="00061152"/>
    <w:rsid w:val="00064314"/>
    <w:rsid w:val="0007000E"/>
    <w:rsid w:val="000716D2"/>
    <w:rsid w:val="000765C3"/>
    <w:rsid w:val="00076695"/>
    <w:rsid w:val="00095D20"/>
    <w:rsid w:val="000C7A99"/>
    <w:rsid w:val="000F2B46"/>
    <w:rsid w:val="00103135"/>
    <w:rsid w:val="001043B6"/>
    <w:rsid w:val="00105DAA"/>
    <w:rsid w:val="0010639A"/>
    <w:rsid w:val="00117457"/>
    <w:rsid w:val="00132BF4"/>
    <w:rsid w:val="001376CC"/>
    <w:rsid w:val="00151AF2"/>
    <w:rsid w:val="00172D08"/>
    <w:rsid w:val="001A5F88"/>
    <w:rsid w:val="001B4870"/>
    <w:rsid w:val="001C2D55"/>
    <w:rsid w:val="001C75D6"/>
    <w:rsid w:val="001D4D38"/>
    <w:rsid w:val="001D57A7"/>
    <w:rsid w:val="001E0B5A"/>
    <w:rsid w:val="001E20B0"/>
    <w:rsid w:val="0020152C"/>
    <w:rsid w:val="002016F8"/>
    <w:rsid w:val="00226625"/>
    <w:rsid w:val="00241E18"/>
    <w:rsid w:val="00252026"/>
    <w:rsid w:val="00265578"/>
    <w:rsid w:val="00266C17"/>
    <w:rsid w:val="00267D93"/>
    <w:rsid w:val="00275724"/>
    <w:rsid w:val="002771AD"/>
    <w:rsid w:val="00292CC3"/>
    <w:rsid w:val="00293017"/>
    <w:rsid w:val="002964A9"/>
    <w:rsid w:val="002A0A42"/>
    <w:rsid w:val="002A0B60"/>
    <w:rsid w:val="002C34E6"/>
    <w:rsid w:val="002C5929"/>
    <w:rsid w:val="002E7FDE"/>
    <w:rsid w:val="00307FB1"/>
    <w:rsid w:val="0031290F"/>
    <w:rsid w:val="00321058"/>
    <w:rsid w:val="00325488"/>
    <w:rsid w:val="00331217"/>
    <w:rsid w:val="003760B9"/>
    <w:rsid w:val="00385AFD"/>
    <w:rsid w:val="003915D2"/>
    <w:rsid w:val="00396250"/>
    <w:rsid w:val="00397FAB"/>
    <w:rsid w:val="003A7A87"/>
    <w:rsid w:val="003C254B"/>
    <w:rsid w:val="003C490E"/>
    <w:rsid w:val="003D01EC"/>
    <w:rsid w:val="003E05DC"/>
    <w:rsid w:val="003E2749"/>
    <w:rsid w:val="003F3FB1"/>
    <w:rsid w:val="00413CAF"/>
    <w:rsid w:val="00430BBB"/>
    <w:rsid w:val="004404B8"/>
    <w:rsid w:val="00466001"/>
    <w:rsid w:val="0048677A"/>
    <w:rsid w:val="004C2F05"/>
    <w:rsid w:val="004C5925"/>
    <w:rsid w:val="004C75EE"/>
    <w:rsid w:val="004D4CDF"/>
    <w:rsid w:val="004E7FA2"/>
    <w:rsid w:val="004F1012"/>
    <w:rsid w:val="00506A1E"/>
    <w:rsid w:val="005115CB"/>
    <w:rsid w:val="00525D5B"/>
    <w:rsid w:val="005269FA"/>
    <w:rsid w:val="00533117"/>
    <w:rsid w:val="00536B30"/>
    <w:rsid w:val="0055090D"/>
    <w:rsid w:val="0057029E"/>
    <w:rsid w:val="00575878"/>
    <w:rsid w:val="005A0277"/>
    <w:rsid w:val="005B350E"/>
    <w:rsid w:val="005D3F89"/>
    <w:rsid w:val="005E43D6"/>
    <w:rsid w:val="005E4D7F"/>
    <w:rsid w:val="005E550F"/>
    <w:rsid w:val="00612E01"/>
    <w:rsid w:val="00616828"/>
    <w:rsid w:val="00616AA6"/>
    <w:rsid w:val="00632C58"/>
    <w:rsid w:val="00637D27"/>
    <w:rsid w:val="006520FC"/>
    <w:rsid w:val="00667563"/>
    <w:rsid w:val="0068248A"/>
    <w:rsid w:val="006A5780"/>
    <w:rsid w:val="006B1B25"/>
    <w:rsid w:val="006B6A03"/>
    <w:rsid w:val="006B7DFD"/>
    <w:rsid w:val="006C18CC"/>
    <w:rsid w:val="006C1A52"/>
    <w:rsid w:val="006C1BB2"/>
    <w:rsid w:val="006C6277"/>
    <w:rsid w:val="006E4769"/>
    <w:rsid w:val="006F5A53"/>
    <w:rsid w:val="007143F2"/>
    <w:rsid w:val="00731666"/>
    <w:rsid w:val="00733B79"/>
    <w:rsid w:val="00735E17"/>
    <w:rsid w:val="0074774D"/>
    <w:rsid w:val="007615D4"/>
    <w:rsid w:val="00762710"/>
    <w:rsid w:val="0076732B"/>
    <w:rsid w:val="00780755"/>
    <w:rsid w:val="00781209"/>
    <w:rsid w:val="00781B74"/>
    <w:rsid w:val="00795FE5"/>
    <w:rsid w:val="007A0025"/>
    <w:rsid w:val="007B6750"/>
    <w:rsid w:val="007C4177"/>
    <w:rsid w:val="007E1727"/>
    <w:rsid w:val="007F0644"/>
    <w:rsid w:val="00810DA6"/>
    <w:rsid w:val="00815245"/>
    <w:rsid w:val="0084141F"/>
    <w:rsid w:val="0084376C"/>
    <w:rsid w:val="00870E66"/>
    <w:rsid w:val="00872567"/>
    <w:rsid w:val="008818A4"/>
    <w:rsid w:val="0088764D"/>
    <w:rsid w:val="0089460C"/>
    <w:rsid w:val="008A56CA"/>
    <w:rsid w:val="008B312E"/>
    <w:rsid w:val="008B46E9"/>
    <w:rsid w:val="008C3FF4"/>
    <w:rsid w:val="008D1957"/>
    <w:rsid w:val="008D1E2F"/>
    <w:rsid w:val="008D7C41"/>
    <w:rsid w:val="00940A3B"/>
    <w:rsid w:val="00946E2B"/>
    <w:rsid w:val="00947664"/>
    <w:rsid w:val="00962D7F"/>
    <w:rsid w:val="00965152"/>
    <w:rsid w:val="00971097"/>
    <w:rsid w:val="00980535"/>
    <w:rsid w:val="00992DE2"/>
    <w:rsid w:val="009A1B8E"/>
    <w:rsid w:val="009A2AEE"/>
    <w:rsid w:val="009A7467"/>
    <w:rsid w:val="009A7B59"/>
    <w:rsid w:val="009D2930"/>
    <w:rsid w:val="009F26A4"/>
    <w:rsid w:val="00A15EE3"/>
    <w:rsid w:val="00A56D47"/>
    <w:rsid w:val="00A56F0E"/>
    <w:rsid w:val="00A7119D"/>
    <w:rsid w:val="00A76296"/>
    <w:rsid w:val="00AA7A1D"/>
    <w:rsid w:val="00AB08FC"/>
    <w:rsid w:val="00AC76D4"/>
    <w:rsid w:val="00AD66DB"/>
    <w:rsid w:val="00AF1C27"/>
    <w:rsid w:val="00B012B0"/>
    <w:rsid w:val="00B02511"/>
    <w:rsid w:val="00B02F51"/>
    <w:rsid w:val="00B05519"/>
    <w:rsid w:val="00B268BC"/>
    <w:rsid w:val="00B5214C"/>
    <w:rsid w:val="00B67CF1"/>
    <w:rsid w:val="00B7461A"/>
    <w:rsid w:val="00B93AA0"/>
    <w:rsid w:val="00B95358"/>
    <w:rsid w:val="00BA5822"/>
    <w:rsid w:val="00BC2CB2"/>
    <w:rsid w:val="00BC3F7E"/>
    <w:rsid w:val="00BC595A"/>
    <w:rsid w:val="00BD4ADC"/>
    <w:rsid w:val="00C03F7B"/>
    <w:rsid w:val="00C04528"/>
    <w:rsid w:val="00C10A4C"/>
    <w:rsid w:val="00C147D8"/>
    <w:rsid w:val="00C218FD"/>
    <w:rsid w:val="00C43B23"/>
    <w:rsid w:val="00C724AA"/>
    <w:rsid w:val="00CB493B"/>
    <w:rsid w:val="00CC6448"/>
    <w:rsid w:val="00CC7214"/>
    <w:rsid w:val="00CE1842"/>
    <w:rsid w:val="00CE3370"/>
    <w:rsid w:val="00CE533F"/>
    <w:rsid w:val="00D000C5"/>
    <w:rsid w:val="00D039D5"/>
    <w:rsid w:val="00D063C6"/>
    <w:rsid w:val="00D1171E"/>
    <w:rsid w:val="00D12786"/>
    <w:rsid w:val="00D436C2"/>
    <w:rsid w:val="00D46582"/>
    <w:rsid w:val="00D529A1"/>
    <w:rsid w:val="00D549A8"/>
    <w:rsid w:val="00D6254B"/>
    <w:rsid w:val="00D706DC"/>
    <w:rsid w:val="00D7544F"/>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E05FF6"/>
    <w:rsid w:val="00E12709"/>
    <w:rsid w:val="00E17042"/>
    <w:rsid w:val="00E42274"/>
    <w:rsid w:val="00E549D8"/>
    <w:rsid w:val="00E87AC5"/>
    <w:rsid w:val="00E9114B"/>
    <w:rsid w:val="00E922B0"/>
    <w:rsid w:val="00EA485F"/>
    <w:rsid w:val="00EA5CA7"/>
    <w:rsid w:val="00EA6545"/>
    <w:rsid w:val="00EB00C3"/>
    <w:rsid w:val="00ED142E"/>
    <w:rsid w:val="00EE35DA"/>
    <w:rsid w:val="00EE5C27"/>
    <w:rsid w:val="00EF0795"/>
    <w:rsid w:val="00EF5496"/>
    <w:rsid w:val="00F00D05"/>
    <w:rsid w:val="00F02D7F"/>
    <w:rsid w:val="00F13860"/>
    <w:rsid w:val="00F35AE8"/>
    <w:rsid w:val="00F41108"/>
    <w:rsid w:val="00F455CD"/>
    <w:rsid w:val="00F85278"/>
    <w:rsid w:val="00F857FB"/>
    <w:rsid w:val="00FA23D7"/>
    <w:rsid w:val="00FA38F9"/>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BEF1"/>
  <w14:defaultImageDpi w14:val="300"/>
  <w15:docId w15:val="{4BF434FE-B52F-4C56-A6BE-E78F1AD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2.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F9C48-B84E-4828-9B2F-E466981D93BF}">
  <ds:schemaRefs>
    <ds:schemaRef ds:uri="http://schemas.microsoft.com/sharepoint/v3/contenttype/forms"/>
  </ds:schemaRefs>
</ds:datastoreItem>
</file>

<file path=customXml/itemProps4.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Ferrer</dc:creator>
  <cp:lastModifiedBy>Baillargeon,Jason P.(Student)</cp:lastModifiedBy>
  <cp:revision>2</cp:revision>
  <cp:lastPrinted>2024-09-11T18:37:00Z</cp:lastPrinted>
  <dcterms:created xsi:type="dcterms:W3CDTF">2025-03-17T21:36:00Z</dcterms:created>
  <dcterms:modified xsi:type="dcterms:W3CDTF">2025-03-17T21:36:00Z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